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B1" w:rsidRPr="002138EF" w:rsidRDefault="005842B1" w:rsidP="005842B1">
      <w:pPr>
        <w:jc w:val="right"/>
        <w:rPr>
          <w:rFonts w:ascii="Times New Roman" w:hAnsi="Times New Roman"/>
          <w:sz w:val="28"/>
          <w:szCs w:val="28"/>
        </w:rPr>
      </w:pPr>
      <w:r w:rsidRPr="002138EF">
        <w:rPr>
          <w:rFonts w:ascii="Times New Roman" w:hAnsi="Times New Roman"/>
          <w:b/>
          <w:i/>
          <w:sz w:val="28"/>
          <w:szCs w:val="28"/>
        </w:rPr>
        <w:t xml:space="preserve">                                                           </w:t>
      </w:r>
      <w:r w:rsidRPr="002138EF">
        <w:rPr>
          <w:rFonts w:ascii="Times New Roman" w:hAnsi="Times New Roman"/>
          <w:sz w:val="28"/>
          <w:szCs w:val="28"/>
        </w:rPr>
        <w:t>УТВЕРЖДАЮ:</w:t>
      </w:r>
    </w:p>
    <w:p w:rsidR="005842B1" w:rsidRPr="002138EF" w:rsidRDefault="005842B1" w:rsidP="005842B1">
      <w:pPr>
        <w:jc w:val="right"/>
        <w:rPr>
          <w:rFonts w:ascii="Times New Roman" w:hAnsi="Times New Roman"/>
          <w:sz w:val="28"/>
          <w:szCs w:val="28"/>
        </w:rPr>
      </w:pPr>
      <w:r w:rsidRPr="002138EF">
        <w:rPr>
          <w:rFonts w:ascii="Times New Roman" w:hAnsi="Times New Roman"/>
          <w:sz w:val="28"/>
          <w:szCs w:val="28"/>
        </w:rPr>
        <w:t xml:space="preserve">Начальник отдела культуры </w:t>
      </w:r>
    </w:p>
    <w:p w:rsidR="005842B1" w:rsidRPr="002138EF" w:rsidRDefault="005842B1" w:rsidP="005842B1">
      <w:pPr>
        <w:jc w:val="right"/>
        <w:rPr>
          <w:rFonts w:ascii="Times New Roman" w:hAnsi="Times New Roman"/>
          <w:sz w:val="28"/>
          <w:szCs w:val="28"/>
        </w:rPr>
      </w:pPr>
      <w:r w:rsidRPr="002138EF">
        <w:rPr>
          <w:rFonts w:ascii="Times New Roman" w:hAnsi="Times New Roman"/>
          <w:sz w:val="28"/>
          <w:szCs w:val="28"/>
        </w:rPr>
        <w:t xml:space="preserve">                                                                              и архивного дела             </w:t>
      </w:r>
    </w:p>
    <w:p w:rsidR="005842B1" w:rsidRPr="002138EF" w:rsidRDefault="005842B1" w:rsidP="005842B1">
      <w:pPr>
        <w:jc w:val="right"/>
        <w:rPr>
          <w:rFonts w:ascii="Times New Roman" w:hAnsi="Times New Roman"/>
          <w:sz w:val="28"/>
          <w:szCs w:val="28"/>
        </w:rPr>
      </w:pPr>
      <w:r w:rsidRPr="002138EF">
        <w:rPr>
          <w:rFonts w:ascii="Times New Roman" w:hAnsi="Times New Roman"/>
          <w:sz w:val="28"/>
          <w:szCs w:val="28"/>
        </w:rPr>
        <w:t xml:space="preserve">                                                                           Дмитровского района                                                      </w:t>
      </w:r>
    </w:p>
    <w:p w:rsidR="005842B1" w:rsidRPr="002138EF" w:rsidRDefault="005842B1" w:rsidP="005842B1">
      <w:pPr>
        <w:jc w:val="right"/>
        <w:rPr>
          <w:rFonts w:ascii="Times New Roman" w:hAnsi="Times New Roman"/>
          <w:sz w:val="28"/>
          <w:szCs w:val="28"/>
        </w:rPr>
      </w:pPr>
      <w:r w:rsidRPr="002138EF">
        <w:rPr>
          <w:rFonts w:ascii="Times New Roman" w:hAnsi="Times New Roman"/>
          <w:sz w:val="28"/>
          <w:szCs w:val="28"/>
        </w:rPr>
        <w:t>____________ Молчанова И.Н.</w:t>
      </w:r>
    </w:p>
    <w:p w:rsidR="005842B1" w:rsidRPr="002138EF" w:rsidRDefault="005842B1" w:rsidP="005842B1">
      <w:pPr>
        <w:rPr>
          <w:rFonts w:ascii="Times New Roman" w:hAnsi="Times New Roman"/>
          <w:sz w:val="28"/>
          <w:szCs w:val="28"/>
        </w:rPr>
      </w:pPr>
    </w:p>
    <w:p w:rsidR="005842B1" w:rsidRDefault="005842B1" w:rsidP="005842B1">
      <w:pPr>
        <w:rPr>
          <w:b/>
          <w:sz w:val="96"/>
          <w:szCs w:val="96"/>
        </w:rPr>
      </w:pPr>
    </w:p>
    <w:p w:rsidR="005842B1" w:rsidRPr="002138EF" w:rsidRDefault="009872DF" w:rsidP="005842B1">
      <w:pPr>
        <w:jc w:val="center"/>
        <w:rPr>
          <w:rFonts w:ascii="Times New Roman" w:hAnsi="Times New Roman"/>
          <w:b/>
          <w:sz w:val="72"/>
          <w:szCs w:val="72"/>
        </w:rPr>
      </w:pPr>
      <w:r>
        <w:rPr>
          <w:rFonts w:ascii="Times New Roman" w:hAnsi="Times New Roman"/>
          <w:b/>
          <w:sz w:val="72"/>
          <w:szCs w:val="72"/>
        </w:rPr>
        <w:t>Отчё</w:t>
      </w:r>
      <w:r w:rsidR="005842B1" w:rsidRPr="002138EF">
        <w:rPr>
          <w:rFonts w:ascii="Times New Roman" w:hAnsi="Times New Roman"/>
          <w:b/>
          <w:sz w:val="72"/>
          <w:szCs w:val="72"/>
        </w:rPr>
        <w:t>т</w:t>
      </w:r>
    </w:p>
    <w:p w:rsidR="005842B1" w:rsidRPr="002138EF" w:rsidRDefault="005842B1" w:rsidP="005842B1">
      <w:pPr>
        <w:jc w:val="center"/>
        <w:rPr>
          <w:rFonts w:ascii="Times New Roman" w:hAnsi="Times New Roman"/>
          <w:b/>
          <w:sz w:val="72"/>
          <w:szCs w:val="72"/>
        </w:rPr>
      </w:pPr>
      <w:r w:rsidRPr="002138EF">
        <w:rPr>
          <w:rFonts w:ascii="Times New Roman" w:hAnsi="Times New Roman"/>
          <w:b/>
          <w:sz w:val="72"/>
          <w:szCs w:val="72"/>
        </w:rPr>
        <w:t>о работе библиотек</w:t>
      </w:r>
    </w:p>
    <w:p w:rsidR="005842B1" w:rsidRPr="002138EF" w:rsidRDefault="005842B1" w:rsidP="005842B1">
      <w:pPr>
        <w:jc w:val="center"/>
        <w:rPr>
          <w:rFonts w:ascii="Times New Roman" w:hAnsi="Times New Roman"/>
          <w:b/>
          <w:sz w:val="72"/>
          <w:szCs w:val="72"/>
        </w:rPr>
      </w:pPr>
      <w:r w:rsidRPr="002138EF">
        <w:rPr>
          <w:rFonts w:ascii="Times New Roman" w:hAnsi="Times New Roman"/>
          <w:b/>
          <w:sz w:val="72"/>
          <w:szCs w:val="72"/>
        </w:rPr>
        <w:t>Дмитровского района</w:t>
      </w:r>
    </w:p>
    <w:p w:rsidR="005842B1" w:rsidRPr="002138EF" w:rsidRDefault="005842B1" w:rsidP="005842B1">
      <w:pPr>
        <w:jc w:val="center"/>
        <w:rPr>
          <w:rFonts w:ascii="Times New Roman" w:hAnsi="Times New Roman"/>
          <w:b/>
          <w:sz w:val="72"/>
          <w:szCs w:val="72"/>
        </w:rPr>
      </w:pPr>
      <w:r>
        <w:rPr>
          <w:rFonts w:ascii="Times New Roman" w:hAnsi="Times New Roman"/>
          <w:b/>
          <w:sz w:val="72"/>
          <w:szCs w:val="72"/>
        </w:rPr>
        <w:t>за 2023</w:t>
      </w:r>
      <w:r w:rsidRPr="002138EF">
        <w:rPr>
          <w:rFonts w:ascii="Times New Roman" w:hAnsi="Times New Roman"/>
          <w:b/>
          <w:sz w:val="72"/>
          <w:szCs w:val="72"/>
        </w:rPr>
        <w:t xml:space="preserve"> год.</w:t>
      </w:r>
    </w:p>
    <w:p w:rsidR="005842B1" w:rsidRPr="002138EF" w:rsidRDefault="005842B1" w:rsidP="005842B1">
      <w:pPr>
        <w:jc w:val="center"/>
        <w:rPr>
          <w:rFonts w:ascii="Times New Roman" w:hAnsi="Times New Roman"/>
          <w:b/>
          <w:sz w:val="72"/>
          <w:szCs w:val="72"/>
        </w:rPr>
      </w:pPr>
    </w:p>
    <w:p w:rsidR="005842B1" w:rsidRDefault="005842B1" w:rsidP="005842B1">
      <w:pPr>
        <w:jc w:val="center"/>
        <w:rPr>
          <w:sz w:val="72"/>
          <w:szCs w:val="72"/>
        </w:rPr>
      </w:pPr>
    </w:p>
    <w:p w:rsidR="005842B1" w:rsidRDefault="005842B1" w:rsidP="005842B1">
      <w:pPr>
        <w:jc w:val="center"/>
        <w:rPr>
          <w:sz w:val="72"/>
          <w:szCs w:val="72"/>
        </w:rPr>
      </w:pPr>
    </w:p>
    <w:p w:rsidR="005842B1" w:rsidRDefault="005842B1" w:rsidP="005842B1">
      <w:pPr>
        <w:rPr>
          <w:sz w:val="28"/>
          <w:szCs w:val="28"/>
        </w:rPr>
      </w:pPr>
    </w:p>
    <w:p w:rsidR="007B0B69" w:rsidRDefault="007B0B69" w:rsidP="000D720A">
      <w:pPr>
        <w:rPr>
          <w:rFonts w:ascii="Times New Roman" w:hAnsi="Times New Roman"/>
          <w:b/>
          <w:color w:val="FF0000"/>
          <w:sz w:val="28"/>
          <w:szCs w:val="28"/>
          <w:u w:val="single"/>
        </w:rPr>
      </w:pPr>
    </w:p>
    <w:p w:rsidR="000D720A" w:rsidRPr="000F266B" w:rsidRDefault="000D720A" w:rsidP="000D720A">
      <w:pPr>
        <w:spacing w:after="0" w:line="240" w:lineRule="auto"/>
        <w:ind w:firstLine="709"/>
        <w:contextualSpacing/>
        <w:jc w:val="center"/>
        <w:rPr>
          <w:rFonts w:ascii="Times New Roman" w:hAnsi="Times New Roman"/>
          <w:b/>
          <w:sz w:val="24"/>
          <w:szCs w:val="24"/>
          <w:u w:val="single"/>
        </w:rPr>
      </w:pPr>
      <w:r w:rsidRPr="000F266B">
        <w:rPr>
          <w:rFonts w:ascii="Times New Roman" w:hAnsi="Times New Roman"/>
          <w:b/>
          <w:sz w:val="24"/>
          <w:szCs w:val="24"/>
          <w:u w:val="single"/>
        </w:rPr>
        <w:lastRenderedPageBreak/>
        <w:t>1. ОСНОВНЫЕ СОБЫТИЯ</w:t>
      </w:r>
      <w:r w:rsidR="00691862">
        <w:rPr>
          <w:rFonts w:ascii="Times New Roman" w:hAnsi="Times New Roman"/>
          <w:b/>
          <w:sz w:val="24"/>
          <w:szCs w:val="24"/>
          <w:u w:val="single"/>
        </w:rPr>
        <w:t xml:space="preserve"> </w:t>
      </w:r>
      <w:r w:rsidRPr="000F266B">
        <w:rPr>
          <w:rFonts w:ascii="Times New Roman" w:hAnsi="Times New Roman"/>
          <w:b/>
          <w:sz w:val="24"/>
          <w:szCs w:val="24"/>
          <w:u w:val="single"/>
        </w:rPr>
        <w:t>(ЗАДАЧИ)  ГОДА</w:t>
      </w:r>
    </w:p>
    <w:p w:rsidR="000D720A" w:rsidRPr="0028302E" w:rsidRDefault="000D720A" w:rsidP="000D720A">
      <w:pPr>
        <w:spacing w:after="0" w:line="240" w:lineRule="auto"/>
        <w:ind w:firstLine="709"/>
        <w:jc w:val="both"/>
        <w:rPr>
          <w:rFonts w:ascii="Times New Roman" w:hAnsi="Times New Roman"/>
          <w:color w:val="FF0000"/>
          <w:sz w:val="28"/>
          <w:szCs w:val="28"/>
        </w:rPr>
      </w:pPr>
      <w:r w:rsidRPr="0028302E">
        <w:rPr>
          <w:rFonts w:ascii="Times New Roman" w:hAnsi="Times New Roman"/>
          <w:sz w:val="28"/>
          <w:szCs w:val="28"/>
        </w:rPr>
        <w:t xml:space="preserve">1. </w:t>
      </w:r>
      <w:r w:rsidRPr="0028302E">
        <w:rPr>
          <w:rFonts w:ascii="Times New Roman" w:hAnsi="Times New Roman"/>
          <w:b/>
          <w:sz w:val="28"/>
          <w:szCs w:val="28"/>
        </w:rPr>
        <w:t xml:space="preserve">2023 год - Год Педагога и наставника. </w:t>
      </w:r>
      <w:r w:rsidR="000E3BCF" w:rsidRPr="0028302E">
        <w:rPr>
          <w:rFonts w:ascii="Times New Roman" w:hAnsi="Times New Roman"/>
          <w:sz w:val="28"/>
          <w:szCs w:val="28"/>
        </w:rPr>
        <w:t xml:space="preserve">Прошел </w:t>
      </w:r>
      <w:r w:rsidR="0010757A" w:rsidRPr="0028302E">
        <w:rPr>
          <w:rFonts w:ascii="Times New Roman" w:hAnsi="Times New Roman"/>
          <w:sz w:val="28"/>
          <w:szCs w:val="28"/>
        </w:rPr>
        <w:t>День открытых дверей: «</w:t>
      </w:r>
      <w:r w:rsidR="000E3BCF" w:rsidRPr="0028302E">
        <w:rPr>
          <w:rFonts w:ascii="Times New Roman" w:hAnsi="Times New Roman"/>
          <w:sz w:val="28"/>
          <w:szCs w:val="28"/>
        </w:rPr>
        <w:t>С книгой в мир интересных наук</w:t>
      </w:r>
      <w:r w:rsidRPr="0028302E">
        <w:rPr>
          <w:rFonts w:ascii="Times New Roman" w:hAnsi="Times New Roman"/>
          <w:sz w:val="28"/>
          <w:szCs w:val="28"/>
        </w:rPr>
        <w:t>»</w:t>
      </w:r>
      <w:r w:rsidR="009B7246" w:rsidRPr="0028302E">
        <w:rPr>
          <w:rFonts w:ascii="Times New Roman" w:hAnsi="Times New Roman"/>
          <w:sz w:val="28"/>
          <w:szCs w:val="28"/>
        </w:rPr>
        <w:t>.</w:t>
      </w:r>
    </w:p>
    <w:p w:rsidR="000D720A" w:rsidRPr="0028302E" w:rsidRDefault="000D720A" w:rsidP="000D720A">
      <w:pPr>
        <w:spacing w:after="0" w:line="240" w:lineRule="auto"/>
        <w:ind w:firstLine="709"/>
        <w:contextualSpacing/>
        <w:jc w:val="both"/>
        <w:rPr>
          <w:rFonts w:ascii="Times New Roman" w:hAnsi="Times New Roman"/>
          <w:sz w:val="28"/>
          <w:szCs w:val="28"/>
        </w:rPr>
      </w:pPr>
      <w:r w:rsidRPr="0028302E">
        <w:rPr>
          <w:rFonts w:ascii="Times New Roman" w:hAnsi="Times New Roman"/>
          <w:b/>
          <w:sz w:val="28"/>
          <w:szCs w:val="28"/>
        </w:rPr>
        <w:t xml:space="preserve">2. 2023 год - Год празднования 150-летия со дня рождения </w:t>
      </w:r>
      <w:proofErr w:type="spellStart"/>
      <w:r w:rsidRPr="0028302E">
        <w:rPr>
          <w:rFonts w:ascii="Times New Roman" w:hAnsi="Times New Roman"/>
          <w:b/>
          <w:sz w:val="28"/>
          <w:szCs w:val="28"/>
        </w:rPr>
        <w:t>С.В.Рахманинова</w:t>
      </w:r>
      <w:proofErr w:type="spellEnd"/>
      <w:r w:rsidRPr="0028302E">
        <w:rPr>
          <w:rFonts w:ascii="Times New Roman" w:hAnsi="Times New Roman"/>
          <w:b/>
          <w:sz w:val="28"/>
          <w:szCs w:val="28"/>
        </w:rPr>
        <w:t>.</w:t>
      </w:r>
      <w:r w:rsidRPr="0028302E">
        <w:rPr>
          <w:rFonts w:ascii="Times New Roman" w:hAnsi="Times New Roman"/>
          <w:sz w:val="28"/>
          <w:szCs w:val="28"/>
        </w:rPr>
        <w:t xml:space="preserve"> В связи с этим в библиотеках района прошел цикл м</w:t>
      </w:r>
      <w:r w:rsidR="009B7246" w:rsidRPr="0028302E">
        <w:rPr>
          <w:rFonts w:ascii="Times New Roman" w:hAnsi="Times New Roman"/>
          <w:sz w:val="28"/>
          <w:szCs w:val="28"/>
        </w:rPr>
        <w:t>ероприятий: «Гений русской музыки</w:t>
      </w:r>
      <w:r w:rsidRPr="0028302E">
        <w:rPr>
          <w:rFonts w:ascii="Times New Roman" w:hAnsi="Times New Roman"/>
          <w:sz w:val="28"/>
          <w:szCs w:val="28"/>
        </w:rPr>
        <w:t>».</w:t>
      </w:r>
    </w:p>
    <w:p w:rsidR="000D720A" w:rsidRPr="0028302E" w:rsidRDefault="000D720A" w:rsidP="000D720A">
      <w:pPr>
        <w:spacing w:after="0" w:line="240" w:lineRule="auto"/>
        <w:ind w:firstLine="709"/>
        <w:contextualSpacing/>
        <w:jc w:val="both"/>
        <w:rPr>
          <w:rFonts w:ascii="Times New Roman" w:hAnsi="Times New Roman"/>
          <w:sz w:val="28"/>
          <w:szCs w:val="28"/>
        </w:rPr>
      </w:pPr>
      <w:r w:rsidRPr="0028302E">
        <w:rPr>
          <w:rFonts w:ascii="Times New Roman" w:hAnsi="Times New Roman"/>
          <w:b/>
          <w:sz w:val="28"/>
          <w:szCs w:val="28"/>
        </w:rPr>
        <w:t xml:space="preserve">3. 2023 год - Год празднования 100-летия со дня рождения </w:t>
      </w:r>
      <w:proofErr w:type="spellStart"/>
      <w:r w:rsidRPr="0028302E">
        <w:rPr>
          <w:rFonts w:ascii="Times New Roman" w:hAnsi="Times New Roman"/>
          <w:b/>
          <w:sz w:val="28"/>
          <w:szCs w:val="28"/>
        </w:rPr>
        <w:t>Р.Г.Гамзатова</w:t>
      </w:r>
      <w:proofErr w:type="spellEnd"/>
      <w:r w:rsidRPr="0028302E">
        <w:rPr>
          <w:rFonts w:ascii="Times New Roman" w:hAnsi="Times New Roman"/>
          <w:b/>
          <w:sz w:val="28"/>
          <w:szCs w:val="28"/>
        </w:rPr>
        <w:t>.</w:t>
      </w:r>
      <w:r w:rsidR="009B7246" w:rsidRPr="0028302E">
        <w:rPr>
          <w:rFonts w:ascii="Times New Roman" w:hAnsi="Times New Roman"/>
          <w:b/>
          <w:color w:val="FF0000"/>
          <w:sz w:val="28"/>
          <w:szCs w:val="28"/>
        </w:rPr>
        <w:t xml:space="preserve"> </w:t>
      </w:r>
      <w:r w:rsidR="009B7246" w:rsidRPr="0028302E">
        <w:rPr>
          <w:rFonts w:ascii="Times New Roman" w:hAnsi="Times New Roman"/>
          <w:sz w:val="28"/>
          <w:szCs w:val="28"/>
        </w:rPr>
        <w:t>Литературно-музыкальный вечер: «Жизнь, остановись, поговорим».</w:t>
      </w:r>
    </w:p>
    <w:p w:rsidR="000D720A" w:rsidRPr="00691862" w:rsidRDefault="000D720A" w:rsidP="00691862">
      <w:pPr>
        <w:spacing w:after="0" w:line="240" w:lineRule="auto"/>
        <w:jc w:val="both"/>
        <w:rPr>
          <w:rFonts w:ascii="Times New Roman" w:hAnsi="Times New Roman"/>
          <w:sz w:val="28"/>
          <w:szCs w:val="28"/>
          <w:shd w:val="clear" w:color="auto" w:fill="FFFFFF"/>
        </w:rPr>
      </w:pPr>
      <w:r w:rsidRPr="0028302E">
        <w:rPr>
          <w:rFonts w:ascii="Times New Roman" w:hAnsi="Times New Roman"/>
          <w:b/>
          <w:sz w:val="28"/>
          <w:szCs w:val="28"/>
        </w:rPr>
        <w:t>4. 2023 год - 80 лет победы в Сталинградской битве.</w:t>
      </w:r>
      <w:r w:rsidR="009B7246" w:rsidRPr="0028302E">
        <w:rPr>
          <w:rFonts w:ascii="Times New Roman" w:hAnsi="Times New Roman"/>
          <w:b/>
          <w:sz w:val="28"/>
          <w:szCs w:val="28"/>
        </w:rPr>
        <w:t xml:space="preserve"> </w:t>
      </w:r>
      <w:r w:rsidR="00691862" w:rsidRPr="00F41682">
        <w:rPr>
          <w:rFonts w:ascii="Times New Roman" w:hAnsi="Times New Roman"/>
          <w:sz w:val="28"/>
          <w:szCs w:val="28"/>
          <w:shd w:val="clear" w:color="auto" w:fill="FFFFFF"/>
        </w:rPr>
        <w:t xml:space="preserve">Историко-патриотические часы: «За Волгой </w:t>
      </w:r>
      <w:r w:rsidR="00C21C13">
        <w:rPr>
          <w:rFonts w:ascii="Times New Roman" w:hAnsi="Times New Roman"/>
          <w:sz w:val="28"/>
          <w:szCs w:val="28"/>
          <w:shd w:val="clear" w:color="auto" w:fill="FFFFFF"/>
        </w:rPr>
        <w:t>для нас земли нет»</w:t>
      </w:r>
      <w:r w:rsidR="00691862" w:rsidRPr="00F41682">
        <w:rPr>
          <w:rFonts w:ascii="Times New Roman" w:hAnsi="Times New Roman"/>
          <w:sz w:val="28"/>
          <w:szCs w:val="28"/>
          <w:shd w:val="clear" w:color="auto" w:fill="FFFFFF"/>
        </w:rPr>
        <w:t xml:space="preserve">, «Ты в памяти и сердце, </w:t>
      </w:r>
      <w:r w:rsidR="00C21C13">
        <w:rPr>
          <w:rFonts w:ascii="Times New Roman" w:hAnsi="Times New Roman"/>
          <w:sz w:val="28"/>
          <w:szCs w:val="28"/>
          <w:shd w:val="clear" w:color="auto" w:fill="FFFFFF"/>
        </w:rPr>
        <w:t>Сталинград!»</w:t>
      </w:r>
      <w:r w:rsidR="00691862" w:rsidRPr="00F41682">
        <w:rPr>
          <w:rFonts w:ascii="Times New Roman" w:hAnsi="Times New Roman"/>
          <w:sz w:val="28"/>
          <w:szCs w:val="28"/>
          <w:shd w:val="clear" w:color="auto" w:fill="FFFFFF"/>
        </w:rPr>
        <w:t>,  «Я в бой иду за русские берёзы, за Сталинг</w:t>
      </w:r>
      <w:r w:rsidR="00C21C13">
        <w:rPr>
          <w:rFonts w:ascii="Times New Roman" w:hAnsi="Times New Roman"/>
          <w:sz w:val="28"/>
          <w:szCs w:val="28"/>
          <w:shd w:val="clear" w:color="auto" w:fill="FFFFFF"/>
        </w:rPr>
        <w:t>рад, за Волгу, за семью!</w:t>
      </w:r>
      <w:r w:rsidR="00691862" w:rsidRPr="00F41682">
        <w:rPr>
          <w:rFonts w:ascii="Times New Roman" w:hAnsi="Times New Roman"/>
          <w:sz w:val="28"/>
          <w:szCs w:val="28"/>
          <w:shd w:val="clear" w:color="auto" w:fill="FFFFFF"/>
        </w:rPr>
        <w:t xml:space="preserve"> час истории: «Сталинград - пароль По</w:t>
      </w:r>
      <w:r w:rsidR="00C21C13">
        <w:rPr>
          <w:rFonts w:ascii="Times New Roman" w:hAnsi="Times New Roman"/>
          <w:sz w:val="28"/>
          <w:szCs w:val="28"/>
          <w:shd w:val="clear" w:color="auto" w:fill="FFFFFF"/>
        </w:rPr>
        <w:t>беды»</w:t>
      </w:r>
      <w:r w:rsidR="00691862" w:rsidRPr="00F41682">
        <w:rPr>
          <w:rFonts w:ascii="Times New Roman" w:hAnsi="Times New Roman"/>
          <w:sz w:val="28"/>
          <w:szCs w:val="28"/>
          <w:shd w:val="clear" w:color="auto" w:fill="FFFFFF"/>
        </w:rPr>
        <w:t>.</w:t>
      </w:r>
    </w:p>
    <w:p w:rsidR="000D720A" w:rsidRPr="0028302E" w:rsidRDefault="000D720A" w:rsidP="000D720A">
      <w:pPr>
        <w:spacing w:after="0" w:line="240" w:lineRule="auto"/>
        <w:ind w:firstLine="709"/>
        <w:contextualSpacing/>
        <w:jc w:val="both"/>
        <w:rPr>
          <w:rFonts w:ascii="Times New Roman" w:hAnsi="Times New Roman"/>
          <w:sz w:val="28"/>
          <w:szCs w:val="28"/>
        </w:rPr>
      </w:pPr>
      <w:r w:rsidRPr="0028302E">
        <w:rPr>
          <w:rFonts w:ascii="Times New Roman" w:hAnsi="Times New Roman"/>
          <w:b/>
          <w:sz w:val="28"/>
          <w:szCs w:val="28"/>
        </w:rPr>
        <w:t>5.</w:t>
      </w:r>
      <w:r w:rsidRPr="0028302E">
        <w:rPr>
          <w:rFonts w:ascii="Times New Roman" w:hAnsi="Times New Roman"/>
          <w:color w:val="FF0000"/>
          <w:sz w:val="28"/>
          <w:szCs w:val="28"/>
        </w:rPr>
        <w:t xml:space="preserve">  </w:t>
      </w:r>
      <w:r w:rsidRPr="0028302E">
        <w:rPr>
          <w:rFonts w:ascii="Times New Roman" w:hAnsi="Times New Roman"/>
          <w:sz w:val="28"/>
          <w:szCs w:val="28"/>
        </w:rPr>
        <w:t>Приняли участие во Всероссийских социально-культурных акциях:</w:t>
      </w:r>
    </w:p>
    <w:p w:rsidR="002F18DF" w:rsidRPr="0028302E" w:rsidRDefault="009B7246" w:rsidP="002F18DF">
      <w:pPr>
        <w:spacing w:after="0" w:line="240" w:lineRule="auto"/>
        <w:ind w:firstLine="709"/>
        <w:contextualSpacing/>
        <w:jc w:val="both"/>
        <w:rPr>
          <w:rFonts w:ascii="Times New Roman" w:hAnsi="Times New Roman"/>
          <w:color w:val="FF0000"/>
          <w:sz w:val="28"/>
          <w:szCs w:val="28"/>
        </w:rPr>
      </w:pPr>
      <w:r w:rsidRPr="0028302E">
        <w:rPr>
          <w:rFonts w:ascii="Times New Roman" w:hAnsi="Times New Roman"/>
          <w:b/>
          <w:sz w:val="28"/>
          <w:szCs w:val="28"/>
        </w:rPr>
        <w:t>«Библионочь-2023»</w:t>
      </w:r>
      <w:r w:rsidRPr="0028302E">
        <w:rPr>
          <w:rFonts w:ascii="Arial" w:hAnsi="Arial" w:cs="Arial"/>
          <w:color w:val="000000"/>
          <w:sz w:val="28"/>
          <w:szCs w:val="28"/>
          <w:shd w:val="clear" w:color="auto" w:fill="FFFFFF"/>
        </w:rPr>
        <w:t xml:space="preserve"> </w:t>
      </w:r>
      <w:r w:rsidRPr="0028302E">
        <w:rPr>
          <w:rFonts w:ascii="Times New Roman" w:hAnsi="Times New Roman"/>
          <w:color w:val="000000"/>
          <w:sz w:val="28"/>
          <w:szCs w:val="28"/>
          <w:shd w:val="clear" w:color="auto" w:fill="FFFFFF"/>
        </w:rPr>
        <w:t xml:space="preserve">«Читаем вместе» </w:t>
      </w:r>
      <w:r w:rsidR="002F18DF" w:rsidRPr="0028302E">
        <w:rPr>
          <w:rFonts w:ascii="Times New Roman" w:hAnsi="Times New Roman"/>
          <w:sz w:val="28"/>
          <w:szCs w:val="28"/>
        </w:rPr>
        <w:t xml:space="preserve">(ЦБ, </w:t>
      </w:r>
      <w:proofErr w:type="gramStart"/>
      <w:r w:rsidR="002F18DF" w:rsidRPr="0028302E">
        <w:rPr>
          <w:rFonts w:ascii="Times New Roman" w:hAnsi="Times New Roman"/>
          <w:sz w:val="28"/>
          <w:szCs w:val="28"/>
        </w:rPr>
        <w:t>с/б</w:t>
      </w:r>
      <w:proofErr w:type="gramEnd"/>
      <w:r w:rsidR="002F18DF" w:rsidRPr="0028302E">
        <w:rPr>
          <w:rFonts w:ascii="Times New Roman" w:hAnsi="Times New Roman"/>
          <w:sz w:val="28"/>
          <w:szCs w:val="28"/>
        </w:rPr>
        <w:t xml:space="preserve">, </w:t>
      </w:r>
      <w:r w:rsidR="00E2056B" w:rsidRPr="0028302E">
        <w:rPr>
          <w:rFonts w:ascii="Times New Roman" w:hAnsi="Times New Roman"/>
          <w:sz w:val="28"/>
          <w:szCs w:val="28"/>
        </w:rPr>
        <w:t>28 мая</w:t>
      </w:r>
      <w:r w:rsidR="002F18DF" w:rsidRPr="0028302E">
        <w:rPr>
          <w:rFonts w:ascii="Times New Roman" w:hAnsi="Times New Roman"/>
          <w:sz w:val="28"/>
          <w:szCs w:val="28"/>
        </w:rPr>
        <w:t>)</w:t>
      </w:r>
      <w:r w:rsidR="00E2056B" w:rsidRPr="0028302E">
        <w:rPr>
          <w:rFonts w:ascii="Times New Roman" w:hAnsi="Times New Roman"/>
          <w:sz w:val="28"/>
          <w:szCs w:val="28"/>
        </w:rPr>
        <w:t xml:space="preserve"> </w:t>
      </w:r>
      <w:hyperlink r:id="rId7" w:history="1">
        <w:r w:rsidR="002F18DF" w:rsidRPr="0028302E">
          <w:rPr>
            <w:rStyle w:val="a4"/>
            <w:rFonts w:ascii="Times New Roman" w:hAnsi="Times New Roman"/>
            <w:color w:val="auto"/>
            <w:sz w:val="28"/>
            <w:szCs w:val="28"/>
          </w:rPr>
          <w:t>https://vk.com/id398274687</w:t>
        </w:r>
      </w:hyperlink>
      <w:r w:rsidR="002F18DF" w:rsidRPr="0028302E">
        <w:rPr>
          <w:rFonts w:ascii="Times New Roman" w:hAnsi="Times New Roman"/>
          <w:sz w:val="28"/>
          <w:szCs w:val="28"/>
        </w:rPr>
        <w:t>.</w:t>
      </w:r>
    </w:p>
    <w:p w:rsidR="000D720A" w:rsidRPr="0028302E" w:rsidRDefault="00B77681" w:rsidP="001A38E3">
      <w:pPr>
        <w:spacing w:after="0" w:line="240" w:lineRule="auto"/>
        <w:rPr>
          <w:rFonts w:ascii="Times New Roman" w:hAnsi="Times New Roman"/>
          <w:sz w:val="28"/>
          <w:szCs w:val="28"/>
          <w:shd w:val="clear" w:color="auto" w:fill="FFFFFF"/>
        </w:rPr>
      </w:pPr>
      <w:r w:rsidRPr="0028302E">
        <w:rPr>
          <w:rFonts w:ascii="Times New Roman" w:hAnsi="Times New Roman"/>
          <w:b/>
          <w:sz w:val="28"/>
          <w:szCs w:val="28"/>
          <w:u w:val="single"/>
        </w:rPr>
        <w:t>Всероссийская акция</w:t>
      </w:r>
      <w:r w:rsidR="000D720A" w:rsidRPr="0028302E">
        <w:rPr>
          <w:rFonts w:ascii="Times New Roman" w:hAnsi="Times New Roman"/>
          <w:b/>
          <w:sz w:val="28"/>
          <w:szCs w:val="28"/>
          <w:u w:val="single"/>
        </w:rPr>
        <w:t xml:space="preserve"> «Блокадный хлеб»</w:t>
      </w:r>
      <w:r w:rsidR="000D720A" w:rsidRPr="0028302E">
        <w:rPr>
          <w:rFonts w:ascii="Times New Roman" w:hAnsi="Times New Roman"/>
          <w:sz w:val="28"/>
          <w:szCs w:val="28"/>
          <w:u w:val="single"/>
        </w:rPr>
        <w:t>:</w:t>
      </w:r>
      <w:r w:rsidR="000D720A" w:rsidRPr="0028302E">
        <w:rPr>
          <w:rFonts w:ascii="Times New Roman" w:hAnsi="Times New Roman"/>
          <w:sz w:val="28"/>
          <w:szCs w:val="28"/>
        </w:rPr>
        <w:t xml:space="preserve"> </w:t>
      </w:r>
      <w:r w:rsidR="00170D7F" w:rsidRPr="0028302E">
        <w:rPr>
          <w:rFonts w:ascii="Times New Roman" w:hAnsi="Times New Roman"/>
          <w:sz w:val="28"/>
          <w:szCs w:val="28"/>
          <w:shd w:val="clear" w:color="auto" w:fill="FFFFFF"/>
        </w:rPr>
        <w:t>патриотический час: «Ленинград. Блокада. Подвиг» (январь, ЦБ</w:t>
      </w:r>
      <w:proofErr w:type="gramStart"/>
      <w:r w:rsidR="00170D7F" w:rsidRPr="0028302E">
        <w:rPr>
          <w:rFonts w:ascii="Times New Roman" w:hAnsi="Times New Roman"/>
          <w:sz w:val="28"/>
          <w:szCs w:val="28"/>
          <w:shd w:val="clear" w:color="auto" w:fill="FFFFFF"/>
        </w:rPr>
        <w:t>,с</w:t>
      </w:r>
      <w:proofErr w:type="gramEnd"/>
      <w:r w:rsidR="00170D7F" w:rsidRPr="0028302E">
        <w:rPr>
          <w:rFonts w:ascii="Times New Roman" w:hAnsi="Times New Roman"/>
          <w:sz w:val="28"/>
          <w:szCs w:val="28"/>
          <w:shd w:val="clear" w:color="auto" w:fill="FFFFFF"/>
        </w:rPr>
        <w:t>р.шк.№1), урок памяти: «Они победили и голод, и холод» (январь, ЦБ</w:t>
      </w:r>
      <w:proofErr w:type="gramStart"/>
      <w:r w:rsidR="00170D7F" w:rsidRPr="0028302E">
        <w:rPr>
          <w:rFonts w:ascii="Times New Roman" w:hAnsi="Times New Roman"/>
          <w:sz w:val="28"/>
          <w:szCs w:val="28"/>
          <w:shd w:val="clear" w:color="auto" w:fill="FFFFFF"/>
        </w:rPr>
        <w:t>,с</w:t>
      </w:r>
      <w:proofErr w:type="gramEnd"/>
      <w:r w:rsidR="00170D7F" w:rsidRPr="0028302E">
        <w:rPr>
          <w:rFonts w:ascii="Times New Roman" w:hAnsi="Times New Roman"/>
          <w:sz w:val="28"/>
          <w:szCs w:val="28"/>
          <w:shd w:val="clear" w:color="auto" w:fill="FFFFFF"/>
        </w:rPr>
        <w:t>р.шк.№1)</w:t>
      </w:r>
      <w:r w:rsidR="00170D7F" w:rsidRPr="0028302E">
        <w:rPr>
          <w:rFonts w:ascii="Times New Roman" w:hAnsi="Times New Roman"/>
          <w:sz w:val="28"/>
          <w:szCs w:val="28"/>
        </w:rPr>
        <w:t xml:space="preserve"> </w:t>
      </w:r>
      <w:hyperlink r:id="rId8" w:history="1">
        <w:r w:rsidR="00170D7F" w:rsidRPr="0028302E">
          <w:rPr>
            <w:rStyle w:val="a4"/>
            <w:rFonts w:ascii="Times New Roman" w:hAnsi="Times New Roman"/>
            <w:color w:val="auto"/>
            <w:sz w:val="28"/>
            <w:szCs w:val="28"/>
            <w:shd w:val="clear" w:color="auto" w:fill="FFFFFF"/>
          </w:rPr>
          <w:t>https://vk.com/id398274687</w:t>
        </w:r>
      </w:hyperlink>
      <w:r w:rsidR="00170D7F" w:rsidRPr="0028302E">
        <w:rPr>
          <w:rFonts w:ascii="Times New Roman" w:hAnsi="Times New Roman"/>
          <w:sz w:val="28"/>
          <w:szCs w:val="28"/>
          <w:shd w:val="clear" w:color="auto" w:fill="FFFFFF"/>
        </w:rPr>
        <w:t xml:space="preserve"> .</w:t>
      </w:r>
    </w:p>
    <w:p w:rsidR="000D720A" w:rsidRPr="0028302E" w:rsidRDefault="00170D7F" w:rsidP="001A38E3">
      <w:pPr>
        <w:spacing w:after="0" w:line="240" w:lineRule="auto"/>
        <w:jc w:val="both"/>
        <w:rPr>
          <w:rFonts w:ascii="Times New Roman" w:hAnsi="Times New Roman"/>
          <w:sz w:val="28"/>
          <w:szCs w:val="28"/>
        </w:rPr>
      </w:pPr>
      <w:r w:rsidRPr="0028302E">
        <w:rPr>
          <w:rFonts w:ascii="Times New Roman" w:hAnsi="Times New Roman"/>
          <w:b/>
          <w:sz w:val="28"/>
          <w:szCs w:val="28"/>
          <w:u w:val="single"/>
        </w:rPr>
        <w:t>Всероссийская акция</w:t>
      </w:r>
      <w:r w:rsidR="000D720A" w:rsidRPr="0028302E">
        <w:rPr>
          <w:rFonts w:ascii="Times New Roman" w:hAnsi="Times New Roman"/>
          <w:b/>
          <w:sz w:val="28"/>
          <w:szCs w:val="28"/>
          <w:u w:val="single"/>
        </w:rPr>
        <w:t>:</w:t>
      </w:r>
      <w:r w:rsidR="000D720A" w:rsidRPr="0028302E">
        <w:rPr>
          <w:rFonts w:ascii="Times New Roman" w:hAnsi="Times New Roman"/>
          <w:sz w:val="28"/>
          <w:szCs w:val="28"/>
        </w:rPr>
        <w:t xml:space="preserve"> </w:t>
      </w:r>
      <w:r w:rsidR="000D720A" w:rsidRPr="0028302E">
        <w:rPr>
          <w:rFonts w:ascii="Times New Roman" w:hAnsi="Times New Roman"/>
          <w:b/>
          <w:sz w:val="28"/>
          <w:szCs w:val="28"/>
        </w:rPr>
        <w:t>«Окна России»:</w:t>
      </w:r>
      <w:r w:rsidR="001A38E3" w:rsidRPr="0028302E">
        <w:rPr>
          <w:rFonts w:ascii="Times New Roman" w:hAnsi="Times New Roman"/>
          <w:b/>
          <w:sz w:val="28"/>
          <w:szCs w:val="28"/>
        </w:rPr>
        <w:t xml:space="preserve"> </w:t>
      </w:r>
      <w:r w:rsidR="001A38E3" w:rsidRPr="0028302E">
        <w:rPr>
          <w:rFonts w:ascii="Times New Roman" w:hAnsi="Times New Roman"/>
          <w:sz w:val="28"/>
          <w:szCs w:val="28"/>
        </w:rPr>
        <w:t>(май, ЦБ, с/б)</w:t>
      </w:r>
      <w:r w:rsidR="000D720A" w:rsidRPr="0028302E">
        <w:rPr>
          <w:rFonts w:ascii="Times New Roman" w:hAnsi="Times New Roman"/>
          <w:sz w:val="28"/>
          <w:szCs w:val="28"/>
        </w:rPr>
        <w:t xml:space="preserve">  </w:t>
      </w:r>
      <w:hyperlink r:id="rId9" w:history="1">
        <w:r w:rsidR="000D720A" w:rsidRPr="0028302E">
          <w:rPr>
            <w:rStyle w:val="a4"/>
            <w:rFonts w:ascii="Times New Roman" w:hAnsi="Times New Roman"/>
            <w:color w:val="auto"/>
            <w:sz w:val="28"/>
            <w:szCs w:val="28"/>
          </w:rPr>
          <w:t>https://vk.com/id398274687</w:t>
        </w:r>
      </w:hyperlink>
      <w:r w:rsidR="001A38E3" w:rsidRPr="0028302E">
        <w:rPr>
          <w:sz w:val="28"/>
          <w:szCs w:val="28"/>
        </w:rPr>
        <w:t>.</w:t>
      </w:r>
    </w:p>
    <w:p w:rsidR="000D720A" w:rsidRPr="008440FC" w:rsidRDefault="000D720A" w:rsidP="000D720A">
      <w:pPr>
        <w:shd w:val="clear" w:color="auto" w:fill="FFFFFF"/>
        <w:spacing w:after="0" w:line="240" w:lineRule="auto"/>
        <w:ind w:left="720"/>
        <w:contextualSpacing/>
        <w:jc w:val="center"/>
        <w:rPr>
          <w:rFonts w:ascii="Times New Roman" w:hAnsi="Times New Roman"/>
          <w:b/>
          <w:color w:val="000000"/>
          <w:sz w:val="28"/>
          <w:szCs w:val="28"/>
          <w:u w:val="single"/>
        </w:rPr>
      </w:pPr>
      <w:r w:rsidRPr="008440FC">
        <w:rPr>
          <w:rFonts w:ascii="Times New Roman" w:hAnsi="Times New Roman"/>
          <w:b/>
          <w:color w:val="000000"/>
          <w:sz w:val="28"/>
          <w:szCs w:val="28"/>
          <w:u w:val="single"/>
        </w:rPr>
        <w:t xml:space="preserve">2. </w:t>
      </w:r>
      <w:r w:rsidRPr="000F266B">
        <w:rPr>
          <w:rFonts w:ascii="Times New Roman" w:hAnsi="Times New Roman"/>
          <w:b/>
          <w:color w:val="000000"/>
          <w:sz w:val="24"/>
          <w:szCs w:val="24"/>
          <w:u w:val="single"/>
        </w:rPr>
        <w:t>БИБЛИОТЕЧНАЯ СЕТЬ</w:t>
      </w:r>
    </w:p>
    <w:p w:rsidR="000D720A" w:rsidRPr="008440FC" w:rsidRDefault="000D720A" w:rsidP="000D720A">
      <w:pPr>
        <w:spacing w:after="0" w:line="240" w:lineRule="auto"/>
        <w:ind w:firstLine="709"/>
        <w:contextualSpacing/>
        <w:jc w:val="both"/>
        <w:rPr>
          <w:rFonts w:ascii="Times New Roman" w:hAnsi="Times New Roman"/>
          <w:sz w:val="28"/>
          <w:szCs w:val="28"/>
        </w:rPr>
      </w:pPr>
      <w:r w:rsidRPr="008440FC">
        <w:rPr>
          <w:rFonts w:ascii="Times New Roman" w:hAnsi="Times New Roman"/>
          <w:sz w:val="28"/>
          <w:szCs w:val="28"/>
        </w:rPr>
        <w:t xml:space="preserve">Дмитровский район расположен на </w:t>
      </w:r>
      <w:proofErr w:type="gramStart"/>
      <w:r w:rsidRPr="008440FC">
        <w:rPr>
          <w:rFonts w:ascii="Times New Roman" w:hAnsi="Times New Roman"/>
          <w:sz w:val="28"/>
          <w:szCs w:val="28"/>
        </w:rPr>
        <w:t>юго- западе</w:t>
      </w:r>
      <w:proofErr w:type="gramEnd"/>
      <w:r w:rsidRPr="008440FC">
        <w:rPr>
          <w:rFonts w:ascii="Times New Roman" w:hAnsi="Times New Roman"/>
          <w:sz w:val="28"/>
          <w:szCs w:val="28"/>
        </w:rPr>
        <w:t xml:space="preserve"> области, расстояние до областного центра составляет </w:t>
      </w:r>
      <w:smartTag w:uri="urn:schemas-microsoft-com:office:smarttags" w:element="metricconverter">
        <w:smartTagPr>
          <w:attr w:name="ProductID" w:val="95 км"/>
        </w:smartTagPr>
        <w:r w:rsidRPr="008440FC">
          <w:rPr>
            <w:rFonts w:ascii="Times New Roman" w:hAnsi="Times New Roman"/>
            <w:sz w:val="28"/>
            <w:szCs w:val="28"/>
          </w:rPr>
          <w:t>95 км,</w:t>
        </w:r>
      </w:smartTag>
      <w:r w:rsidRPr="008440FC">
        <w:rPr>
          <w:rFonts w:ascii="Times New Roman" w:hAnsi="Times New Roman"/>
          <w:sz w:val="28"/>
          <w:szCs w:val="28"/>
        </w:rPr>
        <w:t xml:space="preserve"> площадь района- 125 тыс. га. Экономика района развита крайне слабо. Происходит отток работоспособного населения в другие области. Население района по данным Росстата по Дмитровскому району – </w:t>
      </w:r>
      <w:r w:rsidR="00CF45A8">
        <w:rPr>
          <w:rFonts w:ascii="Times New Roman" w:hAnsi="Times New Roman"/>
          <w:sz w:val="28"/>
          <w:szCs w:val="28"/>
        </w:rPr>
        <w:t>10480</w:t>
      </w:r>
      <w:r w:rsidRPr="008440FC">
        <w:rPr>
          <w:rFonts w:ascii="Times New Roman" w:hAnsi="Times New Roman"/>
          <w:sz w:val="28"/>
          <w:szCs w:val="28"/>
        </w:rPr>
        <w:t xml:space="preserve"> человек.</w:t>
      </w:r>
      <w:r w:rsidRPr="008440FC">
        <w:rPr>
          <w:rFonts w:ascii="Times New Roman" w:hAnsi="Times New Roman"/>
          <w:color w:val="FF0000"/>
          <w:sz w:val="28"/>
          <w:szCs w:val="28"/>
        </w:rPr>
        <w:t xml:space="preserve"> </w:t>
      </w:r>
      <w:r w:rsidRPr="008440FC">
        <w:rPr>
          <w:rFonts w:ascii="Times New Roman" w:hAnsi="Times New Roman"/>
          <w:sz w:val="28"/>
          <w:szCs w:val="28"/>
        </w:rPr>
        <w:t>На территории района расположено</w:t>
      </w:r>
      <w:r w:rsidRPr="008440FC">
        <w:rPr>
          <w:rFonts w:ascii="Times New Roman" w:hAnsi="Times New Roman"/>
          <w:color w:val="FF0000"/>
          <w:sz w:val="28"/>
          <w:szCs w:val="28"/>
        </w:rPr>
        <w:t xml:space="preserve"> </w:t>
      </w:r>
      <w:r w:rsidRPr="00926094">
        <w:rPr>
          <w:rFonts w:ascii="Times New Roman" w:hAnsi="Times New Roman"/>
          <w:sz w:val="28"/>
          <w:szCs w:val="28"/>
        </w:rPr>
        <w:t>127 сельских населенных пунктов, из которых 28 без населения. Они объединены</w:t>
      </w:r>
      <w:r w:rsidRPr="008440FC">
        <w:rPr>
          <w:rFonts w:ascii="Times New Roman" w:hAnsi="Times New Roman"/>
          <w:sz w:val="28"/>
          <w:szCs w:val="28"/>
        </w:rPr>
        <w:t xml:space="preserve"> в 12 сельских поселений.</w:t>
      </w:r>
    </w:p>
    <w:p w:rsidR="000D720A" w:rsidRPr="00926094" w:rsidRDefault="000D720A" w:rsidP="000D720A">
      <w:pPr>
        <w:spacing w:after="0" w:line="240" w:lineRule="auto"/>
        <w:ind w:firstLine="709"/>
        <w:contextualSpacing/>
        <w:jc w:val="both"/>
        <w:rPr>
          <w:rFonts w:ascii="Times New Roman" w:hAnsi="Times New Roman"/>
          <w:sz w:val="28"/>
          <w:szCs w:val="28"/>
        </w:rPr>
      </w:pPr>
      <w:r w:rsidRPr="00926094">
        <w:rPr>
          <w:rFonts w:ascii="Times New Roman" w:hAnsi="Times New Roman"/>
          <w:sz w:val="28"/>
          <w:szCs w:val="28"/>
        </w:rPr>
        <w:t>На территории Дмитровского района находится 7 промышленных предприятий обработки. Аграрный сектор представлен всеми формами хозяйствования и включает 11 сельскохозяйственных предприятий, 22- крестьянских (фермерских) хозяйств, 2 индивидуальных предпринимателя и около 2635  личных подсобных хозяйств</w:t>
      </w:r>
      <w:r w:rsidR="00926094" w:rsidRPr="00926094">
        <w:rPr>
          <w:rFonts w:ascii="Times New Roman" w:hAnsi="Times New Roman"/>
          <w:sz w:val="28"/>
          <w:szCs w:val="28"/>
        </w:rPr>
        <w:t>, в сельском хозяйстве занято 6443</w:t>
      </w:r>
      <w:r w:rsidRPr="00926094">
        <w:rPr>
          <w:rFonts w:ascii="Times New Roman" w:hAnsi="Times New Roman"/>
          <w:sz w:val="28"/>
          <w:szCs w:val="28"/>
        </w:rPr>
        <w:t>человек.</w:t>
      </w:r>
    </w:p>
    <w:p w:rsidR="000D720A" w:rsidRPr="00CF45A8" w:rsidRDefault="000D720A" w:rsidP="000D720A">
      <w:pPr>
        <w:spacing w:after="0" w:line="240" w:lineRule="auto"/>
        <w:contextualSpacing/>
        <w:jc w:val="both"/>
        <w:rPr>
          <w:rFonts w:ascii="Times New Roman" w:hAnsi="Times New Roman"/>
          <w:sz w:val="28"/>
          <w:szCs w:val="28"/>
        </w:rPr>
      </w:pPr>
      <w:r w:rsidRPr="00CF45A8">
        <w:rPr>
          <w:rFonts w:ascii="Times New Roman" w:hAnsi="Times New Roman"/>
          <w:sz w:val="28"/>
          <w:szCs w:val="28"/>
        </w:rPr>
        <w:t xml:space="preserve">  Процент охвата</w:t>
      </w:r>
      <w:r w:rsidR="00CF45A8" w:rsidRPr="00CF45A8">
        <w:rPr>
          <w:rFonts w:ascii="Times New Roman" w:hAnsi="Times New Roman"/>
          <w:sz w:val="28"/>
          <w:szCs w:val="28"/>
        </w:rPr>
        <w:t xml:space="preserve"> библиотечным обслуживанием – </w:t>
      </w:r>
      <w:r w:rsidRPr="00CF45A8">
        <w:rPr>
          <w:rFonts w:ascii="Times New Roman" w:hAnsi="Times New Roman"/>
          <w:sz w:val="28"/>
          <w:szCs w:val="28"/>
        </w:rPr>
        <w:t xml:space="preserve"> </w:t>
      </w:r>
      <w:r w:rsidR="00CF45A8">
        <w:rPr>
          <w:rFonts w:ascii="Times New Roman" w:hAnsi="Times New Roman"/>
          <w:sz w:val="28"/>
          <w:szCs w:val="28"/>
        </w:rPr>
        <w:t xml:space="preserve">66 </w:t>
      </w:r>
      <w:r w:rsidRPr="00CF45A8">
        <w:rPr>
          <w:rFonts w:ascii="Times New Roman" w:hAnsi="Times New Roman"/>
          <w:sz w:val="28"/>
          <w:szCs w:val="28"/>
        </w:rPr>
        <w:t>%.</w:t>
      </w:r>
    </w:p>
    <w:p w:rsidR="000D720A" w:rsidRPr="008440FC" w:rsidRDefault="000A758E" w:rsidP="000D720A">
      <w:pPr>
        <w:spacing w:after="0" w:line="240" w:lineRule="auto"/>
        <w:contextualSpacing/>
        <w:jc w:val="both"/>
        <w:rPr>
          <w:rFonts w:ascii="Times New Roman" w:hAnsi="Times New Roman"/>
          <w:sz w:val="28"/>
          <w:szCs w:val="28"/>
        </w:rPr>
      </w:pPr>
      <w:r>
        <w:rPr>
          <w:rFonts w:ascii="Times New Roman" w:hAnsi="Times New Roman"/>
          <w:sz w:val="28"/>
          <w:szCs w:val="28"/>
        </w:rPr>
        <w:t>В 2023</w:t>
      </w:r>
      <w:r w:rsidR="000D720A" w:rsidRPr="008440FC">
        <w:rPr>
          <w:rFonts w:ascii="Times New Roman" w:hAnsi="Times New Roman"/>
          <w:sz w:val="28"/>
          <w:szCs w:val="28"/>
        </w:rPr>
        <w:t xml:space="preserve"> году  изменений в библиотечной сети района не было. На территории района функционирует МБУ «</w:t>
      </w:r>
      <w:proofErr w:type="spellStart"/>
      <w:r w:rsidR="000D720A" w:rsidRPr="008440FC">
        <w:rPr>
          <w:rFonts w:ascii="Times New Roman" w:hAnsi="Times New Roman"/>
          <w:sz w:val="28"/>
          <w:szCs w:val="28"/>
        </w:rPr>
        <w:t>Дмитровская</w:t>
      </w:r>
      <w:proofErr w:type="spellEnd"/>
      <w:r w:rsidR="000D720A" w:rsidRPr="008440FC">
        <w:rPr>
          <w:rFonts w:ascii="Times New Roman" w:hAnsi="Times New Roman"/>
          <w:sz w:val="28"/>
          <w:szCs w:val="28"/>
        </w:rPr>
        <w:t xml:space="preserve"> межпоселенческая центральная библиотека», которая включает в себя центральную библиотеку, 14 сельских отделов и  детский отдел.  12 сельских отделов расположены в административных центрах сельских поселений. </w:t>
      </w:r>
      <w:proofErr w:type="spellStart"/>
      <w:r w:rsidR="000D720A" w:rsidRPr="008440FC">
        <w:rPr>
          <w:rFonts w:ascii="Times New Roman" w:hAnsi="Times New Roman"/>
          <w:sz w:val="28"/>
          <w:szCs w:val="28"/>
        </w:rPr>
        <w:t>Горбуновский</w:t>
      </w:r>
      <w:proofErr w:type="spellEnd"/>
      <w:r w:rsidR="000D720A" w:rsidRPr="008440FC">
        <w:rPr>
          <w:rFonts w:ascii="Times New Roman" w:hAnsi="Times New Roman"/>
          <w:sz w:val="28"/>
          <w:szCs w:val="28"/>
        </w:rPr>
        <w:t xml:space="preserve"> сельский отдел </w:t>
      </w:r>
      <w:r>
        <w:rPr>
          <w:rFonts w:ascii="Times New Roman" w:hAnsi="Times New Roman"/>
          <w:sz w:val="28"/>
          <w:szCs w:val="28"/>
        </w:rPr>
        <w:t xml:space="preserve">и </w:t>
      </w:r>
      <w:proofErr w:type="spellStart"/>
      <w:r>
        <w:rPr>
          <w:rFonts w:ascii="Times New Roman" w:hAnsi="Times New Roman"/>
          <w:sz w:val="28"/>
          <w:szCs w:val="28"/>
        </w:rPr>
        <w:t>Малобобровский</w:t>
      </w:r>
      <w:proofErr w:type="spellEnd"/>
      <w:r>
        <w:rPr>
          <w:rFonts w:ascii="Times New Roman" w:hAnsi="Times New Roman"/>
          <w:sz w:val="28"/>
          <w:szCs w:val="28"/>
        </w:rPr>
        <w:t xml:space="preserve"> сельский отдел не работаю</w:t>
      </w:r>
      <w:r w:rsidR="000D720A" w:rsidRPr="008440FC">
        <w:rPr>
          <w:rFonts w:ascii="Times New Roman" w:hAnsi="Times New Roman"/>
          <w:sz w:val="28"/>
          <w:szCs w:val="28"/>
        </w:rPr>
        <w:t>т,</w:t>
      </w:r>
      <w:r>
        <w:rPr>
          <w:rFonts w:ascii="Times New Roman" w:hAnsi="Times New Roman"/>
          <w:sz w:val="28"/>
          <w:szCs w:val="28"/>
        </w:rPr>
        <w:t xml:space="preserve"> в связи с отсутствием работников</w:t>
      </w:r>
      <w:r w:rsidR="000D720A" w:rsidRPr="008440FC">
        <w:rPr>
          <w:rFonts w:ascii="Times New Roman" w:hAnsi="Times New Roman"/>
          <w:sz w:val="28"/>
          <w:szCs w:val="28"/>
        </w:rPr>
        <w:t xml:space="preserve">. Библиотек обслуживающих менее 100 жителей в районе нет. </w:t>
      </w:r>
    </w:p>
    <w:p w:rsidR="000D720A" w:rsidRPr="008440FC" w:rsidRDefault="000D720A" w:rsidP="000D720A">
      <w:pPr>
        <w:spacing w:after="0" w:line="240" w:lineRule="auto"/>
        <w:contextualSpacing/>
        <w:jc w:val="both"/>
        <w:rPr>
          <w:rFonts w:ascii="Times New Roman" w:hAnsi="Times New Roman"/>
          <w:sz w:val="28"/>
          <w:szCs w:val="28"/>
        </w:rPr>
      </w:pPr>
      <w:r w:rsidRPr="005F451F">
        <w:rPr>
          <w:rFonts w:ascii="Times New Roman" w:hAnsi="Times New Roman"/>
          <w:sz w:val="28"/>
          <w:szCs w:val="28"/>
        </w:rPr>
        <w:t xml:space="preserve">   ЦБ продолжает осуществлять функции: методической помощи, комплектования и учета единого фонда и т. д. По району </w:t>
      </w:r>
      <w:proofErr w:type="spellStart"/>
      <w:r w:rsidRPr="005F451F">
        <w:rPr>
          <w:rFonts w:ascii="Times New Roman" w:hAnsi="Times New Roman"/>
          <w:sz w:val="28"/>
          <w:szCs w:val="28"/>
        </w:rPr>
        <w:t>внестационарная</w:t>
      </w:r>
      <w:proofErr w:type="spellEnd"/>
      <w:r w:rsidRPr="005F451F">
        <w:rPr>
          <w:rFonts w:ascii="Times New Roman" w:hAnsi="Times New Roman"/>
          <w:sz w:val="28"/>
          <w:szCs w:val="28"/>
        </w:rPr>
        <w:t xml:space="preserve"> </w:t>
      </w:r>
      <w:r w:rsidRPr="005F451F">
        <w:rPr>
          <w:rFonts w:ascii="Times New Roman" w:hAnsi="Times New Roman"/>
          <w:sz w:val="28"/>
          <w:szCs w:val="28"/>
        </w:rPr>
        <w:lastRenderedPageBreak/>
        <w:t>сеть представляет собой</w:t>
      </w:r>
      <w:r w:rsidR="00CF45A8">
        <w:rPr>
          <w:rFonts w:ascii="Times New Roman" w:hAnsi="Times New Roman"/>
          <w:color w:val="FF0000"/>
          <w:sz w:val="28"/>
          <w:szCs w:val="28"/>
        </w:rPr>
        <w:t xml:space="preserve"> </w:t>
      </w:r>
      <w:r w:rsidR="00CF45A8">
        <w:rPr>
          <w:rFonts w:ascii="Times New Roman" w:hAnsi="Times New Roman"/>
          <w:sz w:val="28"/>
          <w:szCs w:val="28"/>
        </w:rPr>
        <w:t>27</w:t>
      </w:r>
      <w:r w:rsidRPr="00CF45A8">
        <w:rPr>
          <w:rFonts w:ascii="Times New Roman" w:hAnsi="Times New Roman"/>
          <w:sz w:val="28"/>
          <w:szCs w:val="28"/>
        </w:rPr>
        <w:t xml:space="preserve"> пункта выдачи.</w:t>
      </w:r>
      <w:r w:rsidRPr="008440FC">
        <w:rPr>
          <w:rFonts w:ascii="Times New Roman" w:hAnsi="Times New Roman"/>
          <w:sz w:val="28"/>
          <w:szCs w:val="28"/>
        </w:rPr>
        <w:t xml:space="preserve"> Подворные обходы и книгоношество использовались в целях эффективности. Особое внимание уделялось инвалидам и престарелым – эта категория читателей обслуживалась на дому.</w:t>
      </w:r>
    </w:p>
    <w:p w:rsidR="00CC0DF4" w:rsidRPr="008440FC" w:rsidRDefault="00CC0DF4" w:rsidP="00CC0DF4">
      <w:pPr>
        <w:spacing w:after="0" w:line="240" w:lineRule="auto"/>
        <w:ind w:firstLine="709"/>
        <w:jc w:val="center"/>
        <w:rPr>
          <w:rFonts w:ascii="Times New Roman" w:hAnsi="Times New Roman"/>
          <w:b/>
          <w:sz w:val="28"/>
          <w:szCs w:val="28"/>
          <w:u w:val="single"/>
        </w:rPr>
      </w:pPr>
      <w:r w:rsidRPr="008440FC">
        <w:rPr>
          <w:rFonts w:ascii="Times New Roman" w:hAnsi="Times New Roman"/>
          <w:b/>
          <w:sz w:val="28"/>
          <w:szCs w:val="28"/>
        </w:rPr>
        <w:t xml:space="preserve">4. </w:t>
      </w:r>
      <w:r w:rsidRPr="000F266B">
        <w:rPr>
          <w:rFonts w:ascii="Times New Roman" w:hAnsi="Times New Roman"/>
          <w:b/>
          <w:sz w:val="24"/>
          <w:szCs w:val="24"/>
          <w:u w:val="single"/>
        </w:rPr>
        <w:t>ФОРМИРОВАНИЕ И ОРГАНИЗАЦИЯ ФОНДА, ОТРАЖЕНИЕ ЕГО В СПРАВОЧНОМ АППАРАТЕ</w:t>
      </w:r>
    </w:p>
    <w:p w:rsidR="00CC0DF4" w:rsidRPr="00340D21" w:rsidRDefault="00CC0DF4" w:rsidP="00CC0DF4">
      <w:pPr>
        <w:spacing w:after="0" w:line="240" w:lineRule="auto"/>
        <w:ind w:firstLine="709"/>
        <w:jc w:val="both"/>
        <w:rPr>
          <w:rFonts w:ascii="Times New Roman" w:hAnsi="Times New Roman"/>
          <w:b/>
          <w:sz w:val="28"/>
          <w:szCs w:val="28"/>
        </w:rPr>
      </w:pPr>
      <w:r w:rsidRPr="00340D21">
        <w:rPr>
          <w:rFonts w:ascii="Times New Roman" w:hAnsi="Times New Roman"/>
          <w:b/>
          <w:sz w:val="28"/>
          <w:szCs w:val="28"/>
        </w:rPr>
        <w:t xml:space="preserve">4.1.Формирование и организация библиотечного фонда. </w:t>
      </w:r>
    </w:p>
    <w:p w:rsidR="00CC0DF4" w:rsidRPr="00340D21" w:rsidRDefault="00CC0DF4" w:rsidP="00CC0DF4">
      <w:pPr>
        <w:spacing w:after="0" w:line="240" w:lineRule="auto"/>
        <w:ind w:firstLine="709"/>
        <w:jc w:val="both"/>
        <w:rPr>
          <w:rFonts w:ascii="Times New Roman" w:hAnsi="Times New Roman"/>
          <w:sz w:val="28"/>
          <w:szCs w:val="28"/>
        </w:rPr>
      </w:pPr>
      <w:r w:rsidRPr="00340D21">
        <w:rPr>
          <w:rFonts w:ascii="Times New Roman" w:hAnsi="Times New Roman"/>
          <w:sz w:val="28"/>
          <w:szCs w:val="28"/>
        </w:rPr>
        <w:t xml:space="preserve">  Книжный фонд МБУ «ДМЦБ» и библиотек района за отчетный  2023 год составляет:</w:t>
      </w:r>
    </w:p>
    <w:p w:rsidR="00CC0DF4" w:rsidRPr="00340D21" w:rsidRDefault="00340D21" w:rsidP="00CC0DF4">
      <w:pPr>
        <w:spacing w:after="0" w:line="240" w:lineRule="auto"/>
        <w:ind w:firstLine="709"/>
        <w:jc w:val="both"/>
        <w:rPr>
          <w:rFonts w:ascii="Times New Roman" w:hAnsi="Times New Roman"/>
          <w:sz w:val="28"/>
          <w:szCs w:val="28"/>
        </w:rPr>
      </w:pPr>
      <w:r w:rsidRPr="00340D21">
        <w:rPr>
          <w:rFonts w:ascii="Times New Roman" w:hAnsi="Times New Roman"/>
          <w:sz w:val="28"/>
          <w:szCs w:val="28"/>
        </w:rPr>
        <w:t>Всего:   157455</w:t>
      </w:r>
      <w:r w:rsidR="00CC0DF4" w:rsidRPr="00340D21">
        <w:rPr>
          <w:rFonts w:ascii="Times New Roman" w:hAnsi="Times New Roman"/>
          <w:sz w:val="28"/>
          <w:szCs w:val="28"/>
        </w:rPr>
        <w:t xml:space="preserve"> экз.</w:t>
      </w:r>
    </w:p>
    <w:p w:rsidR="00CC0DF4" w:rsidRPr="00340D21" w:rsidRDefault="00340D21" w:rsidP="00CC0DF4">
      <w:pPr>
        <w:spacing w:after="0" w:line="240" w:lineRule="auto"/>
        <w:ind w:firstLine="709"/>
        <w:jc w:val="both"/>
        <w:rPr>
          <w:rFonts w:ascii="Times New Roman" w:hAnsi="Times New Roman"/>
          <w:sz w:val="28"/>
          <w:szCs w:val="28"/>
        </w:rPr>
      </w:pPr>
      <w:r w:rsidRPr="00340D21">
        <w:rPr>
          <w:rFonts w:ascii="Times New Roman" w:hAnsi="Times New Roman"/>
          <w:sz w:val="28"/>
          <w:szCs w:val="28"/>
        </w:rPr>
        <w:t>На общую сумму:    3653555 р. 83</w:t>
      </w:r>
      <w:r w:rsidR="00CC0DF4" w:rsidRPr="00340D21">
        <w:rPr>
          <w:rFonts w:ascii="Times New Roman" w:hAnsi="Times New Roman"/>
          <w:sz w:val="28"/>
          <w:szCs w:val="28"/>
        </w:rPr>
        <w:t xml:space="preserve"> к.</w:t>
      </w:r>
    </w:p>
    <w:p w:rsidR="00CC0DF4" w:rsidRPr="00340D21" w:rsidRDefault="00340D21" w:rsidP="00CC0DF4">
      <w:pPr>
        <w:spacing w:after="0" w:line="240" w:lineRule="auto"/>
        <w:ind w:firstLine="709"/>
        <w:jc w:val="both"/>
        <w:rPr>
          <w:rFonts w:ascii="Times New Roman" w:hAnsi="Times New Roman"/>
          <w:sz w:val="28"/>
          <w:szCs w:val="28"/>
        </w:rPr>
      </w:pPr>
      <w:r w:rsidRPr="00340D21">
        <w:rPr>
          <w:rFonts w:ascii="Times New Roman" w:hAnsi="Times New Roman"/>
          <w:sz w:val="28"/>
          <w:szCs w:val="28"/>
        </w:rPr>
        <w:t>Книг – 150919</w:t>
      </w:r>
      <w:r w:rsidR="00CC0DF4" w:rsidRPr="00340D21">
        <w:rPr>
          <w:rFonts w:ascii="Times New Roman" w:hAnsi="Times New Roman"/>
          <w:sz w:val="28"/>
          <w:szCs w:val="28"/>
        </w:rPr>
        <w:t xml:space="preserve"> экз.</w:t>
      </w:r>
    </w:p>
    <w:p w:rsidR="00CC0DF4" w:rsidRPr="00340D21" w:rsidRDefault="00340D21" w:rsidP="00CC0DF4">
      <w:pPr>
        <w:spacing w:after="0" w:line="240" w:lineRule="auto"/>
        <w:ind w:firstLine="709"/>
        <w:jc w:val="both"/>
        <w:rPr>
          <w:rFonts w:ascii="Times New Roman" w:hAnsi="Times New Roman"/>
          <w:sz w:val="28"/>
          <w:szCs w:val="28"/>
        </w:rPr>
      </w:pPr>
      <w:r w:rsidRPr="00340D21">
        <w:rPr>
          <w:rFonts w:ascii="Times New Roman" w:hAnsi="Times New Roman"/>
          <w:sz w:val="28"/>
          <w:szCs w:val="28"/>
        </w:rPr>
        <w:t>Газет – 417</w:t>
      </w:r>
      <w:r w:rsidR="00CC0DF4" w:rsidRPr="00340D21">
        <w:rPr>
          <w:rFonts w:ascii="Times New Roman" w:hAnsi="Times New Roman"/>
          <w:sz w:val="28"/>
          <w:szCs w:val="28"/>
        </w:rPr>
        <w:t xml:space="preserve"> </w:t>
      </w:r>
      <w:proofErr w:type="spellStart"/>
      <w:r w:rsidR="00CC0DF4" w:rsidRPr="00340D21">
        <w:rPr>
          <w:rFonts w:ascii="Times New Roman" w:hAnsi="Times New Roman"/>
          <w:sz w:val="28"/>
          <w:szCs w:val="28"/>
        </w:rPr>
        <w:t>компл</w:t>
      </w:r>
      <w:proofErr w:type="spellEnd"/>
      <w:r w:rsidR="00CC0DF4" w:rsidRPr="00340D21">
        <w:rPr>
          <w:rFonts w:ascii="Times New Roman" w:hAnsi="Times New Roman"/>
          <w:sz w:val="28"/>
          <w:szCs w:val="28"/>
        </w:rPr>
        <w:t>.</w:t>
      </w:r>
    </w:p>
    <w:p w:rsidR="00CC0DF4" w:rsidRPr="00340D21" w:rsidRDefault="00340D21" w:rsidP="00CC0DF4">
      <w:pPr>
        <w:spacing w:after="0" w:line="240" w:lineRule="auto"/>
        <w:ind w:firstLine="709"/>
        <w:jc w:val="both"/>
        <w:rPr>
          <w:rFonts w:ascii="Times New Roman" w:hAnsi="Times New Roman"/>
          <w:sz w:val="28"/>
          <w:szCs w:val="28"/>
        </w:rPr>
      </w:pPr>
      <w:r w:rsidRPr="00340D21">
        <w:rPr>
          <w:rFonts w:ascii="Times New Roman" w:hAnsi="Times New Roman"/>
          <w:sz w:val="28"/>
          <w:szCs w:val="28"/>
        </w:rPr>
        <w:t>Журналов – 6053</w:t>
      </w:r>
      <w:r w:rsidR="00CC0DF4" w:rsidRPr="00340D21">
        <w:rPr>
          <w:rFonts w:ascii="Times New Roman" w:hAnsi="Times New Roman"/>
          <w:sz w:val="28"/>
          <w:szCs w:val="28"/>
        </w:rPr>
        <w:t xml:space="preserve"> экз.</w:t>
      </w:r>
    </w:p>
    <w:p w:rsidR="00CC0DF4" w:rsidRPr="00340D21" w:rsidRDefault="00CC0DF4" w:rsidP="00CC0DF4">
      <w:pPr>
        <w:spacing w:after="0" w:line="240" w:lineRule="auto"/>
        <w:ind w:firstLine="709"/>
        <w:jc w:val="both"/>
        <w:rPr>
          <w:rFonts w:ascii="Times New Roman" w:hAnsi="Times New Roman"/>
          <w:sz w:val="28"/>
          <w:szCs w:val="28"/>
        </w:rPr>
      </w:pPr>
      <w:r w:rsidRPr="00340D21">
        <w:rPr>
          <w:rFonts w:ascii="Times New Roman" w:hAnsi="Times New Roman"/>
          <w:sz w:val="28"/>
          <w:szCs w:val="28"/>
        </w:rPr>
        <w:t>АВД   -  54</w:t>
      </w:r>
    </w:p>
    <w:p w:rsidR="00CC0DF4" w:rsidRPr="00340D21" w:rsidRDefault="00CC0DF4" w:rsidP="00CC0DF4">
      <w:pPr>
        <w:spacing w:after="0" w:line="240" w:lineRule="auto"/>
        <w:ind w:firstLine="709"/>
        <w:jc w:val="both"/>
        <w:rPr>
          <w:rFonts w:ascii="Times New Roman" w:hAnsi="Times New Roman"/>
          <w:sz w:val="28"/>
          <w:szCs w:val="28"/>
        </w:rPr>
      </w:pPr>
      <w:r w:rsidRPr="00340D21">
        <w:rPr>
          <w:rFonts w:ascii="Times New Roman" w:hAnsi="Times New Roman"/>
          <w:sz w:val="28"/>
          <w:szCs w:val="28"/>
        </w:rPr>
        <w:t>Электрон. носит. -  12</w:t>
      </w:r>
    </w:p>
    <w:p w:rsidR="00CC0DF4" w:rsidRPr="00340D21" w:rsidRDefault="00CC0DF4" w:rsidP="00CC0DF4">
      <w:pPr>
        <w:spacing w:after="0" w:line="240" w:lineRule="auto"/>
        <w:ind w:firstLine="709"/>
        <w:contextualSpacing/>
        <w:jc w:val="both"/>
        <w:rPr>
          <w:rFonts w:ascii="Times New Roman" w:hAnsi="Times New Roman"/>
          <w:sz w:val="28"/>
          <w:szCs w:val="28"/>
        </w:rPr>
      </w:pPr>
      <w:r w:rsidRPr="00340D21">
        <w:rPr>
          <w:rFonts w:ascii="Times New Roman" w:hAnsi="Times New Roman"/>
          <w:sz w:val="28"/>
          <w:szCs w:val="28"/>
        </w:rPr>
        <w:t>Отраслевой состав общего фонда в % соотношении:</w:t>
      </w:r>
    </w:p>
    <w:p w:rsidR="00CC0DF4" w:rsidRPr="00340D21" w:rsidRDefault="00340D21" w:rsidP="00CC0DF4">
      <w:pPr>
        <w:spacing w:after="0" w:line="240" w:lineRule="auto"/>
        <w:ind w:firstLine="709"/>
        <w:contextualSpacing/>
        <w:jc w:val="both"/>
        <w:rPr>
          <w:rFonts w:ascii="Times New Roman" w:hAnsi="Times New Roman"/>
          <w:sz w:val="28"/>
          <w:szCs w:val="28"/>
        </w:rPr>
      </w:pPr>
      <w:r w:rsidRPr="00340D21">
        <w:rPr>
          <w:rFonts w:ascii="Times New Roman" w:hAnsi="Times New Roman"/>
          <w:sz w:val="28"/>
          <w:szCs w:val="28"/>
        </w:rPr>
        <w:t>ОПЛ - 19,8</w:t>
      </w:r>
      <w:r w:rsidR="00CC0DF4" w:rsidRPr="00340D21">
        <w:rPr>
          <w:rFonts w:ascii="Times New Roman" w:hAnsi="Times New Roman"/>
          <w:sz w:val="28"/>
          <w:szCs w:val="28"/>
        </w:rPr>
        <w:t>%</w:t>
      </w:r>
    </w:p>
    <w:p w:rsidR="00CC0DF4" w:rsidRPr="00340D21" w:rsidRDefault="00CC0DF4" w:rsidP="00CC0DF4">
      <w:pPr>
        <w:spacing w:after="0" w:line="240" w:lineRule="auto"/>
        <w:ind w:firstLine="709"/>
        <w:contextualSpacing/>
        <w:jc w:val="both"/>
        <w:rPr>
          <w:rFonts w:ascii="Times New Roman" w:hAnsi="Times New Roman"/>
          <w:sz w:val="28"/>
          <w:szCs w:val="28"/>
        </w:rPr>
      </w:pPr>
      <w:r w:rsidRPr="00340D21">
        <w:rPr>
          <w:rFonts w:ascii="Times New Roman" w:hAnsi="Times New Roman"/>
          <w:sz w:val="28"/>
          <w:szCs w:val="28"/>
        </w:rPr>
        <w:t>2/5- 5,7%</w:t>
      </w:r>
    </w:p>
    <w:p w:rsidR="00CC0DF4" w:rsidRPr="00340D21" w:rsidRDefault="00CC0DF4" w:rsidP="00CC0DF4">
      <w:pPr>
        <w:spacing w:after="0" w:line="240" w:lineRule="auto"/>
        <w:ind w:firstLine="709"/>
        <w:contextualSpacing/>
        <w:jc w:val="both"/>
        <w:rPr>
          <w:rFonts w:ascii="Times New Roman" w:hAnsi="Times New Roman"/>
          <w:sz w:val="28"/>
          <w:szCs w:val="28"/>
        </w:rPr>
      </w:pPr>
      <w:r w:rsidRPr="00340D21">
        <w:rPr>
          <w:rFonts w:ascii="Times New Roman" w:hAnsi="Times New Roman"/>
          <w:sz w:val="28"/>
          <w:szCs w:val="28"/>
        </w:rPr>
        <w:t>3/4 - 7,8%</w:t>
      </w:r>
    </w:p>
    <w:p w:rsidR="00CC0DF4" w:rsidRPr="00340D21" w:rsidRDefault="00340D21" w:rsidP="00CC0DF4">
      <w:pPr>
        <w:spacing w:after="0" w:line="240" w:lineRule="auto"/>
        <w:ind w:firstLine="709"/>
        <w:contextualSpacing/>
        <w:jc w:val="both"/>
        <w:rPr>
          <w:rFonts w:ascii="Times New Roman" w:hAnsi="Times New Roman"/>
          <w:sz w:val="28"/>
          <w:szCs w:val="28"/>
        </w:rPr>
      </w:pPr>
      <w:r w:rsidRPr="00340D21">
        <w:rPr>
          <w:rFonts w:ascii="Times New Roman" w:hAnsi="Times New Roman"/>
          <w:sz w:val="28"/>
          <w:szCs w:val="28"/>
        </w:rPr>
        <w:t>75/85- 4,5</w:t>
      </w:r>
      <w:r w:rsidR="00CC0DF4" w:rsidRPr="00340D21">
        <w:rPr>
          <w:rFonts w:ascii="Times New Roman" w:hAnsi="Times New Roman"/>
          <w:sz w:val="28"/>
          <w:szCs w:val="28"/>
        </w:rPr>
        <w:t>%</w:t>
      </w:r>
    </w:p>
    <w:p w:rsidR="00CC0DF4" w:rsidRPr="00340D21" w:rsidRDefault="00CC0DF4" w:rsidP="00CC0DF4">
      <w:pPr>
        <w:spacing w:after="0" w:line="240" w:lineRule="auto"/>
        <w:ind w:firstLine="709"/>
        <w:contextualSpacing/>
        <w:jc w:val="both"/>
        <w:rPr>
          <w:rFonts w:ascii="Times New Roman" w:hAnsi="Times New Roman"/>
          <w:sz w:val="28"/>
          <w:szCs w:val="28"/>
        </w:rPr>
      </w:pPr>
      <w:proofErr w:type="spellStart"/>
      <w:r w:rsidRPr="00340D21">
        <w:rPr>
          <w:rFonts w:ascii="Times New Roman" w:hAnsi="Times New Roman"/>
          <w:sz w:val="28"/>
          <w:szCs w:val="28"/>
        </w:rPr>
        <w:t>Худож</w:t>
      </w:r>
      <w:proofErr w:type="spellEnd"/>
      <w:r w:rsidRPr="00340D21">
        <w:rPr>
          <w:rFonts w:ascii="Times New Roman" w:hAnsi="Times New Roman"/>
          <w:sz w:val="28"/>
          <w:szCs w:val="28"/>
        </w:rPr>
        <w:t>.- 62%</w:t>
      </w:r>
    </w:p>
    <w:p w:rsidR="00CC0DF4" w:rsidRPr="00340D21" w:rsidRDefault="00CC0DF4" w:rsidP="00CC0DF4">
      <w:pPr>
        <w:spacing w:after="0" w:line="240" w:lineRule="auto"/>
        <w:ind w:firstLine="709"/>
        <w:contextualSpacing/>
        <w:jc w:val="both"/>
        <w:rPr>
          <w:rFonts w:ascii="Times New Roman" w:hAnsi="Times New Roman"/>
          <w:sz w:val="28"/>
          <w:szCs w:val="28"/>
        </w:rPr>
      </w:pPr>
      <w:r w:rsidRPr="00340D21">
        <w:rPr>
          <w:rFonts w:ascii="Times New Roman" w:hAnsi="Times New Roman"/>
          <w:sz w:val="28"/>
          <w:szCs w:val="28"/>
        </w:rPr>
        <w:t>Норматив «ЮНЕСКО» (250 документов в год на 1000 жителей) не соблюдается из за недостаточного финансирования.</w:t>
      </w:r>
      <w:r w:rsidR="00F06E97">
        <w:rPr>
          <w:rFonts w:ascii="Times New Roman" w:hAnsi="Times New Roman"/>
          <w:sz w:val="28"/>
          <w:szCs w:val="28"/>
        </w:rPr>
        <w:t xml:space="preserve"> 379 документов </w:t>
      </w:r>
      <w:r w:rsidR="00D72883">
        <w:rPr>
          <w:rFonts w:ascii="Times New Roman" w:hAnsi="Times New Roman"/>
          <w:sz w:val="28"/>
          <w:szCs w:val="28"/>
        </w:rPr>
        <w:t>:</w:t>
      </w:r>
      <w:r w:rsidR="00F06E97">
        <w:rPr>
          <w:rFonts w:ascii="Times New Roman" w:hAnsi="Times New Roman"/>
          <w:sz w:val="28"/>
          <w:szCs w:val="28"/>
        </w:rPr>
        <w:t xml:space="preserve"> 10480 жителей = 0,04.</w:t>
      </w:r>
      <w:r w:rsidRPr="00340D21">
        <w:rPr>
          <w:rFonts w:ascii="Times New Roman" w:hAnsi="Times New Roman"/>
          <w:sz w:val="28"/>
          <w:szCs w:val="28"/>
        </w:rPr>
        <w:t xml:space="preserve">  </w:t>
      </w:r>
    </w:p>
    <w:p w:rsidR="00CC0DF4" w:rsidRPr="00340D21" w:rsidRDefault="00CC0DF4" w:rsidP="00CC0DF4">
      <w:pPr>
        <w:spacing w:after="0" w:line="240" w:lineRule="auto"/>
        <w:ind w:firstLine="709"/>
        <w:contextualSpacing/>
        <w:jc w:val="both"/>
        <w:rPr>
          <w:rFonts w:ascii="Times New Roman" w:hAnsi="Times New Roman"/>
          <w:sz w:val="28"/>
          <w:szCs w:val="28"/>
        </w:rPr>
      </w:pPr>
      <w:r w:rsidRPr="00340D21">
        <w:rPr>
          <w:rFonts w:ascii="Times New Roman" w:hAnsi="Times New Roman"/>
          <w:sz w:val="28"/>
          <w:szCs w:val="28"/>
        </w:rPr>
        <w:t xml:space="preserve">За отчетный год библиотеками Дмитровского района было </w:t>
      </w:r>
      <w:r w:rsidRPr="00340D21">
        <w:rPr>
          <w:rFonts w:ascii="Times New Roman" w:hAnsi="Times New Roman"/>
          <w:sz w:val="28"/>
          <w:szCs w:val="28"/>
          <w:u w:val="single"/>
        </w:rPr>
        <w:t>получено</w:t>
      </w:r>
      <w:r w:rsidRPr="00340D21">
        <w:rPr>
          <w:rFonts w:ascii="Times New Roman" w:hAnsi="Times New Roman"/>
          <w:sz w:val="28"/>
          <w:szCs w:val="28"/>
        </w:rPr>
        <w:t>:</w:t>
      </w:r>
    </w:p>
    <w:p w:rsidR="00CC0DF4" w:rsidRPr="00340D21" w:rsidRDefault="00340D21" w:rsidP="00340D21">
      <w:pPr>
        <w:spacing w:after="0" w:line="240" w:lineRule="auto"/>
        <w:ind w:firstLine="709"/>
        <w:jc w:val="both"/>
        <w:rPr>
          <w:rFonts w:ascii="Times New Roman" w:hAnsi="Times New Roman"/>
          <w:sz w:val="28"/>
          <w:szCs w:val="28"/>
        </w:rPr>
      </w:pPr>
      <w:r w:rsidRPr="00340D21">
        <w:rPr>
          <w:rFonts w:ascii="Times New Roman" w:hAnsi="Times New Roman"/>
          <w:sz w:val="28"/>
          <w:szCs w:val="28"/>
        </w:rPr>
        <w:t>Всего:    1089</w:t>
      </w:r>
      <w:r w:rsidR="00CC0DF4" w:rsidRPr="00340D21">
        <w:rPr>
          <w:rFonts w:ascii="Times New Roman" w:hAnsi="Times New Roman"/>
          <w:sz w:val="28"/>
          <w:szCs w:val="28"/>
        </w:rPr>
        <w:t xml:space="preserve"> экз.</w:t>
      </w:r>
    </w:p>
    <w:p w:rsidR="00CC0DF4" w:rsidRPr="00340D21" w:rsidRDefault="00340D21" w:rsidP="00CC0DF4">
      <w:pPr>
        <w:spacing w:after="0" w:line="240" w:lineRule="auto"/>
        <w:ind w:firstLine="709"/>
        <w:jc w:val="both"/>
        <w:rPr>
          <w:rFonts w:ascii="Times New Roman" w:hAnsi="Times New Roman"/>
          <w:sz w:val="28"/>
          <w:szCs w:val="28"/>
        </w:rPr>
      </w:pPr>
      <w:r w:rsidRPr="00340D21">
        <w:rPr>
          <w:rFonts w:ascii="Times New Roman" w:hAnsi="Times New Roman"/>
          <w:sz w:val="28"/>
          <w:szCs w:val="28"/>
        </w:rPr>
        <w:t>Книг -  379</w:t>
      </w:r>
      <w:r w:rsidR="00CC0DF4" w:rsidRPr="00340D21">
        <w:rPr>
          <w:rFonts w:ascii="Times New Roman" w:hAnsi="Times New Roman"/>
          <w:sz w:val="28"/>
          <w:szCs w:val="28"/>
        </w:rPr>
        <w:t xml:space="preserve"> экз.</w:t>
      </w:r>
    </w:p>
    <w:p w:rsidR="00CC0DF4" w:rsidRPr="00340D21" w:rsidRDefault="00340D21" w:rsidP="00CC0DF4">
      <w:pPr>
        <w:spacing w:after="0" w:line="240" w:lineRule="auto"/>
        <w:ind w:firstLine="709"/>
        <w:jc w:val="both"/>
        <w:rPr>
          <w:rFonts w:ascii="Times New Roman" w:hAnsi="Times New Roman"/>
          <w:sz w:val="28"/>
          <w:szCs w:val="28"/>
        </w:rPr>
      </w:pPr>
      <w:r w:rsidRPr="00340D21">
        <w:rPr>
          <w:rFonts w:ascii="Times New Roman" w:hAnsi="Times New Roman"/>
          <w:sz w:val="28"/>
          <w:szCs w:val="28"/>
        </w:rPr>
        <w:t xml:space="preserve"> Газет – 44</w:t>
      </w:r>
      <w:r w:rsidR="00CC0DF4" w:rsidRPr="00340D21">
        <w:rPr>
          <w:rFonts w:ascii="Times New Roman" w:hAnsi="Times New Roman"/>
          <w:sz w:val="28"/>
          <w:szCs w:val="28"/>
        </w:rPr>
        <w:t xml:space="preserve"> </w:t>
      </w:r>
      <w:proofErr w:type="spellStart"/>
      <w:r w:rsidR="00CC0DF4" w:rsidRPr="00340D21">
        <w:rPr>
          <w:rFonts w:ascii="Times New Roman" w:hAnsi="Times New Roman"/>
          <w:sz w:val="28"/>
          <w:szCs w:val="28"/>
        </w:rPr>
        <w:t>компл</w:t>
      </w:r>
      <w:proofErr w:type="spellEnd"/>
      <w:r w:rsidR="00CC0DF4" w:rsidRPr="00340D21">
        <w:rPr>
          <w:rFonts w:ascii="Times New Roman" w:hAnsi="Times New Roman"/>
          <w:sz w:val="28"/>
          <w:szCs w:val="28"/>
        </w:rPr>
        <w:t>.</w:t>
      </w:r>
    </w:p>
    <w:p w:rsidR="00CC0DF4" w:rsidRPr="00340D21" w:rsidRDefault="00340D21" w:rsidP="00CC0DF4">
      <w:pPr>
        <w:spacing w:after="0" w:line="240" w:lineRule="auto"/>
        <w:ind w:firstLine="709"/>
        <w:jc w:val="both"/>
        <w:rPr>
          <w:rFonts w:ascii="Times New Roman" w:hAnsi="Times New Roman"/>
          <w:sz w:val="28"/>
          <w:szCs w:val="28"/>
        </w:rPr>
      </w:pPr>
      <w:r>
        <w:rPr>
          <w:rFonts w:ascii="Times New Roman" w:hAnsi="Times New Roman"/>
          <w:color w:val="FF0000"/>
          <w:sz w:val="28"/>
          <w:szCs w:val="28"/>
        </w:rPr>
        <w:t xml:space="preserve"> </w:t>
      </w:r>
      <w:r w:rsidRPr="00340D21">
        <w:rPr>
          <w:rFonts w:ascii="Times New Roman" w:hAnsi="Times New Roman"/>
          <w:sz w:val="28"/>
          <w:szCs w:val="28"/>
        </w:rPr>
        <w:t>Журналов – 666</w:t>
      </w:r>
      <w:r w:rsidR="00CC0DF4" w:rsidRPr="00340D21">
        <w:rPr>
          <w:rFonts w:ascii="Times New Roman" w:hAnsi="Times New Roman"/>
          <w:sz w:val="28"/>
          <w:szCs w:val="28"/>
        </w:rPr>
        <w:t xml:space="preserve"> экз.</w:t>
      </w:r>
    </w:p>
    <w:p w:rsidR="00CC0DF4" w:rsidRPr="00340D21" w:rsidRDefault="00CC0DF4" w:rsidP="00CC0DF4">
      <w:pPr>
        <w:spacing w:after="0" w:line="240" w:lineRule="auto"/>
        <w:ind w:firstLine="709"/>
        <w:contextualSpacing/>
        <w:jc w:val="both"/>
        <w:rPr>
          <w:rFonts w:ascii="Times New Roman" w:hAnsi="Times New Roman"/>
          <w:sz w:val="28"/>
          <w:szCs w:val="28"/>
        </w:rPr>
      </w:pPr>
      <w:r w:rsidRPr="00340D21">
        <w:rPr>
          <w:rFonts w:ascii="Times New Roman" w:hAnsi="Times New Roman"/>
          <w:sz w:val="28"/>
          <w:szCs w:val="28"/>
        </w:rPr>
        <w:t xml:space="preserve"> АВД: 0</w:t>
      </w:r>
    </w:p>
    <w:p w:rsidR="00CC0DF4" w:rsidRPr="00340D21" w:rsidRDefault="00CC0DF4" w:rsidP="00CC0DF4">
      <w:pPr>
        <w:spacing w:after="0" w:line="240" w:lineRule="auto"/>
        <w:ind w:firstLine="709"/>
        <w:contextualSpacing/>
        <w:jc w:val="both"/>
        <w:rPr>
          <w:rFonts w:ascii="Times New Roman" w:hAnsi="Times New Roman"/>
          <w:b/>
          <w:sz w:val="28"/>
          <w:szCs w:val="28"/>
          <w:u w:val="single"/>
        </w:rPr>
      </w:pPr>
      <w:r w:rsidRPr="00340D21">
        <w:rPr>
          <w:rFonts w:ascii="Times New Roman" w:hAnsi="Times New Roman"/>
          <w:sz w:val="28"/>
          <w:szCs w:val="28"/>
        </w:rPr>
        <w:t xml:space="preserve">Электр. носит.: </w:t>
      </w:r>
      <w:r w:rsidRPr="00340D21">
        <w:rPr>
          <w:rFonts w:ascii="Times New Roman" w:hAnsi="Times New Roman"/>
          <w:b/>
          <w:sz w:val="28"/>
          <w:szCs w:val="28"/>
        </w:rPr>
        <w:t>0</w:t>
      </w:r>
    </w:p>
    <w:p w:rsidR="00CC0DF4" w:rsidRPr="00340D21" w:rsidRDefault="00CC0DF4" w:rsidP="00CC0DF4">
      <w:pPr>
        <w:spacing w:after="0" w:line="240" w:lineRule="auto"/>
        <w:ind w:firstLine="709"/>
        <w:contextualSpacing/>
        <w:jc w:val="both"/>
        <w:rPr>
          <w:rFonts w:ascii="Times New Roman" w:hAnsi="Times New Roman"/>
          <w:sz w:val="28"/>
          <w:szCs w:val="28"/>
        </w:rPr>
      </w:pPr>
      <w:r w:rsidRPr="00340D21">
        <w:rPr>
          <w:rFonts w:ascii="Times New Roman" w:hAnsi="Times New Roman"/>
          <w:b/>
          <w:sz w:val="28"/>
          <w:szCs w:val="28"/>
        </w:rPr>
        <w:t>Бюджетные средства</w:t>
      </w:r>
      <w:r w:rsidRPr="00340D21">
        <w:rPr>
          <w:rFonts w:ascii="Times New Roman" w:hAnsi="Times New Roman"/>
          <w:sz w:val="28"/>
          <w:szCs w:val="28"/>
        </w:rPr>
        <w:t xml:space="preserve">: </w:t>
      </w:r>
    </w:p>
    <w:p w:rsidR="00CC0DF4" w:rsidRDefault="00CC0DF4" w:rsidP="00071891">
      <w:pPr>
        <w:spacing w:after="0" w:line="240" w:lineRule="auto"/>
        <w:ind w:firstLine="709"/>
        <w:contextualSpacing/>
        <w:jc w:val="both"/>
        <w:rPr>
          <w:rFonts w:ascii="Times New Roman" w:hAnsi="Times New Roman"/>
          <w:sz w:val="28"/>
          <w:szCs w:val="28"/>
        </w:rPr>
      </w:pPr>
      <w:r w:rsidRPr="00340D21">
        <w:rPr>
          <w:rFonts w:ascii="Times New Roman" w:hAnsi="Times New Roman"/>
          <w:sz w:val="28"/>
          <w:szCs w:val="28"/>
        </w:rPr>
        <w:t xml:space="preserve">Бюджет </w:t>
      </w:r>
      <w:r w:rsidR="00340D21">
        <w:rPr>
          <w:rFonts w:ascii="Times New Roman" w:hAnsi="Times New Roman"/>
          <w:sz w:val="28"/>
          <w:szCs w:val="28"/>
        </w:rPr>
        <w:t>муниципального района: 217274-53</w:t>
      </w:r>
      <w:r w:rsidRPr="00340D21">
        <w:rPr>
          <w:rFonts w:ascii="Times New Roman" w:hAnsi="Times New Roman"/>
          <w:sz w:val="28"/>
          <w:szCs w:val="28"/>
        </w:rPr>
        <w:t>Из них:</w:t>
      </w:r>
    </w:p>
    <w:p w:rsidR="00340D21" w:rsidRDefault="00340D21" w:rsidP="00CC0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ФБ - 45102-48 (субсидия на комплектование книжных фондов)</w:t>
      </w:r>
    </w:p>
    <w:p w:rsidR="00340D21" w:rsidRDefault="00340D21" w:rsidP="00CC0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ОБ - </w:t>
      </w:r>
      <w:r w:rsidR="00F63969">
        <w:rPr>
          <w:rFonts w:ascii="Times New Roman" w:hAnsi="Times New Roman"/>
          <w:sz w:val="28"/>
          <w:szCs w:val="28"/>
        </w:rPr>
        <w:t>4460-69 (субсидия на комплектование книжных фондов)</w:t>
      </w:r>
    </w:p>
    <w:p w:rsidR="00F63969" w:rsidRPr="00340D21" w:rsidRDefault="00092A21" w:rsidP="00CC0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МБ -</w:t>
      </w:r>
      <w:r w:rsidR="00784C2C">
        <w:rPr>
          <w:rFonts w:ascii="Times New Roman" w:hAnsi="Times New Roman"/>
          <w:sz w:val="28"/>
          <w:szCs w:val="28"/>
        </w:rPr>
        <w:t>5507-02 (</w:t>
      </w:r>
      <w:r w:rsidR="009276AA">
        <w:rPr>
          <w:rFonts w:ascii="Times New Roman" w:hAnsi="Times New Roman"/>
          <w:sz w:val="28"/>
          <w:szCs w:val="28"/>
        </w:rPr>
        <w:t xml:space="preserve"> </w:t>
      </w:r>
      <w:r w:rsidR="00F63969">
        <w:rPr>
          <w:rFonts w:ascii="Times New Roman" w:hAnsi="Times New Roman"/>
          <w:sz w:val="28"/>
          <w:szCs w:val="28"/>
        </w:rPr>
        <w:t>субсидия на комплектование книжных фондов</w:t>
      </w:r>
      <w:r w:rsidR="009276AA">
        <w:rPr>
          <w:rFonts w:ascii="Times New Roman" w:hAnsi="Times New Roman"/>
          <w:sz w:val="28"/>
          <w:szCs w:val="28"/>
        </w:rPr>
        <w:t>)</w:t>
      </w:r>
      <w:r w:rsidR="00784C2C">
        <w:rPr>
          <w:rFonts w:ascii="Times New Roman" w:hAnsi="Times New Roman"/>
          <w:sz w:val="28"/>
          <w:szCs w:val="28"/>
        </w:rPr>
        <w:t xml:space="preserve">, </w:t>
      </w:r>
    </w:p>
    <w:p w:rsidR="00CC0DF4" w:rsidRDefault="00071891" w:rsidP="00CC0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МБ-162204-34</w:t>
      </w:r>
      <w:r w:rsidR="00CC0DF4" w:rsidRPr="00340D21">
        <w:rPr>
          <w:rFonts w:ascii="Times New Roman" w:hAnsi="Times New Roman"/>
          <w:sz w:val="28"/>
          <w:szCs w:val="28"/>
        </w:rPr>
        <w:t>Денежные средства, выделенные бюджетом Дмитровского муницип</w:t>
      </w:r>
      <w:r w:rsidR="00092A21">
        <w:rPr>
          <w:rFonts w:ascii="Times New Roman" w:hAnsi="Times New Roman"/>
          <w:sz w:val="28"/>
          <w:szCs w:val="28"/>
        </w:rPr>
        <w:t>аль</w:t>
      </w:r>
      <w:r w:rsidR="00784C2C">
        <w:rPr>
          <w:rFonts w:ascii="Times New Roman" w:hAnsi="Times New Roman"/>
          <w:sz w:val="28"/>
          <w:szCs w:val="28"/>
        </w:rPr>
        <w:t xml:space="preserve">ного района  </w:t>
      </w:r>
      <w:r w:rsidR="00CC0DF4" w:rsidRPr="00340D21">
        <w:rPr>
          <w:rFonts w:ascii="Times New Roman" w:hAnsi="Times New Roman"/>
          <w:sz w:val="28"/>
          <w:szCs w:val="28"/>
        </w:rPr>
        <w:t xml:space="preserve"> были использованы на приобретение периодических изданий</w:t>
      </w:r>
      <w:r>
        <w:rPr>
          <w:rFonts w:ascii="Times New Roman" w:hAnsi="Times New Roman"/>
          <w:sz w:val="28"/>
          <w:szCs w:val="28"/>
        </w:rPr>
        <w:t>,</w:t>
      </w:r>
      <w:r w:rsidR="00910299">
        <w:rPr>
          <w:rFonts w:ascii="Times New Roman" w:hAnsi="Times New Roman"/>
          <w:sz w:val="28"/>
          <w:szCs w:val="28"/>
        </w:rPr>
        <w:t xml:space="preserve"> </w:t>
      </w:r>
      <w:r>
        <w:rPr>
          <w:rFonts w:ascii="Times New Roman" w:hAnsi="Times New Roman"/>
          <w:sz w:val="28"/>
          <w:szCs w:val="28"/>
        </w:rPr>
        <w:t>книг в книжном магазине</w:t>
      </w:r>
      <w:r w:rsidR="00340D21" w:rsidRPr="00340D21">
        <w:rPr>
          <w:rFonts w:ascii="Times New Roman" w:hAnsi="Times New Roman"/>
          <w:sz w:val="28"/>
          <w:szCs w:val="28"/>
        </w:rPr>
        <w:t xml:space="preserve"> и </w:t>
      </w:r>
      <w:proofErr w:type="spellStart"/>
      <w:r w:rsidR="00340D21" w:rsidRPr="00340D21">
        <w:rPr>
          <w:rFonts w:ascii="Times New Roman" w:hAnsi="Times New Roman"/>
          <w:sz w:val="28"/>
          <w:szCs w:val="28"/>
        </w:rPr>
        <w:t>бибтехники</w:t>
      </w:r>
      <w:proofErr w:type="spellEnd"/>
      <w:r w:rsidR="00CC0DF4" w:rsidRPr="00340D21">
        <w:rPr>
          <w:rFonts w:ascii="Times New Roman" w:hAnsi="Times New Roman"/>
          <w:sz w:val="28"/>
          <w:szCs w:val="28"/>
        </w:rPr>
        <w:t>:</w:t>
      </w:r>
    </w:p>
    <w:p w:rsidR="00A443E5" w:rsidRPr="00340D21" w:rsidRDefault="00A443E5" w:rsidP="00CC0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Книжный магазин: 5507-02 (софинансирование)</w:t>
      </w:r>
    </w:p>
    <w:p w:rsidR="00CC0DF4" w:rsidRPr="00BC0370" w:rsidRDefault="00CC0DF4" w:rsidP="00CC0DF4">
      <w:pPr>
        <w:spacing w:after="0" w:line="240" w:lineRule="auto"/>
        <w:ind w:firstLine="709"/>
        <w:contextualSpacing/>
        <w:jc w:val="both"/>
        <w:rPr>
          <w:rFonts w:ascii="Times New Roman" w:hAnsi="Times New Roman"/>
          <w:sz w:val="28"/>
          <w:szCs w:val="28"/>
        </w:rPr>
      </w:pPr>
      <w:r w:rsidRPr="00BC0370">
        <w:rPr>
          <w:rFonts w:ascii="Times New Roman" w:hAnsi="Times New Roman"/>
          <w:sz w:val="28"/>
          <w:szCs w:val="28"/>
        </w:rPr>
        <w:t xml:space="preserve">На </w:t>
      </w:r>
      <w:r w:rsidRPr="00BC0370">
        <w:rPr>
          <w:rFonts w:ascii="Times New Roman" w:hAnsi="Times New Roman"/>
          <w:sz w:val="28"/>
          <w:szCs w:val="28"/>
          <w:lang w:val="en-US"/>
        </w:rPr>
        <w:t>II</w:t>
      </w:r>
      <w:r w:rsidR="00BC0370" w:rsidRPr="00BC0370">
        <w:rPr>
          <w:rFonts w:ascii="Times New Roman" w:hAnsi="Times New Roman"/>
          <w:sz w:val="28"/>
          <w:szCs w:val="28"/>
        </w:rPr>
        <w:t xml:space="preserve"> полугодие 2023г. - 120818-28</w:t>
      </w:r>
    </w:p>
    <w:p w:rsidR="00CC0DF4" w:rsidRDefault="00CC0DF4" w:rsidP="00CC0DF4">
      <w:pPr>
        <w:spacing w:after="0" w:line="240" w:lineRule="auto"/>
        <w:ind w:firstLine="709"/>
        <w:contextualSpacing/>
        <w:jc w:val="both"/>
        <w:rPr>
          <w:rFonts w:ascii="Times New Roman" w:hAnsi="Times New Roman"/>
          <w:sz w:val="28"/>
          <w:szCs w:val="28"/>
        </w:rPr>
      </w:pPr>
      <w:r w:rsidRPr="00BC0370">
        <w:rPr>
          <w:rFonts w:ascii="Times New Roman" w:hAnsi="Times New Roman"/>
          <w:sz w:val="28"/>
          <w:szCs w:val="28"/>
        </w:rPr>
        <w:t xml:space="preserve">На </w:t>
      </w:r>
      <w:r w:rsidRPr="00BC0370">
        <w:rPr>
          <w:rFonts w:ascii="Times New Roman" w:hAnsi="Times New Roman"/>
          <w:sz w:val="28"/>
          <w:szCs w:val="28"/>
          <w:lang w:val="en-US"/>
        </w:rPr>
        <w:t>I</w:t>
      </w:r>
      <w:r w:rsidR="00BC0370" w:rsidRPr="00BC0370">
        <w:rPr>
          <w:rFonts w:ascii="Times New Roman" w:hAnsi="Times New Roman"/>
          <w:sz w:val="28"/>
          <w:szCs w:val="28"/>
        </w:rPr>
        <w:t xml:space="preserve"> полугодие 2024г. - 27709-8</w:t>
      </w:r>
      <w:r w:rsidRPr="00BC0370">
        <w:rPr>
          <w:rFonts w:ascii="Times New Roman" w:hAnsi="Times New Roman"/>
          <w:sz w:val="28"/>
          <w:szCs w:val="28"/>
        </w:rPr>
        <w:t>6</w:t>
      </w:r>
    </w:p>
    <w:p w:rsidR="00BC0370" w:rsidRPr="00A443E5" w:rsidRDefault="00BC0370" w:rsidP="00A443E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приобретение </w:t>
      </w:r>
      <w:proofErr w:type="spellStart"/>
      <w:r>
        <w:rPr>
          <w:rFonts w:ascii="Times New Roman" w:hAnsi="Times New Roman"/>
          <w:sz w:val="28"/>
          <w:szCs w:val="28"/>
        </w:rPr>
        <w:t>бибтехники</w:t>
      </w:r>
      <w:proofErr w:type="spellEnd"/>
      <w:r>
        <w:rPr>
          <w:rFonts w:ascii="Times New Roman" w:hAnsi="Times New Roman"/>
          <w:sz w:val="28"/>
          <w:szCs w:val="28"/>
        </w:rPr>
        <w:t xml:space="preserve"> - 13676-20</w:t>
      </w:r>
    </w:p>
    <w:p w:rsidR="00910299" w:rsidRDefault="00910299" w:rsidP="00CC0DF4">
      <w:pPr>
        <w:spacing w:after="0" w:line="240" w:lineRule="auto"/>
        <w:ind w:firstLine="709"/>
        <w:contextualSpacing/>
        <w:jc w:val="center"/>
        <w:rPr>
          <w:b/>
          <w:sz w:val="28"/>
          <w:szCs w:val="28"/>
        </w:rPr>
      </w:pPr>
    </w:p>
    <w:p w:rsidR="00CC0DF4" w:rsidRPr="00942CFC" w:rsidRDefault="00CC0DF4" w:rsidP="00CC0DF4">
      <w:pPr>
        <w:spacing w:after="0" w:line="240" w:lineRule="auto"/>
        <w:ind w:firstLine="709"/>
        <w:contextualSpacing/>
        <w:jc w:val="center"/>
        <w:rPr>
          <w:rFonts w:ascii="Times New Roman" w:hAnsi="Times New Roman"/>
          <w:b/>
          <w:sz w:val="28"/>
          <w:szCs w:val="28"/>
          <w:u w:val="single"/>
        </w:rPr>
      </w:pPr>
      <w:r w:rsidRPr="00942CFC">
        <w:rPr>
          <w:rFonts w:ascii="Times New Roman" w:hAnsi="Times New Roman"/>
          <w:b/>
          <w:sz w:val="28"/>
          <w:szCs w:val="28"/>
        </w:rPr>
        <w:lastRenderedPageBreak/>
        <w:t>И</w:t>
      </w:r>
      <w:bookmarkStart w:id="0" w:name="_GoBack"/>
      <w:bookmarkEnd w:id="0"/>
      <w:r w:rsidRPr="00942CFC">
        <w:rPr>
          <w:rFonts w:ascii="Times New Roman" w:hAnsi="Times New Roman"/>
          <w:b/>
          <w:sz w:val="28"/>
          <w:szCs w:val="28"/>
        </w:rPr>
        <w:t>СПОЛЬЗОВАНИЕ БЮДЖЕТНЫХ СРЕДСТВ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417"/>
        <w:gridCol w:w="1276"/>
        <w:gridCol w:w="2268"/>
        <w:gridCol w:w="1559"/>
        <w:gridCol w:w="1559"/>
      </w:tblGrid>
      <w:tr w:rsidR="00CC0DF4" w:rsidRPr="00CC0DF4" w:rsidTr="00CC0DF4">
        <w:tc>
          <w:tcPr>
            <w:tcW w:w="1986" w:type="dxa"/>
            <w:vMerge w:val="restart"/>
            <w:textDirection w:val="btLr"/>
          </w:tcPr>
          <w:p w:rsidR="00CC0DF4" w:rsidRPr="00CC0DF4" w:rsidRDefault="00CC0DF4" w:rsidP="00CC0DF4">
            <w:pPr>
              <w:spacing w:line="240" w:lineRule="auto"/>
              <w:ind w:left="113" w:right="113"/>
              <w:contextualSpacing/>
              <w:jc w:val="both"/>
              <w:rPr>
                <w:rFonts w:ascii="Times New Roman" w:hAnsi="Times New Roman"/>
                <w:b/>
                <w:color w:val="FF0000"/>
                <w:sz w:val="28"/>
                <w:szCs w:val="28"/>
              </w:rPr>
            </w:pPr>
            <w:r w:rsidRPr="00E51000">
              <w:rPr>
                <w:rFonts w:ascii="Times New Roman" w:hAnsi="Times New Roman"/>
                <w:b/>
                <w:sz w:val="28"/>
                <w:szCs w:val="28"/>
              </w:rPr>
              <w:t>Источник комплектования</w:t>
            </w:r>
          </w:p>
        </w:tc>
        <w:tc>
          <w:tcPr>
            <w:tcW w:w="1417" w:type="dxa"/>
            <w:vMerge w:val="restart"/>
            <w:textDirection w:val="btLr"/>
          </w:tcPr>
          <w:p w:rsidR="00CC0DF4" w:rsidRPr="00E51000" w:rsidRDefault="00CC0DF4" w:rsidP="00CC0DF4">
            <w:pPr>
              <w:spacing w:line="240" w:lineRule="auto"/>
              <w:ind w:left="113" w:right="113"/>
              <w:contextualSpacing/>
              <w:jc w:val="both"/>
              <w:rPr>
                <w:rFonts w:ascii="Times New Roman" w:hAnsi="Times New Roman"/>
                <w:b/>
                <w:sz w:val="28"/>
                <w:szCs w:val="28"/>
              </w:rPr>
            </w:pPr>
            <w:r w:rsidRPr="00E51000">
              <w:rPr>
                <w:rFonts w:ascii="Times New Roman" w:hAnsi="Times New Roman"/>
                <w:b/>
                <w:sz w:val="28"/>
                <w:szCs w:val="28"/>
              </w:rPr>
              <w:t>Федеральный бюджет</w:t>
            </w:r>
          </w:p>
        </w:tc>
        <w:tc>
          <w:tcPr>
            <w:tcW w:w="1276" w:type="dxa"/>
            <w:vMerge w:val="restart"/>
            <w:textDirection w:val="btLr"/>
          </w:tcPr>
          <w:p w:rsidR="00CC0DF4" w:rsidRPr="00E51000" w:rsidRDefault="00CC0DF4" w:rsidP="00CC0DF4">
            <w:pPr>
              <w:spacing w:line="240" w:lineRule="auto"/>
              <w:ind w:left="113" w:right="113"/>
              <w:contextualSpacing/>
              <w:jc w:val="both"/>
              <w:rPr>
                <w:rFonts w:ascii="Times New Roman" w:hAnsi="Times New Roman"/>
                <w:b/>
                <w:sz w:val="28"/>
                <w:szCs w:val="28"/>
              </w:rPr>
            </w:pPr>
            <w:r w:rsidRPr="00E51000">
              <w:rPr>
                <w:rFonts w:ascii="Times New Roman" w:hAnsi="Times New Roman"/>
                <w:b/>
                <w:sz w:val="28"/>
                <w:szCs w:val="28"/>
              </w:rPr>
              <w:t>Областной бюджет</w:t>
            </w:r>
          </w:p>
        </w:tc>
        <w:tc>
          <w:tcPr>
            <w:tcW w:w="3827" w:type="dxa"/>
            <w:gridSpan w:val="2"/>
          </w:tcPr>
          <w:p w:rsidR="00CC0DF4" w:rsidRPr="00E51000" w:rsidRDefault="00CC0DF4" w:rsidP="00CC0DF4">
            <w:pPr>
              <w:spacing w:line="240" w:lineRule="auto"/>
              <w:contextualSpacing/>
              <w:jc w:val="both"/>
              <w:rPr>
                <w:rFonts w:ascii="Times New Roman" w:hAnsi="Times New Roman"/>
                <w:b/>
                <w:sz w:val="28"/>
                <w:szCs w:val="28"/>
              </w:rPr>
            </w:pPr>
            <w:r w:rsidRPr="00E51000">
              <w:rPr>
                <w:rFonts w:ascii="Times New Roman" w:hAnsi="Times New Roman"/>
                <w:b/>
                <w:sz w:val="28"/>
                <w:szCs w:val="28"/>
              </w:rPr>
              <w:t>Местный бюджет</w:t>
            </w:r>
          </w:p>
        </w:tc>
        <w:tc>
          <w:tcPr>
            <w:tcW w:w="1559" w:type="dxa"/>
            <w:vMerge w:val="restart"/>
            <w:textDirection w:val="btLr"/>
          </w:tcPr>
          <w:p w:rsidR="00CC0DF4" w:rsidRPr="00E51000" w:rsidRDefault="00CC0DF4" w:rsidP="00CC0DF4">
            <w:pPr>
              <w:spacing w:line="240" w:lineRule="auto"/>
              <w:ind w:left="113" w:right="113"/>
              <w:contextualSpacing/>
              <w:jc w:val="both"/>
              <w:rPr>
                <w:rFonts w:ascii="Times New Roman" w:hAnsi="Times New Roman"/>
                <w:b/>
                <w:sz w:val="28"/>
                <w:szCs w:val="28"/>
              </w:rPr>
            </w:pPr>
            <w:r w:rsidRPr="00E51000">
              <w:rPr>
                <w:rFonts w:ascii="Times New Roman" w:hAnsi="Times New Roman"/>
                <w:b/>
                <w:sz w:val="28"/>
                <w:szCs w:val="28"/>
              </w:rPr>
              <w:t>Общая сумма</w:t>
            </w:r>
          </w:p>
        </w:tc>
      </w:tr>
      <w:tr w:rsidR="00CC0DF4" w:rsidRPr="00CC0DF4" w:rsidTr="00CC0DF4">
        <w:trPr>
          <w:trHeight w:val="1971"/>
        </w:trPr>
        <w:tc>
          <w:tcPr>
            <w:tcW w:w="1986" w:type="dxa"/>
            <w:vMerge/>
          </w:tcPr>
          <w:p w:rsidR="00CC0DF4" w:rsidRPr="00CC0DF4" w:rsidRDefault="00CC0DF4" w:rsidP="00CC0DF4">
            <w:pPr>
              <w:spacing w:line="240" w:lineRule="auto"/>
              <w:contextualSpacing/>
              <w:jc w:val="both"/>
              <w:rPr>
                <w:rFonts w:ascii="Times New Roman" w:hAnsi="Times New Roman"/>
                <w:b/>
                <w:color w:val="FF0000"/>
                <w:sz w:val="28"/>
                <w:szCs w:val="28"/>
              </w:rPr>
            </w:pPr>
          </w:p>
        </w:tc>
        <w:tc>
          <w:tcPr>
            <w:tcW w:w="1417" w:type="dxa"/>
            <w:vMerge/>
          </w:tcPr>
          <w:p w:rsidR="00CC0DF4" w:rsidRPr="00CC0DF4" w:rsidRDefault="00CC0DF4" w:rsidP="00CC0DF4">
            <w:pPr>
              <w:spacing w:line="240" w:lineRule="auto"/>
              <w:contextualSpacing/>
              <w:jc w:val="both"/>
              <w:rPr>
                <w:rFonts w:ascii="Times New Roman" w:hAnsi="Times New Roman"/>
                <w:b/>
                <w:color w:val="FF0000"/>
                <w:sz w:val="28"/>
                <w:szCs w:val="28"/>
              </w:rPr>
            </w:pPr>
          </w:p>
        </w:tc>
        <w:tc>
          <w:tcPr>
            <w:tcW w:w="1276" w:type="dxa"/>
            <w:vMerge/>
          </w:tcPr>
          <w:p w:rsidR="00CC0DF4" w:rsidRPr="00CC0DF4" w:rsidRDefault="00CC0DF4" w:rsidP="00CC0DF4">
            <w:pPr>
              <w:spacing w:line="240" w:lineRule="auto"/>
              <w:contextualSpacing/>
              <w:jc w:val="both"/>
              <w:rPr>
                <w:rFonts w:ascii="Times New Roman" w:hAnsi="Times New Roman"/>
                <w:b/>
                <w:color w:val="FF0000"/>
                <w:sz w:val="28"/>
                <w:szCs w:val="28"/>
              </w:rPr>
            </w:pPr>
          </w:p>
        </w:tc>
        <w:tc>
          <w:tcPr>
            <w:tcW w:w="2268" w:type="dxa"/>
          </w:tcPr>
          <w:p w:rsidR="00CC0DF4" w:rsidRPr="00E51000" w:rsidRDefault="00CC0DF4" w:rsidP="00CC0DF4">
            <w:pPr>
              <w:spacing w:line="240" w:lineRule="auto"/>
              <w:contextualSpacing/>
              <w:jc w:val="both"/>
              <w:rPr>
                <w:rFonts w:ascii="Times New Roman" w:hAnsi="Times New Roman"/>
                <w:b/>
                <w:sz w:val="28"/>
                <w:szCs w:val="28"/>
              </w:rPr>
            </w:pPr>
            <w:r w:rsidRPr="00E51000">
              <w:rPr>
                <w:rFonts w:ascii="Times New Roman" w:hAnsi="Times New Roman"/>
                <w:b/>
                <w:sz w:val="28"/>
                <w:szCs w:val="28"/>
              </w:rPr>
              <w:t>Района/города</w:t>
            </w:r>
          </w:p>
        </w:tc>
        <w:tc>
          <w:tcPr>
            <w:tcW w:w="1559" w:type="dxa"/>
          </w:tcPr>
          <w:p w:rsidR="00CC0DF4" w:rsidRPr="00E51000" w:rsidRDefault="00CC0DF4" w:rsidP="00CC0DF4">
            <w:pPr>
              <w:spacing w:line="240" w:lineRule="auto"/>
              <w:contextualSpacing/>
              <w:jc w:val="both"/>
              <w:rPr>
                <w:rFonts w:ascii="Times New Roman" w:hAnsi="Times New Roman"/>
                <w:b/>
                <w:sz w:val="28"/>
                <w:szCs w:val="28"/>
              </w:rPr>
            </w:pPr>
            <w:r w:rsidRPr="00E51000">
              <w:rPr>
                <w:rFonts w:ascii="Times New Roman" w:hAnsi="Times New Roman"/>
                <w:b/>
                <w:sz w:val="28"/>
                <w:szCs w:val="28"/>
              </w:rPr>
              <w:t>Сельского поселения</w:t>
            </w:r>
          </w:p>
        </w:tc>
        <w:tc>
          <w:tcPr>
            <w:tcW w:w="1559" w:type="dxa"/>
            <w:vMerge/>
          </w:tcPr>
          <w:p w:rsidR="00CC0DF4" w:rsidRPr="00CC0DF4" w:rsidRDefault="00CC0DF4" w:rsidP="00CC0DF4">
            <w:pPr>
              <w:spacing w:line="240" w:lineRule="auto"/>
              <w:contextualSpacing/>
              <w:jc w:val="both"/>
              <w:rPr>
                <w:rFonts w:ascii="Times New Roman" w:hAnsi="Times New Roman"/>
                <w:b/>
                <w:color w:val="FF0000"/>
                <w:sz w:val="28"/>
                <w:szCs w:val="28"/>
              </w:rPr>
            </w:pPr>
          </w:p>
        </w:tc>
      </w:tr>
      <w:tr w:rsidR="00CC0DF4" w:rsidRPr="00CC0DF4" w:rsidTr="00CC0DF4">
        <w:tc>
          <w:tcPr>
            <w:tcW w:w="1986" w:type="dxa"/>
          </w:tcPr>
          <w:p w:rsidR="00CC0DF4" w:rsidRPr="00E51000" w:rsidRDefault="00CC0DF4" w:rsidP="00CC0DF4">
            <w:pPr>
              <w:spacing w:line="240" w:lineRule="auto"/>
              <w:contextualSpacing/>
              <w:jc w:val="both"/>
              <w:rPr>
                <w:rFonts w:ascii="Times New Roman" w:hAnsi="Times New Roman"/>
                <w:b/>
                <w:sz w:val="28"/>
                <w:szCs w:val="28"/>
              </w:rPr>
            </w:pPr>
            <w:r w:rsidRPr="00E51000">
              <w:rPr>
                <w:rFonts w:ascii="Times New Roman" w:hAnsi="Times New Roman"/>
                <w:b/>
                <w:sz w:val="28"/>
                <w:szCs w:val="28"/>
              </w:rPr>
              <w:t>Всего выделено:</w:t>
            </w:r>
          </w:p>
        </w:tc>
        <w:tc>
          <w:tcPr>
            <w:tcW w:w="1417" w:type="dxa"/>
          </w:tcPr>
          <w:p w:rsidR="00CC0DF4" w:rsidRPr="0058319C" w:rsidRDefault="00E51000" w:rsidP="00CC0DF4">
            <w:pPr>
              <w:spacing w:line="240" w:lineRule="auto"/>
              <w:contextualSpacing/>
              <w:jc w:val="both"/>
              <w:rPr>
                <w:rFonts w:ascii="Times New Roman" w:hAnsi="Times New Roman"/>
                <w:b/>
                <w:sz w:val="28"/>
                <w:szCs w:val="28"/>
              </w:rPr>
            </w:pPr>
            <w:r w:rsidRPr="0058319C">
              <w:rPr>
                <w:rFonts w:ascii="Times New Roman" w:hAnsi="Times New Roman"/>
                <w:b/>
                <w:sz w:val="28"/>
                <w:szCs w:val="28"/>
              </w:rPr>
              <w:t>45</w:t>
            </w:r>
            <w:r w:rsidR="0058319C" w:rsidRPr="0058319C">
              <w:rPr>
                <w:rFonts w:ascii="Times New Roman" w:hAnsi="Times New Roman"/>
                <w:b/>
                <w:sz w:val="28"/>
                <w:szCs w:val="28"/>
              </w:rPr>
              <w:t xml:space="preserve"> 102, </w:t>
            </w:r>
            <w:r w:rsidRPr="0058319C">
              <w:rPr>
                <w:rFonts w:ascii="Times New Roman" w:hAnsi="Times New Roman"/>
                <w:b/>
                <w:sz w:val="28"/>
                <w:szCs w:val="28"/>
              </w:rPr>
              <w:t>48</w:t>
            </w:r>
          </w:p>
        </w:tc>
        <w:tc>
          <w:tcPr>
            <w:tcW w:w="1276" w:type="dxa"/>
          </w:tcPr>
          <w:p w:rsidR="00CC0DF4" w:rsidRPr="0058319C" w:rsidRDefault="00E51000" w:rsidP="00CC0DF4">
            <w:pPr>
              <w:spacing w:line="240" w:lineRule="auto"/>
              <w:contextualSpacing/>
              <w:jc w:val="both"/>
              <w:rPr>
                <w:rFonts w:ascii="Times New Roman" w:hAnsi="Times New Roman"/>
                <w:b/>
                <w:sz w:val="28"/>
                <w:szCs w:val="28"/>
              </w:rPr>
            </w:pPr>
            <w:r w:rsidRPr="0058319C">
              <w:rPr>
                <w:rFonts w:ascii="Times New Roman" w:hAnsi="Times New Roman"/>
                <w:b/>
                <w:sz w:val="28"/>
                <w:szCs w:val="28"/>
              </w:rPr>
              <w:t>4</w:t>
            </w:r>
            <w:r w:rsidR="0058319C" w:rsidRPr="0058319C">
              <w:rPr>
                <w:rFonts w:ascii="Times New Roman" w:hAnsi="Times New Roman"/>
                <w:b/>
                <w:sz w:val="28"/>
                <w:szCs w:val="28"/>
              </w:rPr>
              <w:t xml:space="preserve"> 460, </w:t>
            </w:r>
            <w:r w:rsidRPr="0058319C">
              <w:rPr>
                <w:rFonts w:ascii="Times New Roman" w:hAnsi="Times New Roman"/>
                <w:b/>
                <w:sz w:val="28"/>
                <w:szCs w:val="28"/>
              </w:rPr>
              <w:t>69</w:t>
            </w:r>
          </w:p>
        </w:tc>
        <w:tc>
          <w:tcPr>
            <w:tcW w:w="2268" w:type="dxa"/>
          </w:tcPr>
          <w:p w:rsidR="005E6B34" w:rsidRPr="0058319C" w:rsidRDefault="0058319C" w:rsidP="00CC0DF4">
            <w:pPr>
              <w:spacing w:line="240" w:lineRule="auto"/>
              <w:contextualSpacing/>
              <w:jc w:val="both"/>
              <w:rPr>
                <w:rFonts w:ascii="Times New Roman" w:hAnsi="Times New Roman"/>
                <w:b/>
                <w:sz w:val="28"/>
                <w:szCs w:val="28"/>
              </w:rPr>
            </w:pPr>
            <w:r w:rsidRPr="0058319C">
              <w:rPr>
                <w:rFonts w:ascii="Times New Roman" w:hAnsi="Times New Roman"/>
                <w:b/>
                <w:sz w:val="28"/>
                <w:szCs w:val="28"/>
              </w:rPr>
              <w:t>154 035, 16</w:t>
            </w:r>
          </w:p>
        </w:tc>
        <w:tc>
          <w:tcPr>
            <w:tcW w:w="1559" w:type="dxa"/>
          </w:tcPr>
          <w:p w:rsidR="00CC0DF4" w:rsidRPr="0058319C" w:rsidRDefault="00CC0DF4" w:rsidP="00CC0DF4">
            <w:pPr>
              <w:spacing w:line="240" w:lineRule="auto"/>
              <w:contextualSpacing/>
              <w:jc w:val="both"/>
              <w:rPr>
                <w:rFonts w:ascii="Times New Roman" w:hAnsi="Times New Roman"/>
                <w:b/>
                <w:color w:val="FF0000"/>
                <w:sz w:val="28"/>
                <w:szCs w:val="28"/>
              </w:rPr>
            </w:pPr>
          </w:p>
        </w:tc>
        <w:tc>
          <w:tcPr>
            <w:tcW w:w="1559" w:type="dxa"/>
          </w:tcPr>
          <w:p w:rsidR="00CC0DF4" w:rsidRPr="0058319C" w:rsidRDefault="00E51000" w:rsidP="00CC0DF4">
            <w:pPr>
              <w:spacing w:line="240" w:lineRule="auto"/>
              <w:contextualSpacing/>
              <w:jc w:val="both"/>
              <w:rPr>
                <w:rFonts w:ascii="Times New Roman" w:hAnsi="Times New Roman"/>
                <w:b/>
                <w:sz w:val="28"/>
                <w:szCs w:val="28"/>
              </w:rPr>
            </w:pPr>
            <w:r w:rsidRPr="0058319C">
              <w:rPr>
                <w:rFonts w:ascii="Times New Roman" w:hAnsi="Times New Roman"/>
                <w:b/>
                <w:sz w:val="28"/>
                <w:szCs w:val="28"/>
              </w:rPr>
              <w:t>203</w:t>
            </w:r>
            <w:r w:rsidR="0058319C" w:rsidRPr="0058319C">
              <w:rPr>
                <w:rFonts w:ascii="Times New Roman" w:hAnsi="Times New Roman"/>
                <w:b/>
                <w:sz w:val="28"/>
                <w:szCs w:val="28"/>
              </w:rPr>
              <w:t xml:space="preserve"> 598, </w:t>
            </w:r>
            <w:r w:rsidRPr="0058319C">
              <w:rPr>
                <w:rFonts w:ascii="Times New Roman" w:hAnsi="Times New Roman"/>
                <w:b/>
                <w:sz w:val="28"/>
                <w:szCs w:val="28"/>
              </w:rPr>
              <w:t>33</w:t>
            </w:r>
          </w:p>
        </w:tc>
      </w:tr>
      <w:tr w:rsidR="0058319C" w:rsidRPr="00CC0DF4" w:rsidTr="0058319C">
        <w:trPr>
          <w:trHeight w:val="1665"/>
        </w:trPr>
        <w:tc>
          <w:tcPr>
            <w:tcW w:w="1986" w:type="dxa"/>
          </w:tcPr>
          <w:p w:rsidR="0058319C" w:rsidRPr="009F6D2C" w:rsidRDefault="0058319C" w:rsidP="0058319C">
            <w:pPr>
              <w:spacing w:line="240" w:lineRule="auto"/>
              <w:contextualSpacing/>
              <w:jc w:val="both"/>
              <w:rPr>
                <w:rFonts w:ascii="Times New Roman" w:hAnsi="Times New Roman"/>
                <w:b/>
                <w:sz w:val="28"/>
                <w:szCs w:val="28"/>
              </w:rPr>
            </w:pPr>
            <w:r w:rsidRPr="009F6D2C">
              <w:rPr>
                <w:rFonts w:ascii="Times New Roman" w:hAnsi="Times New Roman"/>
                <w:b/>
                <w:sz w:val="28"/>
                <w:szCs w:val="28"/>
              </w:rPr>
              <w:t xml:space="preserve">Из них:  </w:t>
            </w:r>
          </w:p>
          <w:p w:rsidR="0058319C" w:rsidRPr="009F6D2C" w:rsidRDefault="0058319C" w:rsidP="0058319C">
            <w:pPr>
              <w:spacing w:line="240" w:lineRule="auto"/>
              <w:contextualSpacing/>
              <w:jc w:val="both"/>
              <w:rPr>
                <w:rFonts w:ascii="Times New Roman" w:hAnsi="Times New Roman"/>
                <w:b/>
                <w:sz w:val="28"/>
                <w:szCs w:val="28"/>
              </w:rPr>
            </w:pPr>
            <w:r w:rsidRPr="009F6D2C">
              <w:rPr>
                <w:rFonts w:ascii="Times New Roman" w:hAnsi="Times New Roman"/>
                <w:b/>
                <w:sz w:val="28"/>
                <w:szCs w:val="28"/>
              </w:rPr>
              <w:t>-Магазины</w:t>
            </w:r>
          </w:p>
          <w:p w:rsidR="0058319C" w:rsidRPr="009F6D2C" w:rsidRDefault="0058319C" w:rsidP="0058319C">
            <w:pPr>
              <w:spacing w:line="240" w:lineRule="auto"/>
              <w:contextualSpacing/>
              <w:rPr>
                <w:rFonts w:ascii="Times New Roman" w:hAnsi="Times New Roman"/>
                <w:b/>
                <w:sz w:val="28"/>
                <w:szCs w:val="28"/>
              </w:rPr>
            </w:pPr>
            <w:r w:rsidRPr="009F6D2C">
              <w:rPr>
                <w:rFonts w:ascii="Times New Roman" w:hAnsi="Times New Roman"/>
                <w:b/>
                <w:sz w:val="28"/>
                <w:szCs w:val="28"/>
              </w:rPr>
              <w:t>Издательства</w:t>
            </w:r>
          </w:p>
          <w:p w:rsidR="0058319C" w:rsidRPr="00E51000" w:rsidRDefault="0058319C" w:rsidP="0058319C">
            <w:pPr>
              <w:spacing w:line="240" w:lineRule="auto"/>
              <w:contextualSpacing/>
              <w:rPr>
                <w:rFonts w:ascii="Times New Roman" w:hAnsi="Times New Roman"/>
                <w:b/>
                <w:sz w:val="28"/>
                <w:szCs w:val="28"/>
              </w:rPr>
            </w:pPr>
            <w:r w:rsidRPr="009F6D2C">
              <w:rPr>
                <w:rFonts w:ascii="Times New Roman" w:hAnsi="Times New Roman"/>
                <w:b/>
                <w:sz w:val="28"/>
                <w:szCs w:val="28"/>
              </w:rPr>
              <w:t>- Другие организации</w:t>
            </w:r>
          </w:p>
        </w:tc>
        <w:tc>
          <w:tcPr>
            <w:tcW w:w="1417" w:type="dxa"/>
          </w:tcPr>
          <w:p w:rsidR="0058319C" w:rsidRDefault="0058319C" w:rsidP="00CC0DF4">
            <w:pPr>
              <w:spacing w:line="240" w:lineRule="auto"/>
              <w:contextualSpacing/>
              <w:jc w:val="both"/>
              <w:rPr>
                <w:rFonts w:ascii="Times New Roman" w:hAnsi="Times New Roman"/>
                <w:sz w:val="28"/>
                <w:szCs w:val="28"/>
              </w:rPr>
            </w:pPr>
          </w:p>
          <w:p w:rsidR="0058319C" w:rsidRPr="0058319C" w:rsidRDefault="0058319C" w:rsidP="00CC0DF4">
            <w:pPr>
              <w:spacing w:line="240" w:lineRule="auto"/>
              <w:contextualSpacing/>
              <w:jc w:val="both"/>
              <w:rPr>
                <w:rFonts w:ascii="Times New Roman" w:hAnsi="Times New Roman"/>
                <w:b/>
                <w:sz w:val="28"/>
                <w:szCs w:val="28"/>
              </w:rPr>
            </w:pPr>
            <w:r w:rsidRPr="00E51000">
              <w:rPr>
                <w:rFonts w:ascii="Times New Roman" w:hAnsi="Times New Roman"/>
                <w:sz w:val="28"/>
                <w:szCs w:val="28"/>
              </w:rPr>
              <w:t>45</w:t>
            </w:r>
            <w:r>
              <w:rPr>
                <w:rFonts w:ascii="Times New Roman" w:hAnsi="Times New Roman"/>
                <w:sz w:val="28"/>
                <w:szCs w:val="28"/>
              </w:rPr>
              <w:t xml:space="preserve"> 102, </w:t>
            </w:r>
            <w:r w:rsidRPr="00E51000">
              <w:rPr>
                <w:rFonts w:ascii="Times New Roman" w:hAnsi="Times New Roman"/>
                <w:sz w:val="28"/>
                <w:szCs w:val="28"/>
              </w:rPr>
              <w:t>48</w:t>
            </w:r>
          </w:p>
        </w:tc>
        <w:tc>
          <w:tcPr>
            <w:tcW w:w="1276" w:type="dxa"/>
          </w:tcPr>
          <w:p w:rsidR="0058319C" w:rsidRDefault="0058319C" w:rsidP="00CC0DF4">
            <w:pPr>
              <w:spacing w:line="240" w:lineRule="auto"/>
              <w:contextualSpacing/>
              <w:jc w:val="both"/>
              <w:rPr>
                <w:rFonts w:ascii="Times New Roman" w:hAnsi="Times New Roman"/>
                <w:sz w:val="28"/>
                <w:szCs w:val="28"/>
              </w:rPr>
            </w:pPr>
          </w:p>
          <w:p w:rsidR="0058319C" w:rsidRPr="0058319C" w:rsidRDefault="0058319C" w:rsidP="00CC0DF4">
            <w:pPr>
              <w:spacing w:line="240" w:lineRule="auto"/>
              <w:contextualSpacing/>
              <w:jc w:val="both"/>
              <w:rPr>
                <w:rFonts w:ascii="Times New Roman" w:hAnsi="Times New Roman"/>
                <w:b/>
                <w:sz w:val="28"/>
                <w:szCs w:val="28"/>
              </w:rPr>
            </w:pPr>
            <w:r w:rsidRPr="005E6B34">
              <w:rPr>
                <w:rFonts w:ascii="Times New Roman" w:hAnsi="Times New Roman"/>
                <w:sz w:val="28"/>
                <w:szCs w:val="28"/>
              </w:rPr>
              <w:t>4</w:t>
            </w:r>
            <w:r>
              <w:rPr>
                <w:rFonts w:ascii="Times New Roman" w:hAnsi="Times New Roman"/>
                <w:sz w:val="28"/>
                <w:szCs w:val="28"/>
              </w:rPr>
              <w:t xml:space="preserve"> 460, </w:t>
            </w:r>
            <w:r w:rsidRPr="005E6B34">
              <w:rPr>
                <w:rFonts w:ascii="Times New Roman" w:hAnsi="Times New Roman"/>
                <w:sz w:val="28"/>
                <w:szCs w:val="28"/>
              </w:rPr>
              <w:t>69</w:t>
            </w:r>
          </w:p>
        </w:tc>
        <w:tc>
          <w:tcPr>
            <w:tcW w:w="2268" w:type="dxa"/>
          </w:tcPr>
          <w:p w:rsidR="0058319C" w:rsidRDefault="0058319C" w:rsidP="0058319C">
            <w:pPr>
              <w:spacing w:line="240" w:lineRule="auto"/>
              <w:contextualSpacing/>
              <w:jc w:val="both"/>
              <w:rPr>
                <w:rFonts w:ascii="Times New Roman" w:hAnsi="Times New Roman"/>
                <w:sz w:val="28"/>
                <w:szCs w:val="28"/>
              </w:rPr>
            </w:pPr>
          </w:p>
          <w:p w:rsidR="0058319C" w:rsidRPr="005E6B34" w:rsidRDefault="0058319C" w:rsidP="0058319C">
            <w:pPr>
              <w:spacing w:line="240" w:lineRule="auto"/>
              <w:contextualSpacing/>
              <w:jc w:val="both"/>
              <w:rPr>
                <w:rFonts w:ascii="Times New Roman" w:hAnsi="Times New Roman"/>
                <w:sz w:val="28"/>
                <w:szCs w:val="28"/>
              </w:rPr>
            </w:pPr>
            <w:r w:rsidRPr="005E6B34">
              <w:rPr>
                <w:rFonts w:ascii="Times New Roman" w:hAnsi="Times New Roman"/>
                <w:sz w:val="28"/>
                <w:szCs w:val="28"/>
              </w:rPr>
              <w:t>5</w:t>
            </w:r>
            <w:r>
              <w:rPr>
                <w:rFonts w:ascii="Times New Roman" w:hAnsi="Times New Roman"/>
                <w:sz w:val="28"/>
                <w:szCs w:val="28"/>
              </w:rPr>
              <w:t xml:space="preserve"> 507, </w:t>
            </w:r>
            <w:r w:rsidRPr="005E6B34">
              <w:rPr>
                <w:rFonts w:ascii="Times New Roman" w:hAnsi="Times New Roman"/>
                <w:sz w:val="28"/>
                <w:szCs w:val="28"/>
              </w:rPr>
              <w:t>02</w:t>
            </w:r>
          </w:p>
          <w:p w:rsidR="0058319C" w:rsidRPr="0058319C" w:rsidRDefault="0058319C" w:rsidP="00CC0DF4">
            <w:pPr>
              <w:spacing w:line="240" w:lineRule="auto"/>
              <w:contextualSpacing/>
              <w:jc w:val="both"/>
              <w:rPr>
                <w:rFonts w:ascii="Times New Roman" w:hAnsi="Times New Roman"/>
                <w:b/>
                <w:sz w:val="28"/>
                <w:szCs w:val="28"/>
              </w:rPr>
            </w:pPr>
          </w:p>
        </w:tc>
        <w:tc>
          <w:tcPr>
            <w:tcW w:w="1559" w:type="dxa"/>
          </w:tcPr>
          <w:p w:rsidR="0058319C" w:rsidRPr="0058319C" w:rsidRDefault="0058319C" w:rsidP="00CC0DF4">
            <w:pPr>
              <w:spacing w:line="240" w:lineRule="auto"/>
              <w:contextualSpacing/>
              <w:jc w:val="both"/>
              <w:rPr>
                <w:rFonts w:ascii="Times New Roman" w:hAnsi="Times New Roman"/>
                <w:b/>
                <w:color w:val="FF0000"/>
                <w:sz w:val="28"/>
                <w:szCs w:val="28"/>
              </w:rPr>
            </w:pPr>
          </w:p>
        </w:tc>
        <w:tc>
          <w:tcPr>
            <w:tcW w:w="1559" w:type="dxa"/>
          </w:tcPr>
          <w:p w:rsidR="0058319C" w:rsidRDefault="0058319C" w:rsidP="0058319C">
            <w:pPr>
              <w:spacing w:line="240" w:lineRule="auto"/>
              <w:contextualSpacing/>
              <w:jc w:val="both"/>
              <w:rPr>
                <w:rFonts w:ascii="Times New Roman" w:hAnsi="Times New Roman"/>
                <w:sz w:val="28"/>
                <w:szCs w:val="28"/>
              </w:rPr>
            </w:pPr>
          </w:p>
          <w:p w:rsidR="0058319C" w:rsidRPr="0058319C" w:rsidRDefault="0058319C" w:rsidP="0058319C">
            <w:pPr>
              <w:spacing w:line="240" w:lineRule="auto"/>
              <w:contextualSpacing/>
              <w:jc w:val="both"/>
              <w:rPr>
                <w:rFonts w:ascii="Times New Roman" w:hAnsi="Times New Roman"/>
                <w:b/>
                <w:sz w:val="28"/>
                <w:szCs w:val="28"/>
              </w:rPr>
            </w:pPr>
            <w:r w:rsidRPr="0058319C">
              <w:rPr>
                <w:rFonts w:ascii="Times New Roman" w:hAnsi="Times New Roman"/>
                <w:b/>
                <w:sz w:val="28"/>
                <w:szCs w:val="28"/>
              </w:rPr>
              <w:t>55070-19</w:t>
            </w:r>
          </w:p>
          <w:p w:rsidR="0058319C" w:rsidRPr="0058319C" w:rsidRDefault="0058319C" w:rsidP="00CC0DF4">
            <w:pPr>
              <w:spacing w:line="240" w:lineRule="auto"/>
              <w:contextualSpacing/>
              <w:jc w:val="both"/>
              <w:rPr>
                <w:rFonts w:ascii="Times New Roman" w:hAnsi="Times New Roman"/>
                <w:b/>
                <w:sz w:val="28"/>
                <w:szCs w:val="28"/>
              </w:rPr>
            </w:pPr>
          </w:p>
        </w:tc>
      </w:tr>
      <w:tr w:rsidR="00CC0DF4" w:rsidRPr="00CC0DF4" w:rsidTr="00CC0DF4">
        <w:tc>
          <w:tcPr>
            <w:tcW w:w="1986" w:type="dxa"/>
          </w:tcPr>
          <w:p w:rsidR="00CC0DF4" w:rsidRPr="009F6D2C" w:rsidRDefault="00CC0DF4" w:rsidP="00CC0DF4">
            <w:pPr>
              <w:spacing w:line="240" w:lineRule="auto"/>
              <w:contextualSpacing/>
              <w:jc w:val="both"/>
              <w:rPr>
                <w:rFonts w:ascii="Times New Roman" w:hAnsi="Times New Roman"/>
                <w:b/>
                <w:sz w:val="28"/>
                <w:szCs w:val="28"/>
              </w:rPr>
            </w:pPr>
            <w:r w:rsidRPr="009F6D2C">
              <w:rPr>
                <w:rFonts w:ascii="Times New Roman" w:hAnsi="Times New Roman"/>
                <w:b/>
                <w:sz w:val="28"/>
                <w:szCs w:val="28"/>
              </w:rPr>
              <w:t>Подписка период</w:t>
            </w:r>
            <w:proofErr w:type="gramStart"/>
            <w:r w:rsidRPr="009F6D2C">
              <w:rPr>
                <w:rFonts w:ascii="Times New Roman" w:hAnsi="Times New Roman"/>
                <w:b/>
                <w:sz w:val="28"/>
                <w:szCs w:val="28"/>
              </w:rPr>
              <w:t>.</w:t>
            </w:r>
            <w:proofErr w:type="gramEnd"/>
            <w:r w:rsidRPr="009F6D2C">
              <w:rPr>
                <w:rFonts w:ascii="Times New Roman" w:hAnsi="Times New Roman"/>
                <w:b/>
                <w:sz w:val="28"/>
                <w:szCs w:val="28"/>
              </w:rPr>
              <w:t xml:space="preserve"> </w:t>
            </w:r>
            <w:proofErr w:type="gramStart"/>
            <w:r w:rsidRPr="009F6D2C">
              <w:rPr>
                <w:rFonts w:ascii="Times New Roman" w:hAnsi="Times New Roman"/>
                <w:b/>
                <w:sz w:val="28"/>
                <w:szCs w:val="28"/>
              </w:rPr>
              <w:t>и</w:t>
            </w:r>
            <w:proofErr w:type="gramEnd"/>
            <w:r w:rsidRPr="009F6D2C">
              <w:rPr>
                <w:rFonts w:ascii="Times New Roman" w:hAnsi="Times New Roman"/>
                <w:b/>
                <w:sz w:val="28"/>
                <w:szCs w:val="28"/>
              </w:rPr>
              <w:t>зданий:</w:t>
            </w:r>
          </w:p>
          <w:p w:rsidR="00CC0DF4" w:rsidRPr="0058319C" w:rsidRDefault="00CC0DF4" w:rsidP="00CC0DF4">
            <w:pPr>
              <w:spacing w:line="240" w:lineRule="auto"/>
              <w:contextualSpacing/>
              <w:jc w:val="both"/>
              <w:rPr>
                <w:rFonts w:ascii="Times New Roman" w:hAnsi="Times New Roman"/>
                <w:sz w:val="28"/>
                <w:szCs w:val="28"/>
              </w:rPr>
            </w:pPr>
            <w:r w:rsidRPr="0058319C">
              <w:rPr>
                <w:rFonts w:ascii="Times New Roman" w:hAnsi="Times New Roman"/>
                <w:sz w:val="28"/>
                <w:szCs w:val="28"/>
                <w:lang w:val="en-US"/>
              </w:rPr>
              <w:t>II</w:t>
            </w:r>
            <w:r w:rsidR="009F6D2C" w:rsidRPr="0058319C">
              <w:rPr>
                <w:rFonts w:ascii="Times New Roman" w:hAnsi="Times New Roman"/>
                <w:sz w:val="28"/>
                <w:szCs w:val="28"/>
              </w:rPr>
              <w:t xml:space="preserve"> полугодие 2023</w:t>
            </w:r>
            <w:r w:rsidRPr="0058319C">
              <w:rPr>
                <w:rFonts w:ascii="Times New Roman" w:hAnsi="Times New Roman"/>
                <w:sz w:val="28"/>
                <w:szCs w:val="28"/>
              </w:rPr>
              <w:t>г.</w:t>
            </w:r>
          </w:p>
          <w:p w:rsidR="00CC0DF4" w:rsidRPr="009F6D2C" w:rsidRDefault="00CC0DF4" w:rsidP="00CC0DF4">
            <w:pPr>
              <w:spacing w:line="240" w:lineRule="auto"/>
              <w:contextualSpacing/>
              <w:jc w:val="both"/>
              <w:rPr>
                <w:rFonts w:ascii="Times New Roman" w:hAnsi="Times New Roman"/>
                <w:b/>
                <w:sz w:val="28"/>
                <w:szCs w:val="28"/>
              </w:rPr>
            </w:pPr>
            <w:r w:rsidRPr="0058319C">
              <w:rPr>
                <w:rFonts w:ascii="Times New Roman" w:hAnsi="Times New Roman"/>
                <w:sz w:val="28"/>
                <w:szCs w:val="28"/>
                <w:lang w:val="en-US"/>
              </w:rPr>
              <w:t>I</w:t>
            </w:r>
            <w:r w:rsidR="009F6D2C" w:rsidRPr="0058319C">
              <w:rPr>
                <w:rFonts w:ascii="Times New Roman" w:hAnsi="Times New Roman"/>
                <w:sz w:val="28"/>
                <w:szCs w:val="28"/>
              </w:rPr>
              <w:t xml:space="preserve"> полугодие 2024</w:t>
            </w:r>
            <w:r w:rsidRPr="0058319C">
              <w:rPr>
                <w:rFonts w:ascii="Times New Roman" w:hAnsi="Times New Roman"/>
                <w:sz w:val="28"/>
                <w:szCs w:val="28"/>
              </w:rPr>
              <w:t xml:space="preserve"> г.</w:t>
            </w:r>
          </w:p>
        </w:tc>
        <w:tc>
          <w:tcPr>
            <w:tcW w:w="1417" w:type="dxa"/>
          </w:tcPr>
          <w:p w:rsidR="00CC0DF4" w:rsidRPr="00CC0DF4" w:rsidRDefault="00CC0DF4" w:rsidP="00CC0DF4">
            <w:pPr>
              <w:spacing w:line="240" w:lineRule="auto"/>
              <w:contextualSpacing/>
              <w:jc w:val="both"/>
              <w:rPr>
                <w:rFonts w:ascii="Times New Roman" w:hAnsi="Times New Roman"/>
                <w:color w:val="FF0000"/>
                <w:sz w:val="28"/>
                <w:szCs w:val="28"/>
              </w:rPr>
            </w:pPr>
          </w:p>
          <w:p w:rsidR="00CC0DF4" w:rsidRPr="00E51000" w:rsidRDefault="00CC0DF4" w:rsidP="00CC0DF4">
            <w:pPr>
              <w:spacing w:line="240" w:lineRule="auto"/>
              <w:contextualSpacing/>
              <w:jc w:val="both"/>
              <w:rPr>
                <w:rFonts w:ascii="Times New Roman" w:hAnsi="Times New Roman"/>
                <w:sz w:val="28"/>
                <w:szCs w:val="28"/>
              </w:rPr>
            </w:pPr>
          </w:p>
        </w:tc>
        <w:tc>
          <w:tcPr>
            <w:tcW w:w="1276" w:type="dxa"/>
          </w:tcPr>
          <w:p w:rsidR="009F6D2C" w:rsidRPr="005E6B34" w:rsidRDefault="009F6D2C" w:rsidP="00CC0DF4">
            <w:pPr>
              <w:spacing w:line="240" w:lineRule="auto"/>
              <w:contextualSpacing/>
              <w:jc w:val="both"/>
              <w:rPr>
                <w:rFonts w:ascii="Times New Roman" w:hAnsi="Times New Roman"/>
                <w:sz w:val="28"/>
                <w:szCs w:val="28"/>
              </w:rPr>
            </w:pPr>
          </w:p>
          <w:p w:rsidR="00CC0DF4" w:rsidRPr="005E6B34" w:rsidRDefault="00CC0DF4" w:rsidP="00CC0DF4">
            <w:pPr>
              <w:spacing w:line="240" w:lineRule="auto"/>
              <w:contextualSpacing/>
              <w:jc w:val="both"/>
              <w:rPr>
                <w:rFonts w:ascii="Times New Roman" w:hAnsi="Times New Roman"/>
                <w:sz w:val="28"/>
                <w:szCs w:val="28"/>
              </w:rPr>
            </w:pPr>
          </w:p>
        </w:tc>
        <w:tc>
          <w:tcPr>
            <w:tcW w:w="2268" w:type="dxa"/>
          </w:tcPr>
          <w:p w:rsidR="00CC0DF4" w:rsidRPr="005E6B34" w:rsidRDefault="0058319C" w:rsidP="00CC0DF4">
            <w:pPr>
              <w:spacing w:line="240" w:lineRule="auto"/>
              <w:contextualSpacing/>
              <w:jc w:val="both"/>
              <w:rPr>
                <w:rFonts w:ascii="Times New Roman" w:hAnsi="Times New Roman"/>
                <w:sz w:val="28"/>
                <w:szCs w:val="28"/>
              </w:rPr>
            </w:pPr>
            <w:r>
              <w:rPr>
                <w:rFonts w:ascii="Times New Roman" w:hAnsi="Times New Roman"/>
                <w:sz w:val="28"/>
                <w:szCs w:val="28"/>
              </w:rPr>
              <w:t>148 528, 14</w:t>
            </w:r>
          </w:p>
          <w:p w:rsidR="00CC0DF4" w:rsidRPr="005E6B34" w:rsidRDefault="00CC0DF4" w:rsidP="00CC0DF4">
            <w:pPr>
              <w:spacing w:line="240" w:lineRule="auto"/>
              <w:contextualSpacing/>
              <w:jc w:val="both"/>
              <w:rPr>
                <w:rFonts w:ascii="Times New Roman" w:hAnsi="Times New Roman"/>
                <w:sz w:val="28"/>
                <w:szCs w:val="28"/>
              </w:rPr>
            </w:pPr>
          </w:p>
          <w:p w:rsidR="00CC0DF4" w:rsidRPr="005E6B34" w:rsidRDefault="009F6D2C" w:rsidP="00CC0DF4">
            <w:pPr>
              <w:rPr>
                <w:rFonts w:ascii="Times New Roman" w:hAnsi="Times New Roman"/>
                <w:sz w:val="28"/>
                <w:szCs w:val="28"/>
              </w:rPr>
            </w:pPr>
            <w:r w:rsidRPr="005E6B34">
              <w:rPr>
                <w:rFonts w:ascii="Times New Roman" w:hAnsi="Times New Roman"/>
                <w:sz w:val="28"/>
                <w:szCs w:val="28"/>
              </w:rPr>
              <w:t>120</w:t>
            </w:r>
            <w:r w:rsidR="0058319C">
              <w:rPr>
                <w:rFonts w:ascii="Times New Roman" w:hAnsi="Times New Roman"/>
                <w:sz w:val="28"/>
                <w:szCs w:val="28"/>
              </w:rPr>
              <w:t xml:space="preserve"> 818, </w:t>
            </w:r>
            <w:r w:rsidRPr="005E6B34">
              <w:rPr>
                <w:rFonts w:ascii="Times New Roman" w:hAnsi="Times New Roman"/>
                <w:sz w:val="28"/>
                <w:szCs w:val="28"/>
              </w:rPr>
              <w:t>28</w:t>
            </w:r>
          </w:p>
          <w:p w:rsidR="00CC0DF4" w:rsidRPr="005E6B34" w:rsidRDefault="009F6D2C" w:rsidP="00CC0DF4">
            <w:pPr>
              <w:rPr>
                <w:rFonts w:ascii="Times New Roman" w:hAnsi="Times New Roman"/>
                <w:sz w:val="28"/>
                <w:szCs w:val="28"/>
              </w:rPr>
            </w:pPr>
            <w:r w:rsidRPr="005E6B34">
              <w:rPr>
                <w:rFonts w:ascii="Times New Roman" w:hAnsi="Times New Roman"/>
                <w:sz w:val="28"/>
                <w:szCs w:val="28"/>
              </w:rPr>
              <w:t>27709-86</w:t>
            </w:r>
          </w:p>
        </w:tc>
        <w:tc>
          <w:tcPr>
            <w:tcW w:w="1559" w:type="dxa"/>
          </w:tcPr>
          <w:p w:rsidR="00CC0DF4" w:rsidRPr="00CC0DF4" w:rsidRDefault="00CC0DF4" w:rsidP="00CC0DF4">
            <w:pPr>
              <w:spacing w:line="240" w:lineRule="auto"/>
              <w:contextualSpacing/>
              <w:jc w:val="both"/>
              <w:rPr>
                <w:rFonts w:ascii="Times New Roman" w:hAnsi="Times New Roman"/>
                <w:color w:val="FF0000"/>
                <w:sz w:val="28"/>
                <w:szCs w:val="28"/>
              </w:rPr>
            </w:pPr>
          </w:p>
        </w:tc>
        <w:tc>
          <w:tcPr>
            <w:tcW w:w="1559" w:type="dxa"/>
          </w:tcPr>
          <w:p w:rsidR="0058319C" w:rsidRPr="005E6B34" w:rsidRDefault="0058319C" w:rsidP="0058319C">
            <w:pPr>
              <w:spacing w:line="240" w:lineRule="auto"/>
              <w:contextualSpacing/>
              <w:jc w:val="both"/>
              <w:rPr>
                <w:rFonts w:ascii="Times New Roman" w:hAnsi="Times New Roman"/>
                <w:sz w:val="28"/>
                <w:szCs w:val="28"/>
              </w:rPr>
            </w:pPr>
            <w:r>
              <w:rPr>
                <w:rFonts w:ascii="Times New Roman" w:hAnsi="Times New Roman"/>
                <w:sz w:val="28"/>
                <w:szCs w:val="28"/>
              </w:rPr>
              <w:t>148 528, 14</w:t>
            </w:r>
          </w:p>
          <w:p w:rsidR="00CC0DF4" w:rsidRPr="00CC0DF4" w:rsidRDefault="00CC0DF4" w:rsidP="00CC0DF4">
            <w:pPr>
              <w:spacing w:line="240" w:lineRule="auto"/>
              <w:contextualSpacing/>
              <w:jc w:val="both"/>
              <w:rPr>
                <w:rFonts w:ascii="Times New Roman" w:hAnsi="Times New Roman"/>
                <w:color w:val="FF0000"/>
                <w:sz w:val="28"/>
                <w:szCs w:val="28"/>
              </w:rPr>
            </w:pPr>
          </w:p>
          <w:p w:rsidR="00CC0DF4" w:rsidRPr="0058319C" w:rsidRDefault="009F6D2C" w:rsidP="00CC0DF4">
            <w:pPr>
              <w:rPr>
                <w:rFonts w:ascii="Times New Roman" w:hAnsi="Times New Roman"/>
                <w:sz w:val="28"/>
                <w:szCs w:val="28"/>
              </w:rPr>
            </w:pPr>
            <w:r w:rsidRPr="009F6D2C">
              <w:rPr>
                <w:rFonts w:ascii="Times New Roman" w:hAnsi="Times New Roman"/>
                <w:sz w:val="28"/>
                <w:szCs w:val="28"/>
              </w:rPr>
              <w:t>120818-28</w:t>
            </w:r>
          </w:p>
          <w:p w:rsidR="00CC0DF4" w:rsidRPr="009F6D2C" w:rsidRDefault="009F6D2C" w:rsidP="00CC0DF4">
            <w:pPr>
              <w:rPr>
                <w:rFonts w:ascii="Times New Roman" w:hAnsi="Times New Roman"/>
                <w:sz w:val="28"/>
                <w:szCs w:val="28"/>
              </w:rPr>
            </w:pPr>
            <w:r w:rsidRPr="009F6D2C">
              <w:rPr>
                <w:rFonts w:ascii="Times New Roman" w:hAnsi="Times New Roman"/>
                <w:sz w:val="28"/>
                <w:szCs w:val="28"/>
              </w:rPr>
              <w:t>27709-86</w:t>
            </w:r>
          </w:p>
        </w:tc>
      </w:tr>
      <w:tr w:rsidR="00CC0DF4" w:rsidRPr="00CC0DF4" w:rsidTr="00CC0DF4">
        <w:tc>
          <w:tcPr>
            <w:tcW w:w="1986" w:type="dxa"/>
            <w:tcBorders>
              <w:top w:val="single" w:sz="4" w:space="0" w:color="auto"/>
              <w:left w:val="single" w:sz="4" w:space="0" w:color="auto"/>
              <w:bottom w:val="single" w:sz="4" w:space="0" w:color="auto"/>
              <w:right w:val="single" w:sz="4" w:space="0" w:color="auto"/>
            </w:tcBorders>
          </w:tcPr>
          <w:p w:rsidR="00CC0DF4" w:rsidRPr="009F6D2C" w:rsidRDefault="009F6D2C" w:rsidP="00CC0DF4">
            <w:pPr>
              <w:spacing w:line="240" w:lineRule="auto"/>
              <w:contextualSpacing/>
              <w:jc w:val="both"/>
              <w:rPr>
                <w:rFonts w:ascii="Times New Roman" w:hAnsi="Times New Roman"/>
                <w:b/>
                <w:sz w:val="28"/>
                <w:szCs w:val="28"/>
              </w:rPr>
            </w:pPr>
            <w:r>
              <w:rPr>
                <w:rFonts w:ascii="Times New Roman" w:hAnsi="Times New Roman"/>
                <w:b/>
                <w:sz w:val="28"/>
                <w:szCs w:val="28"/>
              </w:rPr>
              <w:t>Всего перечислено</w:t>
            </w:r>
          </w:p>
        </w:tc>
        <w:tc>
          <w:tcPr>
            <w:tcW w:w="1417" w:type="dxa"/>
            <w:tcBorders>
              <w:top w:val="single" w:sz="4" w:space="0" w:color="auto"/>
              <w:left w:val="single" w:sz="4" w:space="0" w:color="auto"/>
              <w:bottom w:val="single" w:sz="4" w:space="0" w:color="auto"/>
              <w:right w:val="single" w:sz="4" w:space="0" w:color="auto"/>
            </w:tcBorders>
          </w:tcPr>
          <w:p w:rsidR="00CC0DF4" w:rsidRPr="009F6D2C" w:rsidRDefault="009F6D2C" w:rsidP="00CC0DF4">
            <w:pPr>
              <w:spacing w:line="240" w:lineRule="auto"/>
              <w:contextualSpacing/>
              <w:jc w:val="both"/>
              <w:rPr>
                <w:rFonts w:ascii="Times New Roman" w:hAnsi="Times New Roman"/>
                <w:sz w:val="28"/>
                <w:szCs w:val="28"/>
              </w:rPr>
            </w:pPr>
            <w:r w:rsidRPr="009F6D2C">
              <w:rPr>
                <w:rFonts w:ascii="Times New Roman" w:hAnsi="Times New Roman"/>
                <w:sz w:val="28"/>
                <w:szCs w:val="28"/>
              </w:rPr>
              <w:t>45102-48</w:t>
            </w:r>
          </w:p>
        </w:tc>
        <w:tc>
          <w:tcPr>
            <w:tcW w:w="1276" w:type="dxa"/>
            <w:tcBorders>
              <w:top w:val="single" w:sz="4" w:space="0" w:color="auto"/>
              <w:left w:val="single" w:sz="4" w:space="0" w:color="auto"/>
              <w:bottom w:val="single" w:sz="4" w:space="0" w:color="auto"/>
              <w:right w:val="single" w:sz="4" w:space="0" w:color="auto"/>
            </w:tcBorders>
          </w:tcPr>
          <w:p w:rsidR="00CC0DF4" w:rsidRPr="005E6B34" w:rsidRDefault="009F6D2C" w:rsidP="00CC0DF4">
            <w:pPr>
              <w:spacing w:line="240" w:lineRule="auto"/>
              <w:contextualSpacing/>
              <w:jc w:val="both"/>
              <w:rPr>
                <w:rFonts w:ascii="Times New Roman" w:hAnsi="Times New Roman"/>
                <w:sz w:val="28"/>
                <w:szCs w:val="28"/>
              </w:rPr>
            </w:pPr>
            <w:r w:rsidRPr="005E6B34">
              <w:rPr>
                <w:rFonts w:ascii="Times New Roman" w:hAnsi="Times New Roman"/>
                <w:sz w:val="28"/>
                <w:szCs w:val="28"/>
              </w:rPr>
              <w:t>4460-69</w:t>
            </w:r>
          </w:p>
        </w:tc>
        <w:tc>
          <w:tcPr>
            <w:tcW w:w="2268" w:type="dxa"/>
            <w:tcBorders>
              <w:top w:val="single" w:sz="4" w:space="0" w:color="auto"/>
              <w:left w:val="single" w:sz="4" w:space="0" w:color="auto"/>
              <w:bottom w:val="single" w:sz="4" w:space="0" w:color="auto"/>
              <w:right w:val="single" w:sz="4" w:space="0" w:color="auto"/>
            </w:tcBorders>
          </w:tcPr>
          <w:p w:rsidR="00CC0DF4" w:rsidRPr="005E6B34" w:rsidRDefault="009F6D2C" w:rsidP="00CC0DF4">
            <w:pPr>
              <w:spacing w:line="240" w:lineRule="auto"/>
              <w:contextualSpacing/>
              <w:jc w:val="both"/>
              <w:rPr>
                <w:rFonts w:ascii="Times New Roman" w:hAnsi="Times New Roman"/>
                <w:sz w:val="28"/>
                <w:szCs w:val="28"/>
              </w:rPr>
            </w:pPr>
            <w:r w:rsidRPr="005E6B34">
              <w:rPr>
                <w:rFonts w:ascii="Times New Roman" w:hAnsi="Times New Roman"/>
                <w:sz w:val="28"/>
                <w:szCs w:val="28"/>
              </w:rPr>
              <w:t>5507-02</w:t>
            </w:r>
          </w:p>
          <w:p w:rsidR="009F6D2C" w:rsidRPr="005E6B34" w:rsidRDefault="009F6D2C" w:rsidP="00CC0DF4">
            <w:pPr>
              <w:spacing w:line="240" w:lineRule="auto"/>
              <w:contextualSpacing/>
              <w:jc w:val="both"/>
              <w:rPr>
                <w:rFonts w:ascii="Times New Roman" w:hAnsi="Times New Roman"/>
                <w:sz w:val="28"/>
                <w:szCs w:val="28"/>
              </w:rPr>
            </w:pPr>
            <w:r w:rsidRPr="005E6B34">
              <w:rPr>
                <w:rFonts w:ascii="Times New Roman" w:hAnsi="Times New Roman"/>
                <w:sz w:val="28"/>
                <w:szCs w:val="28"/>
              </w:rPr>
              <w:t>148528-14</w:t>
            </w:r>
          </w:p>
        </w:tc>
        <w:tc>
          <w:tcPr>
            <w:tcW w:w="1559" w:type="dxa"/>
            <w:tcBorders>
              <w:top w:val="single" w:sz="4" w:space="0" w:color="auto"/>
              <w:left w:val="single" w:sz="4" w:space="0" w:color="auto"/>
              <w:bottom w:val="single" w:sz="4" w:space="0" w:color="auto"/>
              <w:right w:val="single" w:sz="4" w:space="0" w:color="auto"/>
            </w:tcBorders>
          </w:tcPr>
          <w:p w:rsidR="00CC0DF4" w:rsidRPr="00CC0DF4" w:rsidRDefault="00CC0DF4" w:rsidP="00CC0DF4">
            <w:pPr>
              <w:spacing w:line="240" w:lineRule="auto"/>
              <w:contextualSpacing/>
              <w:jc w:val="both"/>
              <w:rPr>
                <w:rFonts w:ascii="Times New Roman" w:hAnsi="Times New Roman"/>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0DF4" w:rsidRPr="009F6D2C" w:rsidRDefault="009F6D2C" w:rsidP="00CC0DF4">
            <w:pPr>
              <w:spacing w:line="240" w:lineRule="auto"/>
              <w:contextualSpacing/>
              <w:jc w:val="both"/>
              <w:rPr>
                <w:rFonts w:ascii="Times New Roman" w:hAnsi="Times New Roman"/>
                <w:sz w:val="28"/>
                <w:szCs w:val="28"/>
              </w:rPr>
            </w:pPr>
            <w:r w:rsidRPr="009F6D2C">
              <w:rPr>
                <w:rFonts w:ascii="Times New Roman" w:hAnsi="Times New Roman"/>
                <w:sz w:val="28"/>
                <w:szCs w:val="28"/>
              </w:rPr>
              <w:t>203598-33</w:t>
            </w:r>
          </w:p>
        </w:tc>
      </w:tr>
      <w:tr w:rsidR="009F6D2C" w:rsidRPr="00CC0DF4" w:rsidTr="00CC0DF4">
        <w:tc>
          <w:tcPr>
            <w:tcW w:w="1986" w:type="dxa"/>
            <w:tcBorders>
              <w:top w:val="single" w:sz="4" w:space="0" w:color="auto"/>
              <w:left w:val="single" w:sz="4" w:space="0" w:color="auto"/>
              <w:bottom w:val="single" w:sz="4" w:space="0" w:color="auto"/>
              <w:right w:val="single" w:sz="4" w:space="0" w:color="auto"/>
            </w:tcBorders>
          </w:tcPr>
          <w:p w:rsidR="009F6D2C" w:rsidRDefault="009F6D2C" w:rsidP="00CC0DF4">
            <w:pPr>
              <w:spacing w:line="240" w:lineRule="auto"/>
              <w:contextualSpacing/>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9F6D2C" w:rsidRPr="009F6D2C" w:rsidRDefault="009F6D2C" w:rsidP="00CC0DF4">
            <w:pPr>
              <w:spacing w:line="240" w:lineRule="auto"/>
              <w:contextualSpacing/>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F6D2C" w:rsidRPr="009F6D2C" w:rsidRDefault="009F6D2C" w:rsidP="00CC0DF4">
            <w:pPr>
              <w:spacing w:line="240" w:lineRule="auto"/>
              <w:contextualSpacing/>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D2C" w:rsidRPr="009F6D2C" w:rsidRDefault="009F6D2C" w:rsidP="00CC0DF4">
            <w:pPr>
              <w:spacing w:line="240" w:lineRule="auto"/>
              <w:contextualSpacing/>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F6D2C" w:rsidRPr="00CC0DF4" w:rsidRDefault="009F6D2C" w:rsidP="00CC0DF4">
            <w:pPr>
              <w:spacing w:line="240" w:lineRule="auto"/>
              <w:contextualSpacing/>
              <w:jc w:val="both"/>
              <w:rPr>
                <w:rFonts w:ascii="Times New Roman" w:hAnsi="Times New Roman"/>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9F6D2C" w:rsidRPr="009F6D2C" w:rsidRDefault="009F6D2C" w:rsidP="00CC0DF4">
            <w:pPr>
              <w:spacing w:line="240" w:lineRule="auto"/>
              <w:contextualSpacing/>
              <w:jc w:val="both"/>
              <w:rPr>
                <w:rFonts w:ascii="Times New Roman" w:hAnsi="Times New Roman"/>
                <w:sz w:val="28"/>
                <w:szCs w:val="28"/>
              </w:rPr>
            </w:pPr>
          </w:p>
        </w:tc>
      </w:tr>
      <w:tr w:rsidR="009F6D2C" w:rsidRPr="00CC0DF4" w:rsidTr="00CC0DF4">
        <w:tc>
          <w:tcPr>
            <w:tcW w:w="1986" w:type="dxa"/>
            <w:tcBorders>
              <w:top w:val="single" w:sz="4" w:space="0" w:color="auto"/>
              <w:left w:val="single" w:sz="4" w:space="0" w:color="auto"/>
              <w:bottom w:val="single" w:sz="4" w:space="0" w:color="auto"/>
              <w:right w:val="single" w:sz="4" w:space="0" w:color="auto"/>
            </w:tcBorders>
          </w:tcPr>
          <w:p w:rsidR="009F6D2C" w:rsidRPr="009F6D2C" w:rsidRDefault="009F6D2C" w:rsidP="00CC0DF4">
            <w:pPr>
              <w:spacing w:line="240" w:lineRule="auto"/>
              <w:contextualSpacing/>
              <w:jc w:val="both"/>
              <w:rPr>
                <w:rFonts w:ascii="Times New Roman" w:hAnsi="Times New Roman"/>
                <w:b/>
                <w:sz w:val="28"/>
                <w:szCs w:val="28"/>
              </w:rPr>
            </w:pPr>
            <w:r w:rsidRPr="009F6D2C">
              <w:rPr>
                <w:rFonts w:ascii="Times New Roman" w:hAnsi="Times New Roman"/>
                <w:b/>
                <w:sz w:val="28"/>
                <w:szCs w:val="28"/>
              </w:rPr>
              <w:t>Подписка на досуг к удалённым сетевым ресурсам</w:t>
            </w:r>
          </w:p>
        </w:tc>
        <w:tc>
          <w:tcPr>
            <w:tcW w:w="1417" w:type="dxa"/>
            <w:tcBorders>
              <w:top w:val="single" w:sz="4" w:space="0" w:color="auto"/>
              <w:left w:val="single" w:sz="4" w:space="0" w:color="auto"/>
              <w:bottom w:val="single" w:sz="4" w:space="0" w:color="auto"/>
              <w:right w:val="single" w:sz="4" w:space="0" w:color="auto"/>
            </w:tcBorders>
          </w:tcPr>
          <w:p w:rsidR="009F6D2C" w:rsidRPr="00CC0DF4" w:rsidRDefault="009F6D2C" w:rsidP="00CC0DF4">
            <w:pPr>
              <w:spacing w:line="240" w:lineRule="auto"/>
              <w:contextualSpacing/>
              <w:jc w:val="both"/>
              <w:rPr>
                <w:rFonts w:ascii="Times New Roman" w:hAnsi="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9F6D2C" w:rsidRPr="00CC0DF4" w:rsidRDefault="009F6D2C" w:rsidP="00CC0DF4">
            <w:pPr>
              <w:spacing w:line="240" w:lineRule="auto"/>
              <w:contextualSpacing/>
              <w:jc w:val="both"/>
              <w:rPr>
                <w:rFonts w:ascii="Times New Roman" w:hAnsi="Times New Roman"/>
                <w:color w:val="FF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D2C" w:rsidRPr="00CC0DF4" w:rsidRDefault="009F6D2C" w:rsidP="00CC0DF4">
            <w:pPr>
              <w:spacing w:line="240" w:lineRule="auto"/>
              <w:contextualSpacing/>
              <w:jc w:val="both"/>
              <w:rPr>
                <w:rFonts w:ascii="Times New Roman" w:hAnsi="Times New Roman"/>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9F6D2C" w:rsidRPr="00CC0DF4" w:rsidRDefault="009F6D2C" w:rsidP="00CC0DF4">
            <w:pPr>
              <w:spacing w:line="240" w:lineRule="auto"/>
              <w:contextualSpacing/>
              <w:jc w:val="both"/>
              <w:rPr>
                <w:rFonts w:ascii="Times New Roman" w:hAnsi="Times New Roman"/>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9F6D2C" w:rsidRPr="00CC0DF4" w:rsidRDefault="009F6D2C" w:rsidP="00CC0DF4">
            <w:pPr>
              <w:spacing w:line="240" w:lineRule="auto"/>
              <w:contextualSpacing/>
              <w:jc w:val="both"/>
              <w:rPr>
                <w:rFonts w:ascii="Times New Roman" w:hAnsi="Times New Roman"/>
                <w:color w:val="FF0000"/>
                <w:sz w:val="28"/>
                <w:szCs w:val="28"/>
              </w:rPr>
            </w:pPr>
          </w:p>
        </w:tc>
      </w:tr>
    </w:tbl>
    <w:p w:rsidR="00CC0DF4" w:rsidRPr="00CC0DF4" w:rsidRDefault="00CC0DF4" w:rsidP="00CC0DF4">
      <w:pPr>
        <w:spacing w:after="0" w:line="240" w:lineRule="auto"/>
        <w:contextualSpacing/>
        <w:rPr>
          <w:rFonts w:ascii="Times New Roman" w:hAnsi="Times New Roman"/>
          <w:color w:val="FF0000"/>
          <w:sz w:val="28"/>
          <w:szCs w:val="28"/>
        </w:rPr>
      </w:pPr>
      <w:r w:rsidRPr="00CC0DF4">
        <w:rPr>
          <w:rFonts w:ascii="Times New Roman" w:hAnsi="Times New Roman"/>
          <w:color w:val="FF0000"/>
          <w:sz w:val="28"/>
          <w:szCs w:val="28"/>
        </w:rPr>
        <w:t xml:space="preserve">         </w:t>
      </w:r>
    </w:p>
    <w:p w:rsidR="00CC0DF4" w:rsidRPr="000F266B" w:rsidRDefault="00CC0DF4" w:rsidP="00CC0DF4">
      <w:pPr>
        <w:spacing w:after="0" w:line="240" w:lineRule="auto"/>
        <w:contextualSpacing/>
        <w:jc w:val="center"/>
        <w:rPr>
          <w:rFonts w:ascii="Times New Roman" w:hAnsi="Times New Roman"/>
          <w:b/>
          <w:sz w:val="24"/>
          <w:szCs w:val="24"/>
        </w:rPr>
      </w:pPr>
      <w:r w:rsidRPr="000F266B">
        <w:rPr>
          <w:rFonts w:ascii="Times New Roman" w:hAnsi="Times New Roman"/>
          <w:b/>
          <w:sz w:val="24"/>
          <w:szCs w:val="24"/>
        </w:rPr>
        <w:t>ПОСТУПЛЕНИЯ ПО ИСТОЧНИКАМ КОМПЛЕКТОВАНИЯ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2160"/>
        <w:gridCol w:w="3018"/>
      </w:tblGrid>
      <w:tr w:rsidR="00CC0DF4" w:rsidRPr="00CC0DF4" w:rsidTr="0058319C">
        <w:trPr>
          <w:trHeight w:val="273"/>
        </w:trPr>
        <w:tc>
          <w:tcPr>
            <w:tcW w:w="4746" w:type="dxa"/>
          </w:tcPr>
          <w:p w:rsidR="00CC0DF4" w:rsidRPr="005C24E3" w:rsidRDefault="00CC0DF4" w:rsidP="00CC0DF4">
            <w:pPr>
              <w:spacing w:after="0" w:line="240" w:lineRule="auto"/>
              <w:contextualSpacing/>
              <w:jc w:val="both"/>
              <w:rPr>
                <w:rFonts w:ascii="Times New Roman" w:hAnsi="Times New Roman"/>
                <w:b/>
                <w:sz w:val="28"/>
                <w:szCs w:val="28"/>
              </w:rPr>
            </w:pPr>
            <w:r w:rsidRPr="005C24E3">
              <w:rPr>
                <w:rFonts w:ascii="Times New Roman" w:hAnsi="Times New Roman"/>
                <w:b/>
                <w:sz w:val="28"/>
                <w:szCs w:val="28"/>
              </w:rPr>
              <w:t>Источники комплектования</w:t>
            </w:r>
          </w:p>
        </w:tc>
        <w:tc>
          <w:tcPr>
            <w:tcW w:w="2160" w:type="dxa"/>
          </w:tcPr>
          <w:p w:rsidR="00CC0DF4" w:rsidRPr="005C24E3" w:rsidRDefault="00CC0DF4" w:rsidP="00CC0DF4">
            <w:pPr>
              <w:spacing w:after="0" w:line="240" w:lineRule="auto"/>
              <w:contextualSpacing/>
              <w:jc w:val="both"/>
              <w:rPr>
                <w:rFonts w:ascii="Times New Roman" w:hAnsi="Times New Roman"/>
                <w:b/>
                <w:sz w:val="28"/>
                <w:szCs w:val="28"/>
              </w:rPr>
            </w:pPr>
            <w:r w:rsidRPr="005C24E3">
              <w:rPr>
                <w:rFonts w:ascii="Times New Roman" w:hAnsi="Times New Roman"/>
                <w:b/>
                <w:sz w:val="28"/>
                <w:szCs w:val="28"/>
              </w:rPr>
              <w:t>Количество</w:t>
            </w:r>
          </w:p>
        </w:tc>
        <w:tc>
          <w:tcPr>
            <w:tcW w:w="3018" w:type="dxa"/>
          </w:tcPr>
          <w:p w:rsidR="00CC0DF4" w:rsidRPr="005C24E3" w:rsidRDefault="00CC0DF4" w:rsidP="00CC0DF4">
            <w:pPr>
              <w:spacing w:after="0" w:line="240" w:lineRule="auto"/>
              <w:contextualSpacing/>
              <w:jc w:val="both"/>
              <w:rPr>
                <w:rFonts w:ascii="Times New Roman" w:hAnsi="Times New Roman"/>
                <w:b/>
                <w:sz w:val="28"/>
                <w:szCs w:val="28"/>
              </w:rPr>
            </w:pPr>
            <w:r w:rsidRPr="005C24E3">
              <w:rPr>
                <w:rFonts w:ascii="Times New Roman" w:hAnsi="Times New Roman"/>
                <w:b/>
                <w:sz w:val="28"/>
                <w:szCs w:val="28"/>
              </w:rPr>
              <w:t>Сумма</w:t>
            </w:r>
          </w:p>
        </w:tc>
      </w:tr>
      <w:tr w:rsidR="00CC0DF4" w:rsidRPr="00CC0DF4" w:rsidTr="0058319C">
        <w:trPr>
          <w:trHeight w:val="280"/>
        </w:trPr>
        <w:tc>
          <w:tcPr>
            <w:tcW w:w="4746" w:type="dxa"/>
          </w:tcPr>
          <w:p w:rsidR="00CC0DF4" w:rsidRPr="005C24E3" w:rsidRDefault="00CC0DF4" w:rsidP="00CC0DF4">
            <w:pPr>
              <w:spacing w:after="0" w:line="240" w:lineRule="auto"/>
              <w:contextualSpacing/>
              <w:jc w:val="both"/>
              <w:rPr>
                <w:rFonts w:ascii="Times New Roman" w:hAnsi="Times New Roman"/>
                <w:b/>
                <w:sz w:val="28"/>
                <w:szCs w:val="28"/>
              </w:rPr>
            </w:pPr>
            <w:r w:rsidRPr="005C24E3">
              <w:rPr>
                <w:rFonts w:ascii="Times New Roman" w:hAnsi="Times New Roman"/>
                <w:b/>
                <w:sz w:val="28"/>
                <w:szCs w:val="28"/>
              </w:rPr>
              <w:t>1. На бюджетные средства</w:t>
            </w:r>
          </w:p>
        </w:tc>
        <w:tc>
          <w:tcPr>
            <w:tcW w:w="2160" w:type="dxa"/>
          </w:tcPr>
          <w:p w:rsidR="00CC0DF4" w:rsidRPr="005C24E3" w:rsidRDefault="008B257E" w:rsidP="00CC0DF4">
            <w:pPr>
              <w:spacing w:after="0" w:line="240" w:lineRule="auto"/>
              <w:contextualSpacing/>
              <w:jc w:val="center"/>
              <w:rPr>
                <w:rFonts w:ascii="Times New Roman" w:hAnsi="Times New Roman"/>
                <w:sz w:val="28"/>
                <w:szCs w:val="28"/>
              </w:rPr>
            </w:pPr>
            <w:r>
              <w:rPr>
                <w:rFonts w:ascii="Times New Roman" w:hAnsi="Times New Roman"/>
                <w:sz w:val="28"/>
                <w:szCs w:val="28"/>
              </w:rPr>
              <w:t>878</w:t>
            </w:r>
          </w:p>
        </w:tc>
        <w:tc>
          <w:tcPr>
            <w:tcW w:w="3018" w:type="dxa"/>
          </w:tcPr>
          <w:p w:rsidR="00CC0DF4" w:rsidRPr="005C24E3" w:rsidRDefault="005C24E3" w:rsidP="00CC0DF4">
            <w:pPr>
              <w:spacing w:after="0" w:line="240" w:lineRule="auto"/>
              <w:contextualSpacing/>
              <w:jc w:val="center"/>
              <w:rPr>
                <w:rFonts w:ascii="Times New Roman" w:hAnsi="Times New Roman"/>
                <w:sz w:val="28"/>
                <w:szCs w:val="28"/>
              </w:rPr>
            </w:pPr>
            <w:r w:rsidRPr="005C24E3">
              <w:rPr>
                <w:rFonts w:ascii="Times New Roman" w:hAnsi="Times New Roman"/>
                <w:sz w:val="28"/>
                <w:szCs w:val="28"/>
              </w:rPr>
              <w:t>63889</w:t>
            </w:r>
            <w:r w:rsidR="00CC0DF4" w:rsidRPr="005C24E3">
              <w:rPr>
                <w:rFonts w:ascii="Times New Roman" w:hAnsi="Times New Roman"/>
                <w:sz w:val="28"/>
                <w:szCs w:val="28"/>
              </w:rPr>
              <w:t>-42</w:t>
            </w:r>
          </w:p>
        </w:tc>
      </w:tr>
      <w:tr w:rsidR="00CC0DF4" w:rsidRPr="00CC0DF4" w:rsidTr="0058319C">
        <w:trPr>
          <w:trHeight w:val="301"/>
        </w:trPr>
        <w:tc>
          <w:tcPr>
            <w:tcW w:w="4746" w:type="dxa"/>
          </w:tcPr>
          <w:p w:rsidR="00CC0DF4" w:rsidRPr="005C24E3" w:rsidRDefault="005C24E3" w:rsidP="00CC0DF4">
            <w:pPr>
              <w:spacing w:after="0" w:line="240" w:lineRule="auto"/>
              <w:contextualSpacing/>
              <w:jc w:val="both"/>
              <w:rPr>
                <w:rFonts w:ascii="Times New Roman" w:hAnsi="Times New Roman"/>
                <w:i/>
                <w:sz w:val="28"/>
                <w:szCs w:val="28"/>
              </w:rPr>
            </w:pPr>
            <w:r w:rsidRPr="005C24E3">
              <w:rPr>
                <w:rFonts w:ascii="Times New Roman" w:hAnsi="Times New Roman"/>
                <w:sz w:val="28"/>
                <w:szCs w:val="28"/>
              </w:rPr>
              <w:t>Федеральный бюджет</w:t>
            </w:r>
          </w:p>
        </w:tc>
        <w:tc>
          <w:tcPr>
            <w:tcW w:w="2160" w:type="dxa"/>
          </w:tcPr>
          <w:p w:rsidR="00CC0DF4" w:rsidRPr="005C24E3" w:rsidRDefault="005C24E3" w:rsidP="00CC0DF4">
            <w:pPr>
              <w:spacing w:after="0" w:line="240" w:lineRule="auto"/>
              <w:contextualSpacing/>
              <w:jc w:val="center"/>
              <w:rPr>
                <w:rFonts w:ascii="Times New Roman" w:hAnsi="Times New Roman"/>
                <w:sz w:val="28"/>
                <w:szCs w:val="28"/>
              </w:rPr>
            </w:pPr>
            <w:r>
              <w:rPr>
                <w:rFonts w:ascii="Times New Roman" w:hAnsi="Times New Roman"/>
                <w:sz w:val="28"/>
                <w:szCs w:val="28"/>
              </w:rPr>
              <w:t>1</w:t>
            </w:r>
            <w:r w:rsidR="008B257E">
              <w:rPr>
                <w:rFonts w:ascii="Times New Roman" w:hAnsi="Times New Roman"/>
                <w:sz w:val="28"/>
                <w:szCs w:val="28"/>
              </w:rPr>
              <w:t>03</w:t>
            </w:r>
          </w:p>
        </w:tc>
        <w:tc>
          <w:tcPr>
            <w:tcW w:w="3018" w:type="dxa"/>
          </w:tcPr>
          <w:p w:rsidR="00CC0DF4" w:rsidRPr="005C24E3" w:rsidRDefault="005C24E3" w:rsidP="005C24E3">
            <w:pPr>
              <w:spacing w:after="0" w:line="240" w:lineRule="auto"/>
              <w:contextualSpacing/>
              <w:jc w:val="center"/>
              <w:rPr>
                <w:rFonts w:ascii="Times New Roman" w:hAnsi="Times New Roman"/>
                <w:sz w:val="28"/>
                <w:szCs w:val="28"/>
              </w:rPr>
            </w:pPr>
            <w:r>
              <w:rPr>
                <w:rFonts w:ascii="Times New Roman" w:hAnsi="Times New Roman"/>
                <w:sz w:val="28"/>
                <w:szCs w:val="28"/>
              </w:rPr>
              <w:t>45102-48</w:t>
            </w:r>
          </w:p>
        </w:tc>
      </w:tr>
      <w:tr w:rsidR="00CC0DF4" w:rsidRPr="00CC0DF4" w:rsidTr="0058319C">
        <w:trPr>
          <w:trHeight w:val="147"/>
        </w:trPr>
        <w:tc>
          <w:tcPr>
            <w:tcW w:w="4746" w:type="dxa"/>
          </w:tcPr>
          <w:p w:rsidR="00CC0DF4" w:rsidRPr="005C24E3" w:rsidRDefault="005C24E3"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Магазин</w:t>
            </w:r>
          </w:p>
        </w:tc>
        <w:tc>
          <w:tcPr>
            <w:tcW w:w="2160" w:type="dxa"/>
          </w:tcPr>
          <w:p w:rsidR="00CC0DF4" w:rsidRPr="00CC0DF4" w:rsidRDefault="00CC0DF4" w:rsidP="00CC0DF4">
            <w:pPr>
              <w:spacing w:after="0" w:line="240" w:lineRule="auto"/>
              <w:contextualSpacing/>
              <w:jc w:val="center"/>
              <w:rPr>
                <w:rFonts w:ascii="Times New Roman" w:hAnsi="Times New Roman"/>
                <w:color w:val="FF0000"/>
                <w:sz w:val="28"/>
                <w:szCs w:val="28"/>
              </w:rPr>
            </w:pPr>
          </w:p>
        </w:tc>
        <w:tc>
          <w:tcPr>
            <w:tcW w:w="3018" w:type="dxa"/>
          </w:tcPr>
          <w:p w:rsidR="00CC0DF4" w:rsidRPr="00CC0DF4" w:rsidRDefault="00CC0DF4" w:rsidP="00CC0DF4">
            <w:pPr>
              <w:spacing w:after="0" w:line="240" w:lineRule="auto"/>
              <w:contextualSpacing/>
              <w:jc w:val="center"/>
              <w:rPr>
                <w:rFonts w:ascii="Times New Roman" w:hAnsi="Times New Roman"/>
                <w:color w:val="FF0000"/>
                <w:sz w:val="28"/>
                <w:szCs w:val="28"/>
              </w:rPr>
            </w:pPr>
          </w:p>
        </w:tc>
      </w:tr>
      <w:tr w:rsidR="00CC0DF4" w:rsidRPr="00CC0DF4" w:rsidTr="0058319C">
        <w:trPr>
          <w:trHeight w:val="147"/>
        </w:trPr>
        <w:tc>
          <w:tcPr>
            <w:tcW w:w="4746" w:type="dxa"/>
          </w:tcPr>
          <w:p w:rsidR="00CC0DF4" w:rsidRPr="005C24E3" w:rsidRDefault="00CC0DF4"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 xml:space="preserve">Областной бюджет </w:t>
            </w:r>
          </w:p>
        </w:tc>
        <w:tc>
          <w:tcPr>
            <w:tcW w:w="2160" w:type="dxa"/>
          </w:tcPr>
          <w:p w:rsidR="00CC0DF4" w:rsidRPr="00CC0DF4" w:rsidRDefault="00CC0DF4" w:rsidP="00CC0DF4">
            <w:pPr>
              <w:spacing w:after="0" w:line="240" w:lineRule="auto"/>
              <w:contextualSpacing/>
              <w:jc w:val="both"/>
              <w:rPr>
                <w:rFonts w:ascii="Times New Roman" w:hAnsi="Times New Roman"/>
                <w:color w:val="FF0000"/>
                <w:sz w:val="28"/>
                <w:szCs w:val="28"/>
              </w:rPr>
            </w:pPr>
          </w:p>
        </w:tc>
        <w:tc>
          <w:tcPr>
            <w:tcW w:w="3018" w:type="dxa"/>
          </w:tcPr>
          <w:p w:rsidR="00CC0DF4" w:rsidRPr="00CC0DF4" w:rsidRDefault="00CC0DF4" w:rsidP="00CC0DF4">
            <w:pPr>
              <w:spacing w:after="0" w:line="240" w:lineRule="auto"/>
              <w:contextualSpacing/>
              <w:jc w:val="both"/>
              <w:rPr>
                <w:rFonts w:ascii="Times New Roman" w:hAnsi="Times New Roman"/>
                <w:color w:val="FF0000"/>
                <w:sz w:val="28"/>
                <w:szCs w:val="28"/>
              </w:rPr>
            </w:pPr>
          </w:p>
        </w:tc>
      </w:tr>
      <w:tr w:rsidR="005C24E3" w:rsidRPr="00CC0DF4" w:rsidTr="0058319C">
        <w:trPr>
          <w:trHeight w:val="147"/>
        </w:trPr>
        <w:tc>
          <w:tcPr>
            <w:tcW w:w="4746" w:type="dxa"/>
          </w:tcPr>
          <w:p w:rsidR="005C24E3" w:rsidRPr="005C24E3" w:rsidRDefault="005C24E3"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Магазин</w:t>
            </w:r>
          </w:p>
        </w:tc>
        <w:tc>
          <w:tcPr>
            <w:tcW w:w="2160" w:type="dxa"/>
          </w:tcPr>
          <w:p w:rsidR="005C24E3" w:rsidRPr="005C24E3" w:rsidRDefault="008B257E" w:rsidP="005C24E3">
            <w:pPr>
              <w:spacing w:after="0" w:line="240" w:lineRule="auto"/>
              <w:contextualSpacing/>
              <w:jc w:val="center"/>
              <w:rPr>
                <w:rFonts w:ascii="Times New Roman" w:hAnsi="Times New Roman"/>
                <w:sz w:val="28"/>
                <w:szCs w:val="28"/>
              </w:rPr>
            </w:pPr>
            <w:r>
              <w:rPr>
                <w:rFonts w:ascii="Times New Roman" w:hAnsi="Times New Roman"/>
                <w:sz w:val="28"/>
                <w:szCs w:val="28"/>
              </w:rPr>
              <w:t>18</w:t>
            </w:r>
          </w:p>
        </w:tc>
        <w:tc>
          <w:tcPr>
            <w:tcW w:w="3018" w:type="dxa"/>
          </w:tcPr>
          <w:p w:rsidR="005C24E3" w:rsidRPr="005C24E3" w:rsidRDefault="008B257E" w:rsidP="008B257E">
            <w:pPr>
              <w:spacing w:after="0" w:line="240" w:lineRule="auto"/>
              <w:contextualSpacing/>
              <w:jc w:val="center"/>
              <w:rPr>
                <w:rFonts w:ascii="Times New Roman" w:hAnsi="Times New Roman"/>
                <w:sz w:val="28"/>
                <w:szCs w:val="28"/>
              </w:rPr>
            </w:pPr>
            <w:r w:rsidRPr="005C24E3">
              <w:rPr>
                <w:rFonts w:ascii="Times New Roman" w:hAnsi="Times New Roman"/>
                <w:sz w:val="28"/>
                <w:szCs w:val="28"/>
              </w:rPr>
              <w:t>4460-69</w:t>
            </w:r>
          </w:p>
        </w:tc>
      </w:tr>
      <w:tr w:rsidR="00CC0DF4" w:rsidRPr="00CC0DF4" w:rsidTr="0058319C">
        <w:trPr>
          <w:trHeight w:val="147"/>
        </w:trPr>
        <w:tc>
          <w:tcPr>
            <w:tcW w:w="4746" w:type="dxa"/>
          </w:tcPr>
          <w:p w:rsidR="00CC0DF4" w:rsidRPr="005C24E3" w:rsidRDefault="00CC0DF4"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Местный бюджет</w:t>
            </w:r>
          </w:p>
        </w:tc>
        <w:tc>
          <w:tcPr>
            <w:tcW w:w="2160" w:type="dxa"/>
          </w:tcPr>
          <w:p w:rsidR="00CC0DF4" w:rsidRPr="005C24E3" w:rsidRDefault="00CC0DF4" w:rsidP="00CC0DF4">
            <w:pPr>
              <w:spacing w:after="0" w:line="240" w:lineRule="auto"/>
              <w:contextualSpacing/>
              <w:jc w:val="both"/>
              <w:rPr>
                <w:rFonts w:ascii="Times New Roman" w:hAnsi="Times New Roman"/>
                <w:sz w:val="28"/>
                <w:szCs w:val="28"/>
              </w:rPr>
            </w:pPr>
          </w:p>
        </w:tc>
        <w:tc>
          <w:tcPr>
            <w:tcW w:w="3018" w:type="dxa"/>
          </w:tcPr>
          <w:p w:rsidR="00CC0DF4" w:rsidRPr="005C24E3" w:rsidRDefault="00CC0DF4" w:rsidP="00CC0DF4">
            <w:pPr>
              <w:spacing w:after="0" w:line="240" w:lineRule="auto"/>
              <w:contextualSpacing/>
              <w:jc w:val="both"/>
              <w:rPr>
                <w:rFonts w:ascii="Times New Roman" w:hAnsi="Times New Roman"/>
                <w:sz w:val="28"/>
                <w:szCs w:val="28"/>
              </w:rPr>
            </w:pPr>
          </w:p>
        </w:tc>
      </w:tr>
      <w:tr w:rsidR="005C24E3" w:rsidRPr="00CC0DF4" w:rsidTr="0058319C">
        <w:trPr>
          <w:trHeight w:val="147"/>
        </w:trPr>
        <w:tc>
          <w:tcPr>
            <w:tcW w:w="4746" w:type="dxa"/>
          </w:tcPr>
          <w:p w:rsidR="005C24E3" w:rsidRPr="005C24E3" w:rsidRDefault="005C24E3"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Магазин</w:t>
            </w:r>
          </w:p>
        </w:tc>
        <w:tc>
          <w:tcPr>
            <w:tcW w:w="2160" w:type="dxa"/>
          </w:tcPr>
          <w:p w:rsidR="005C24E3" w:rsidRPr="005C24E3" w:rsidRDefault="008B257E" w:rsidP="005C24E3">
            <w:pPr>
              <w:spacing w:after="0" w:line="240" w:lineRule="auto"/>
              <w:contextualSpacing/>
              <w:jc w:val="center"/>
              <w:rPr>
                <w:rFonts w:ascii="Times New Roman" w:hAnsi="Times New Roman"/>
                <w:sz w:val="28"/>
                <w:szCs w:val="28"/>
              </w:rPr>
            </w:pPr>
            <w:r>
              <w:rPr>
                <w:rFonts w:ascii="Times New Roman" w:hAnsi="Times New Roman"/>
                <w:sz w:val="28"/>
                <w:szCs w:val="28"/>
              </w:rPr>
              <w:t>25</w:t>
            </w:r>
          </w:p>
        </w:tc>
        <w:tc>
          <w:tcPr>
            <w:tcW w:w="3018" w:type="dxa"/>
          </w:tcPr>
          <w:p w:rsidR="005C24E3" w:rsidRPr="005C24E3" w:rsidRDefault="008B257E"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5507-02</w:t>
            </w:r>
          </w:p>
        </w:tc>
      </w:tr>
      <w:tr w:rsidR="00CC0DF4" w:rsidRPr="00CC0DF4" w:rsidTr="0058319C">
        <w:trPr>
          <w:trHeight w:val="147"/>
        </w:trPr>
        <w:tc>
          <w:tcPr>
            <w:tcW w:w="4746" w:type="dxa"/>
          </w:tcPr>
          <w:p w:rsidR="00CC0DF4" w:rsidRPr="005C24E3" w:rsidRDefault="005C24E3"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Подписные издания</w:t>
            </w:r>
          </w:p>
        </w:tc>
        <w:tc>
          <w:tcPr>
            <w:tcW w:w="2160" w:type="dxa"/>
          </w:tcPr>
          <w:p w:rsidR="00CC0DF4" w:rsidRPr="00CC0DF4" w:rsidRDefault="00CC0DF4" w:rsidP="00CC0DF4">
            <w:pPr>
              <w:spacing w:after="0" w:line="240" w:lineRule="auto"/>
              <w:contextualSpacing/>
              <w:jc w:val="both"/>
              <w:rPr>
                <w:rFonts w:ascii="Times New Roman" w:hAnsi="Times New Roman"/>
                <w:b/>
                <w:color w:val="FF0000"/>
                <w:sz w:val="28"/>
                <w:szCs w:val="28"/>
              </w:rPr>
            </w:pPr>
          </w:p>
        </w:tc>
        <w:tc>
          <w:tcPr>
            <w:tcW w:w="3018" w:type="dxa"/>
          </w:tcPr>
          <w:p w:rsidR="00CC0DF4" w:rsidRPr="00CC0DF4" w:rsidRDefault="00CC0DF4" w:rsidP="00CC0DF4">
            <w:pPr>
              <w:spacing w:after="0" w:line="240" w:lineRule="auto"/>
              <w:contextualSpacing/>
              <w:jc w:val="both"/>
              <w:rPr>
                <w:rFonts w:ascii="Times New Roman" w:hAnsi="Times New Roman"/>
                <w:b/>
                <w:color w:val="FF0000"/>
                <w:sz w:val="28"/>
                <w:szCs w:val="28"/>
              </w:rPr>
            </w:pPr>
          </w:p>
        </w:tc>
      </w:tr>
      <w:tr w:rsidR="00CC0DF4" w:rsidRPr="00CC0DF4" w:rsidTr="0058319C">
        <w:trPr>
          <w:trHeight w:val="147"/>
        </w:trPr>
        <w:tc>
          <w:tcPr>
            <w:tcW w:w="4746" w:type="dxa"/>
          </w:tcPr>
          <w:p w:rsidR="00CC0DF4" w:rsidRPr="005C24E3" w:rsidRDefault="005C24E3" w:rsidP="00CC0DF4">
            <w:pPr>
              <w:spacing w:after="0" w:line="240" w:lineRule="auto"/>
              <w:contextualSpacing/>
              <w:jc w:val="both"/>
              <w:rPr>
                <w:rFonts w:ascii="Times New Roman" w:hAnsi="Times New Roman"/>
                <w:b/>
                <w:sz w:val="28"/>
                <w:szCs w:val="28"/>
              </w:rPr>
            </w:pPr>
            <w:r w:rsidRPr="005C24E3">
              <w:rPr>
                <w:rFonts w:ascii="Times New Roman" w:hAnsi="Times New Roman"/>
                <w:sz w:val="28"/>
                <w:szCs w:val="28"/>
              </w:rPr>
              <w:t>Книги по каталогу Роспечать:</w:t>
            </w:r>
          </w:p>
        </w:tc>
        <w:tc>
          <w:tcPr>
            <w:tcW w:w="2160" w:type="dxa"/>
          </w:tcPr>
          <w:p w:rsidR="00CC0DF4" w:rsidRPr="005C24E3" w:rsidRDefault="00CC0DF4" w:rsidP="005C24E3">
            <w:pPr>
              <w:spacing w:after="0" w:line="240" w:lineRule="auto"/>
              <w:contextualSpacing/>
              <w:jc w:val="center"/>
              <w:rPr>
                <w:rFonts w:ascii="Times New Roman" w:hAnsi="Times New Roman"/>
                <w:sz w:val="28"/>
                <w:szCs w:val="28"/>
              </w:rPr>
            </w:pPr>
          </w:p>
        </w:tc>
        <w:tc>
          <w:tcPr>
            <w:tcW w:w="3018" w:type="dxa"/>
          </w:tcPr>
          <w:p w:rsidR="00CC0DF4" w:rsidRPr="005C24E3" w:rsidRDefault="00CC0DF4" w:rsidP="005C24E3">
            <w:pPr>
              <w:spacing w:after="0" w:line="240" w:lineRule="auto"/>
              <w:contextualSpacing/>
              <w:jc w:val="center"/>
              <w:rPr>
                <w:rFonts w:ascii="Times New Roman" w:hAnsi="Times New Roman"/>
                <w:sz w:val="28"/>
                <w:szCs w:val="28"/>
              </w:rPr>
            </w:pPr>
          </w:p>
        </w:tc>
      </w:tr>
      <w:tr w:rsidR="00CC0DF4" w:rsidRPr="00CC0DF4" w:rsidTr="0058319C">
        <w:trPr>
          <w:trHeight w:val="147"/>
        </w:trPr>
        <w:tc>
          <w:tcPr>
            <w:tcW w:w="4746" w:type="dxa"/>
          </w:tcPr>
          <w:p w:rsidR="00CC0DF4" w:rsidRPr="005C24E3" w:rsidRDefault="005C24E3"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Местный бюджет:</w:t>
            </w:r>
          </w:p>
        </w:tc>
        <w:tc>
          <w:tcPr>
            <w:tcW w:w="2160" w:type="dxa"/>
          </w:tcPr>
          <w:p w:rsidR="00CC0DF4" w:rsidRPr="000361EB" w:rsidRDefault="005C24E3" w:rsidP="005C24E3">
            <w:pPr>
              <w:spacing w:after="0" w:line="240" w:lineRule="auto"/>
              <w:contextualSpacing/>
              <w:jc w:val="center"/>
              <w:rPr>
                <w:rFonts w:ascii="Times New Roman" w:hAnsi="Times New Roman"/>
                <w:sz w:val="28"/>
                <w:szCs w:val="28"/>
              </w:rPr>
            </w:pPr>
            <w:r w:rsidRPr="000361EB">
              <w:rPr>
                <w:rFonts w:ascii="Times New Roman" w:hAnsi="Times New Roman"/>
                <w:sz w:val="28"/>
                <w:szCs w:val="28"/>
              </w:rPr>
              <w:t>22</w:t>
            </w:r>
          </w:p>
        </w:tc>
        <w:tc>
          <w:tcPr>
            <w:tcW w:w="3018" w:type="dxa"/>
          </w:tcPr>
          <w:p w:rsidR="00CC0DF4" w:rsidRPr="000361EB" w:rsidRDefault="005C24E3" w:rsidP="005C24E3">
            <w:pPr>
              <w:spacing w:after="0" w:line="240" w:lineRule="auto"/>
              <w:contextualSpacing/>
              <w:jc w:val="center"/>
              <w:rPr>
                <w:rFonts w:ascii="Times New Roman" w:hAnsi="Times New Roman"/>
                <w:sz w:val="28"/>
                <w:szCs w:val="28"/>
              </w:rPr>
            </w:pPr>
            <w:r w:rsidRPr="000361EB">
              <w:rPr>
                <w:rFonts w:ascii="Times New Roman" w:hAnsi="Times New Roman"/>
                <w:sz w:val="28"/>
                <w:szCs w:val="28"/>
              </w:rPr>
              <w:t>8819-23</w:t>
            </w:r>
          </w:p>
        </w:tc>
      </w:tr>
      <w:tr w:rsidR="005C24E3" w:rsidRPr="00CC0DF4" w:rsidTr="0058319C">
        <w:trPr>
          <w:trHeight w:val="147"/>
        </w:trPr>
        <w:tc>
          <w:tcPr>
            <w:tcW w:w="4746" w:type="dxa"/>
          </w:tcPr>
          <w:p w:rsidR="0058319C" w:rsidRDefault="005C24E3" w:rsidP="00CC0DF4">
            <w:pPr>
              <w:spacing w:after="0" w:line="240" w:lineRule="auto"/>
              <w:contextualSpacing/>
              <w:jc w:val="both"/>
              <w:rPr>
                <w:rFonts w:ascii="Times New Roman" w:hAnsi="Times New Roman"/>
                <w:b/>
                <w:sz w:val="28"/>
                <w:szCs w:val="28"/>
              </w:rPr>
            </w:pPr>
            <w:r w:rsidRPr="005C24E3">
              <w:rPr>
                <w:rFonts w:ascii="Times New Roman" w:hAnsi="Times New Roman"/>
                <w:b/>
                <w:sz w:val="28"/>
                <w:szCs w:val="28"/>
              </w:rPr>
              <w:t xml:space="preserve">2. Периодические издания </w:t>
            </w:r>
          </w:p>
          <w:p w:rsidR="005C24E3" w:rsidRPr="005C24E3" w:rsidRDefault="005C24E3" w:rsidP="00CC0DF4">
            <w:pPr>
              <w:spacing w:after="0" w:line="240" w:lineRule="auto"/>
              <w:contextualSpacing/>
              <w:jc w:val="both"/>
              <w:rPr>
                <w:rFonts w:ascii="Times New Roman" w:hAnsi="Times New Roman"/>
                <w:b/>
                <w:sz w:val="28"/>
                <w:szCs w:val="28"/>
              </w:rPr>
            </w:pPr>
            <w:r w:rsidRPr="005C24E3">
              <w:rPr>
                <w:rFonts w:ascii="Times New Roman" w:hAnsi="Times New Roman"/>
                <w:b/>
                <w:sz w:val="28"/>
                <w:szCs w:val="28"/>
              </w:rPr>
              <w:lastRenderedPageBreak/>
              <w:t>(газеты, журналы)</w:t>
            </w:r>
          </w:p>
        </w:tc>
        <w:tc>
          <w:tcPr>
            <w:tcW w:w="2160" w:type="dxa"/>
          </w:tcPr>
          <w:p w:rsidR="005C24E3" w:rsidRPr="00CC0DF4" w:rsidRDefault="005C24E3" w:rsidP="00CC0DF4">
            <w:pPr>
              <w:spacing w:after="0" w:line="240" w:lineRule="auto"/>
              <w:contextualSpacing/>
              <w:jc w:val="center"/>
              <w:rPr>
                <w:rFonts w:ascii="Times New Roman" w:hAnsi="Times New Roman"/>
                <w:b/>
                <w:color w:val="FF0000"/>
                <w:sz w:val="28"/>
                <w:szCs w:val="28"/>
              </w:rPr>
            </w:pPr>
          </w:p>
        </w:tc>
        <w:tc>
          <w:tcPr>
            <w:tcW w:w="3018" w:type="dxa"/>
          </w:tcPr>
          <w:p w:rsidR="005C24E3" w:rsidRPr="00CC0DF4" w:rsidRDefault="005C24E3" w:rsidP="00CC0DF4">
            <w:pPr>
              <w:spacing w:after="0" w:line="240" w:lineRule="auto"/>
              <w:contextualSpacing/>
              <w:jc w:val="center"/>
              <w:rPr>
                <w:rFonts w:ascii="Times New Roman" w:hAnsi="Times New Roman"/>
                <w:b/>
                <w:color w:val="FF0000"/>
                <w:sz w:val="28"/>
                <w:szCs w:val="28"/>
              </w:rPr>
            </w:pPr>
          </w:p>
        </w:tc>
      </w:tr>
      <w:tr w:rsidR="005C24E3" w:rsidRPr="00CC0DF4" w:rsidTr="0058319C">
        <w:trPr>
          <w:trHeight w:val="147"/>
        </w:trPr>
        <w:tc>
          <w:tcPr>
            <w:tcW w:w="4746" w:type="dxa"/>
          </w:tcPr>
          <w:p w:rsidR="005C24E3" w:rsidRPr="005C24E3" w:rsidRDefault="005C24E3"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lastRenderedPageBreak/>
              <w:t>Федеральный бюджет</w:t>
            </w:r>
          </w:p>
        </w:tc>
        <w:tc>
          <w:tcPr>
            <w:tcW w:w="2160" w:type="dxa"/>
          </w:tcPr>
          <w:p w:rsidR="005C24E3" w:rsidRPr="00CC0DF4" w:rsidRDefault="005C24E3" w:rsidP="00CC0DF4">
            <w:pPr>
              <w:spacing w:after="0" w:line="240" w:lineRule="auto"/>
              <w:contextualSpacing/>
              <w:jc w:val="center"/>
              <w:rPr>
                <w:rFonts w:ascii="Times New Roman" w:hAnsi="Times New Roman"/>
                <w:color w:val="FF0000"/>
                <w:sz w:val="28"/>
                <w:szCs w:val="28"/>
              </w:rPr>
            </w:pPr>
          </w:p>
        </w:tc>
        <w:tc>
          <w:tcPr>
            <w:tcW w:w="3018" w:type="dxa"/>
          </w:tcPr>
          <w:p w:rsidR="005C24E3" w:rsidRPr="00CC0DF4" w:rsidRDefault="005C24E3" w:rsidP="00CC0DF4">
            <w:pPr>
              <w:spacing w:after="0" w:line="240" w:lineRule="auto"/>
              <w:contextualSpacing/>
              <w:jc w:val="center"/>
              <w:rPr>
                <w:rFonts w:ascii="Times New Roman" w:hAnsi="Times New Roman"/>
                <w:color w:val="FF0000"/>
                <w:sz w:val="28"/>
                <w:szCs w:val="28"/>
              </w:rPr>
            </w:pPr>
          </w:p>
        </w:tc>
      </w:tr>
      <w:tr w:rsidR="005C24E3" w:rsidRPr="00CC0DF4" w:rsidTr="0058319C">
        <w:trPr>
          <w:trHeight w:val="147"/>
        </w:trPr>
        <w:tc>
          <w:tcPr>
            <w:tcW w:w="4746" w:type="dxa"/>
          </w:tcPr>
          <w:p w:rsidR="005C24E3" w:rsidRPr="005C24E3" w:rsidRDefault="005C24E3"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Областной бюджет</w:t>
            </w:r>
          </w:p>
        </w:tc>
        <w:tc>
          <w:tcPr>
            <w:tcW w:w="2160" w:type="dxa"/>
          </w:tcPr>
          <w:p w:rsidR="005C24E3" w:rsidRPr="00CC0DF4" w:rsidRDefault="005C24E3" w:rsidP="00CC0DF4">
            <w:pPr>
              <w:spacing w:after="0" w:line="240" w:lineRule="auto"/>
              <w:contextualSpacing/>
              <w:jc w:val="center"/>
              <w:rPr>
                <w:rFonts w:ascii="Times New Roman" w:hAnsi="Times New Roman"/>
                <w:b/>
                <w:color w:val="FF0000"/>
                <w:sz w:val="28"/>
                <w:szCs w:val="28"/>
              </w:rPr>
            </w:pPr>
          </w:p>
        </w:tc>
        <w:tc>
          <w:tcPr>
            <w:tcW w:w="3018" w:type="dxa"/>
          </w:tcPr>
          <w:p w:rsidR="005C24E3" w:rsidRPr="00CC0DF4" w:rsidRDefault="005C24E3" w:rsidP="00CC0DF4">
            <w:pPr>
              <w:spacing w:after="0" w:line="240" w:lineRule="auto"/>
              <w:contextualSpacing/>
              <w:jc w:val="center"/>
              <w:rPr>
                <w:rFonts w:ascii="Times New Roman" w:hAnsi="Times New Roman"/>
                <w:b/>
                <w:color w:val="FF0000"/>
                <w:sz w:val="28"/>
                <w:szCs w:val="28"/>
              </w:rPr>
            </w:pPr>
          </w:p>
        </w:tc>
      </w:tr>
      <w:tr w:rsidR="005C24E3" w:rsidRPr="00CC0DF4" w:rsidTr="0058319C">
        <w:trPr>
          <w:trHeight w:val="147"/>
        </w:trPr>
        <w:tc>
          <w:tcPr>
            <w:tcW w:w="4746" w:type="dxa"/>
          </w:tcPr>
          <w:p w:rsidR="005C24E3" w:rsidRPr="005C24E3" w:rsidRDefault="005C24E3"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Местный бюджет</w:t>
            </w:r>
          </w:p>
          <w:p w:rsidR="005C24E3" w:rsidRPr="005C24E3" w:rsidRDefault="005C24E3"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Района\города</w:t>
            </w:r>
          </w:p>
        </w:tc>
        <w:tc>
          <w:tcPr>
            <w:tcW w:w="2160" w:type="dxa"/>
          </w:tcPr>
          <w:p w:rsidR="005C24E3" w:rsidRPr="005C24E3" w:rsidRDefault="005C24E3" w:rsidP="00CC0DF4">
            <w:pPr>
              <w:spacing w:after="0" w:line="240" w:lineRule="auto"/>
              <w:contextualSpacing/>
              <w:jc w:val="center"/>
              <w:rPr>
                <w:rFonts w:ascii="Times New Roman" w:hAnsi="Times New Roman"/>
                <w:b/>
                <w:sz w:val="28"/>
                <w:szCs w:val="28"/>
              </w:rPr>
            </w:pPr>
            <w:r w:rsidRPr="005C24E3">
              <w:rPr>
                <w:rFonts w:ascii="Times New Roman" w:hAnsi="Times New Roman"/>
                <w:sz w:val="28"/>
                <w:szCs w:val="28"/>
              </w:rPr>
              <w:t>710</w:t>
            </w:r>
          </w:p>
        </w:tc>
        <w:tc>
          <w:tcPr>
            <w:tcW w:w="3018" w:type="dxa"/>
          </w:tcPr>
          <w:p w:rsidR="005C24E3" w:rsidRPr="005C24E3" w:rsidRDefault="005C24E3" w:rsidP="00CC0DF4">
            <w:pPr>
              <w:spacing w:after="0" w:line="240" w:lineRule="auto"/>
              <w:contextualSpacing/>
              <w:jc w:val="center"/>
              <w:rPr>
                <w:rFonts w:ascii="Times New Roman" w:hAnsi="Times New Roman"/>
                <w:b/>
                <w:sz w:val="28"/>
                <w:szCs w:val="28"/>
              </w:rPr>
            </w:pPr>
          </w:p>
        </w:tc>
      </w:tr>
      <w:tr w:rsidR="005C24E3" w:rsidRPr="00CC0DF4" w:rsidTr="0058319C">
        <w:trPr>
          <w:trHeight w:val="147"/>
        </w:trPr>
        <w:tc>
          <w:tcPr>
            <w:tcW w:w="4746" w:type="dxa"/>
          </w:tcPr>
          <w:p w:rsidR="005C24E3" w:rsidRPr="005C24E3" w:rsidRDefault="005C24E3" w:rsidP="00CC0DF4">
            <w:pPr>
              <w:spacing w:after="0" w:line="240" w:lineRule="auto"/>
              <w:contextualSpacing/>
              <w:jc w:val="both"/>
              <w:rPr>
                <w:rFonts w:ascii="Times New Roman" w:hAnsi="Times New Roman"/>
                <w:sz w:val="28"/>
                <w:szCs w:val="28"/>
              </w:rPr>
            </w:pPr>
            <w:r w:rsidRPr="005C24E3">
              <w:rPr>
                <w:rFonts w:ascii="Times New Roman" w:hAnsi="Times New Roman"/>
                <w:sz w:val="28"/>
                <w:szCs w:val="28"/>
              </w:rPr>
              <w:t>Сельских поселений</w:t>
            </w:r>
          </w:p>
        </w:tc>
        <w:tc>
          <w:tcPr>
            <w:tcW w:w="2160" w:type="dxa"/>
          </w:tcPr>
          <w:p w:rsidR="005C24E3" w:rsidRPr="005C24E3" w:rsidRDefault="005C24E3" w:rsidP="00CC0DF4">
            <w:pPr>
              <w:spacing w:after="0" w:line="240" w:lineRule="auto"/>
              <w:contextualSpacing/>
              <w:jc w:val="center"/>
              <w:rPr>
                <w:rFonts w:ascii="Times New Roman" w:hAnsi="Times New Roman"/>
                <w:b/>
                <w:sz w:val="28"/>
                <w:szCs w:val="28"/>
              </w:rPr>
            </w:pPr>
          </w:p>
        </w:tc>
        <w:tc>
          <w:tcPr>
            <w:tcW w:w="3018" w:type="dxa"/>
          </w:tcPr>
          <w:p w:rsidR="005C24E3" w:rsidRPr="005C24E3" w:rsidRDefault="005C24E3" w:rsidP="00CC0DF4">
            <w:pPr>
              <w:spacing w:after="0" w:line="240" w:lineRule="auto"/>
              <w:contextualSpacing/>
              <w:jc w:val="center"/>
              <w:rPr>
                <w:rFonts w:ascii="Times New Roman" w:hAnsi="Times New Roman"/>
                <w:b/>
                <w:sz w:val="28"/>
                <w:szCs w:val="28"/>
              </w:rPr>
            </w:pPr>
          </w:p>
        </w:tc>
      </w:tr>
      <w:tr w:rsidR="005C24E3" w:rsidRPr="00CC0DF4" w:rsidTr="0058319C">
        <w:trPr>
          <w:trHeight w:val="147"/>
        </w:trPr>
        <w:tc>
          <w:tcPr>
            <w:tcW w:w="4746" w:type="dxa"/>
            <w:tcBorders>
              <w:top w:val="single" w:sz="4" w:space="0" w:color="auto"/>
              <w:left w:val="single" w:sz="4" w:space="0" w:color="auto"/>
              <w:bottom w:val="single" w:sz="4" w:space="0" w:color="auto"/>
              <w:right w:val="single" w:sz="4" w:space="0" w:color="auto"/>
            </w:tcBorders>
          </w:tcPr>
          <w:p w:rsidR="005C24E3" w:rsidRPr="00E51000" w:rsidRDefault="005C24E3" w:rsidP="00CC0DF4">
            <w:pPr>
              <w:spacing w:after="0" w:line="240" w:lineRule="auto"/>
              <w:contextualSpacing/>
              <w:jc w:val="both"/>
              <w:rPr>
                <w:rFonts w:ascii="Times New Roman" w:hAnsi="Times New Roman"/>
                <w:sz w:val="28"/>
                <w:szCs w:val="28"/>
              </w:rPr>
            </w:pPr>
            <w:r w:rsidRPr="00E51000">
              <w:rPr>
                <w:rFonts w:ascii="Times New Roman" w:hAnsi="Times New Roman"/>
                <w:sz w:val="28"/>
                <w:szCs w:val="28"/>
              </w:rPr>
              <w:t>3. Из платных услуг</w:t>
            </w:r>
          </w:p>
        </w:tc>
        <w:tc>
          <w:tcPr>
            <w:tcW w:w="2160" w:type="dxa"/>
          </w:tcPr>
          <w:p w:rsidR="005C24E3" w:rsidRPr="00CC0DF4" w:rsidRDefault="005C24E3" w:rsidP="00CC0DF4">
            <w:pPr>
              <w:spacing w:after="0" w:line="240" w:lineRule="auto"/>
              <w:contextualSpacing/>
              <w:jc w:val="center"/>
              <w:rPr>
                <w:rFonts w:ascii="Times New Roman" w:hAnsi="Times New Roman"/>
                <w:b/>
                <w:color w:val="FF0000"/>
                <w:sz w:val="28"/>
                <w:szCs w:val="28"/>
              </w:rPr>
            </w:pPr>
          </w:p>
        </w:tc>
        <w:tc>
          <w:tcPr>
            <w:tcW w:w="3018" w:type="dxa"/>
          </w:tcPr>
          <w:p w:rsidR="005C24E3" w:rsidRPr="00CC0DF4" w:rsidRDefault="005C24E3" w:rsidP="00CC0DF4">
            <w:pPr>
              <w:spacing w:after="0" w:line="240" w:lineRule="auto"/>
              <w:contextualSpacing/>
              <w:jc w:val="center"/>
              <w:rPr>
                <w:rFonts w:ascii="Times New Roman" w:hAnsi="Times New Roman"/>
                <w:b/>
                <w:color w:val="FF0000"/>
                <w:sz w:val="28"/>
                <w:szCs w:val="28"/>
              </w:rPr>
            </w:pPr>
          </w:p>
        </w:tc>
      </w:tr>
      <w:tr w:rsidR="005C24E3" w:rsidRPr="00CC0DF4" w:rsidTr="0058319C">
        <w:trPr>
          <w:trHeight w:val="147"/>
        </w:trPr>
        <w:tc>
          <w:tcPr>
            <w:tcW w:w="4746" w:type="dxa"/>
            <w:tcBorders>
              <w:top w:val="single" w:sz="4" w:space="0" w:color="auto"/>
              <w:left w:val="single" w:sz="4" w:space="0" w:color="auto"/>
              <w:bottom w:val="single" w:sz="4" w:space="0" w:color="auto"/>
              <w:right w:val="single" w:sz="4" w:space="0" w:color="auto"/>
            </w:tcBorders>
          </w:tcPr>
          <w:p w:rsidR="005C24E3" w:rsidRPr="00E51000" w:rsidRDefault="005C24E3" w:rsidP="00CC0DF4">
            <w:pPr>
              <w:spacing w:after="0" w:line="240" w:lineRule="auto"/>
              <w:contextualSpacing/>
              <w:jc w:val="both"/>
              <w:rPr>
                <w:rFonts w:ascii="Times New Roman" w:hAnsi="Times New Roman"/>
                <w:sz w:val="28"/>
                <w:szCs w:val="28"/>
              </w:rPr>
            </w:pPr>
            <w:r w:rsidRPr="00E51000">
              <w:rPr>
                <w:rFonts w:ascii="Times New Roman" w:hAnsi="Times New Roman"/>
                <w:sz w:val="28"/>
                <w:szCs w:val="28"/>
              </w:rPr>
              <w:t>Взамен утерянных</w:t>
            </w:r>
          </w:p>
        </w:tc>
        <w:tc>
          <w:tcPr>
            <w:tcW w:w="2160" w:type="dxa"/>
          </w:tcPr>
          <w:p w:rsidR="005C24E3" w:rsidRPr="00CC0DF4" w:rsidRDefault="005C24E3" w:rsidP="00CC0DF4">
            <w:pPr>
              <w:spacing w:after="0" w:line="240" w:lineRule="auto"/>
              <w:contextualSpacing/>
              <w:jc w:val="center"/>
              <w:rPr>
                <w:rFonts w:ascii="Times New Roman" w:hAnsi="Times New Roman"/>
                <w:b/>
                <w:color w:val="FF0000"/>
                <w:sz w:val="28"/>
                <w:szCs w:val="28"/>
              </w:rPr>
            </w:pPr>
          </w:p>
        </w:tc>
        <w:tc>
          <w:tcPr>
            <w:tcW w:w="3018" w:type="dxa"/>
          </w:tcPr>
          <w:p w:rsidR="005C24E3" w:rsidRPr="00CC0DF4" w:rsidRDefault="005C24E3" w:rsidP="00CC0DF4">
            <w:pPr>
              <w:spacing w:after="0" w:line="240" w:lineRule="auto"/>
              <w:contextualSpacing/>
              <w:jc w:val="center"/>
              <w:rPr>
                <w:rFonts w:ascii="Times New Roman" w:hAnsi="Times New Roman"/>
                <w:b/>
                <w:color w:val="FF0000"/>
                <w:sz w:val="28"/>
                <w:szCs w:val="28"/>
              </w:rPr>
            </w:pPr>
          </w:p>
        </w:tc>
      </w:tr>
      <w:tr w:rsidR="005C24E3" w:rsidRPr="00CC0DF4" w:rsidTr="0058319C">
        <w:trPr>
          <w:trHeight w:val="147"/>
        </w:trPr>
        <w:tc>
          <w:tcPr>
            <w:tcW w:w="4746" w:type="dxa"/>
            <w:tcBorders>
              <w:top w:val="single" w:sz="4" w:space="0" w:color="auto"/>
              <w:left w:val="single" w:sz="4" w:space="0" w:color="auto"/>
              <w:bottom w:val="single" w:sz="4" w:space="0" w:color="auto"/>
              <w:right w:val="single" w:sz="4" w:space="0" w:color="auto"/>
            </w:tcBorders>
          </w:tcPr>
          <w:p w:rsidR="005C24E3" w:rsidRPr="00E51000" w:rsidRDefault="005C24E3" w:rsidP="007D5040">
            <w:pPr>
              <w:spacing w:after="0" w:line="240" w:lineRule="auto"/>
              <w:contextualSpacing/>
              <w:jc w:val="both"/>
              <w:rPr>
                <w:rFonts w:ascii="Times New Roman" w:hAnsi="Times New Roman"/>
                <w:sz w:val="28"/>
                <w:szCs w:val="28"/>
              </w:rPr>
            </w:pPr>
            <w:r w:rsidRPr="00E51000">
              <w:rPr>
                <w:rFonts w:ascii="Times New Roman" w:hAnsi="Times New Roman"/>
                <w:sz w:val="28"/>
                <w:szCs w:val="28"/>
              </w:rPr>
              <w:t>4. В дар:</w:t>
            </w:r>
          </w:p>
        </w:tc>
        <w:tc>
          <w:tcPr>
            <w:tcW w:w="2160" w:type="dxa"/>
          </w:tcPr>
          <w:p w:rsidR="005C24E3" w:rsidRPr="00CC0DF4" w:rsidRDefault="005C24E3" w:rsidP="00CC0DF4">
            <w:pPr>
              <w:spacing w:after="0" w:line="240" w:lineRule="auto"/>
              <w:contextualSpacing/>
              <w:jc w:val="center"/>
              <w:rPr>
                <w:rFonts w:ascii="Times New Roman" w:hAnsi="Times New Roman"/>
                <w:b/>
                <w:color w:val="FF0000"/>
                <w:sz w:val="28"/>
                <w:szCs w:val="28"/>
              </w:rPr>
            </w:pPr>
          </w:p>
        </w:tc>
        <w:tc>
          <w:tcPr>
            <w:tcW w:w="3018" w:type="dxa"/>
          </w:tcPr>
          <w:p w:rsidR="005C24E3" w:rsidRPr="00CC0DF4" w:rsidRDefault="005C24E3" w:rsidP="00CC0DF4">
            <w:pPr>
              <w:spacing w:after="0" w:line="240" w:lineRule="auto"/>
              <w:contextualSpacing/>
              <w:jc w:val="center"/>
              <w:rPr>
                <w:rFonts w:ascii="Times New Roman" w:hAnsi="Times New Roman"/>
                <w:b/>
                <w:color w:val="FF0000"/>
                <w:sz w:val="28"/>
                <w:szCs w:val="28"/>
              </w:rPr>
            </w:pPr>
          </w:p>
        </w:tc>
      </w:tr>
      <w:tr w:rsidR="00E51000" w:rsidRPr="00CC0DF4" w:rsidTr="0058319C">
        <w:trPr>
          <w:trHeight w:val="147"/>
        </w:trPr>
        <w:tc>
          <w:tcPr>
            <w:tcW w:w="4746" w:type="dxa"/>
            <w:tcBorders>
              <w:top w:val="single" w:sz="4" w:space="0" w:color="auto"/>
              <w:left w:val="single" w:sz="4" w:space="0" w:color="auto"/>
              <w:bottom w:val="single" w:sz="4" w:space="0" w:color="auto"/>
              <w:right w:val="single" w:sz="4" w:space="0" w:color="auto"/>
            </w:tcBorders>
          </w:tcPr>
          <w:p w:rsidR="00E51000" w:rsidRPr="00E51000" w:rsidRDefault="00E51000" w:rsidP="00CC0DF4">
            <w:pPr>
              <w:spacing w:after="0" w:line="240" w:lineRule="auto"/>
              <w:contextualSpacing/>
              <w:jc w:val="both"/>
              <w:rPr>
                <w:rFonts w:ascii="Times New Roman" w:hAnsi="Times New Roman"/>
                <w:sz w:val="28"/>
                <w:szCs w:val="28"/>
              </w:rPr>
            </w:pPr>
            <w:r w:rsidRPr="00E51000">
              <w:rPr>
                <w:rFonts w:ascii="Times New Roman" w:hAnsi="Times New Roman"/>
                <w:sz w:val="28"/>
                <w:szCs w:val="28"/>
              </w:rPr>
              <w:t>Областной бюджет</w:t>
            </w:r>
          </w:p>
        </w:tc>
        <w:tc>
          <w:tcPr>
            <w:tcW w:w="2160" w:type="dxa"/>
          </w:tcPr>
          <w:p w:rsidR="00E51000" w:rsidRPr="00E51000" w:rsidRDefault="00E51000" w:rsidP="00CC0DF4">
            <w:pPr>
              <w:spacing w:after="0" w:line="240" w:lineRule="auto"/>
              <w:contextualSpacing/>
              <w:jc w:val="center"/>
              <w:rPr>
                <w:rFonts w:ascii="Times New Roman" w:hAnsi="Times New Roman"/>
                <w:sz w:val="28"/>
                <w:szCs w:val="28"/>
              </w:rPr>
            </w:pPr>
            <w:r w:rsidRPr="00E51000">
              <w:rPr>
                <w:rFonts w:ascii="Times New Roman" w:hAnsi="Times New Roman"/>
                <w:sz w:val="28"/>
                <w:szCs w:val="28"/>
              </w:rPr>
              <w:t>2</w:t>
            </w:r>
          </w:p>
        </w:tc>
        <w:tc>
          <w:tcPr>
            <w:tcW w:w="3018" w:type="dxa"/>
          </w:tcPr>
          <w:p w:rsidR="00E51000" w:rsidRPr="00E51000" w:rsidRDefault="00E51000" w:rsidP="00CC0DF4">
            <w:pPr>
              <w:spacing w:after="0" w:line="240" w:lineRule="auto"/>
              <w:contextualSpacing/>
              <w:jc w:val="center"/>
              <w:rPr>
                <w:rFonts w:ascii="Times New Roman" w:hAnsi="Times New Roman"/>
                <w:sz w:val="28"/>
                <w:szCs w:val="28"/>
              </w:rPr>
            </w:pPr>
            <w:r w:rsidRPr="00E51000">
              <w:rPr>
                <w:rFonts w:ascii="Times New Roman" w:hAnsi="Times New Roman"/>
                <w:sz w:val="28"/>
                <w:szCs w:val="28"/>
              </w:rPr>
              <w:t>750-00</w:t>
            </w:r>
          </w:p>
        </w:tc>
      </w:tr>
      <w:tr w:rsidR="00E51000" w:rsidRPr="00CC0DF4" w:rsidTr="0058319C">
        <w:trPr>
          <w:trHeight w:val="147"/>
        </w:trPr>
        <w:tc>
          <w:tcPr>
            <w:tcW w:w="4746" w:type="dxa"/>
            <w:tcBorders>
              <w:top w:val="single" w:sz="4" w:space="0" w:color="auto"/>
              <w:left w:val="single" w:sz="4" w:space="0" w:color="auto"/>
              <w:bottom w:val="single" w:sz="4" w:space="0" w:color="auto"/>
              <w:right w:val="single" w:sz="4" w:space="0" w:color="auto"/>
            </w:tcBorders>
          </w:tcPr>
          <w:p w:rsidR="00E51000" w:rsidRPr="00E51000" w:rsidRDefault="00E51000" w:rsidP="007D5040">
            <w:pPr>
              <w:spacing w:after="0" w:line="240" w:lineRule="auto"/>
              <w:contextualSpacing/>
              <w:jc w:val="both"/>
              <w:rPr>
                <w:rFonts w:ascii="Times New Roman" w:hAnsi="Times New Roman"/>
                <w:sz w:val="28"/>
                <w:szCs w:val="28"/>
              </w:rPr>
            </w:pPr>
            <w:r w:rsidRPr="00E51000">
              <w:rPr>
                <w:rFonts w:ascii="Times New Roman" w:hAnsi="Times New Roman"/>
                <w:sz w:val="28"/>
                <w:szCs w:val="28"/>
              </w:rPr>
              <w:t xml:space="preserve">- Библиотека им. </w:t>
            </w:r>
            <w:proofErr w:type="spellStart"/>
            <w:r w:rsidRPr="00E51000">
              <w:rPr>
                <w:rFonts w:ascii="Times New Roman" w:hAnsi="Times New Roman"/>
                <w:sz w:val="28"/>
                <w:szCs w:val="28"/>
              </w:rPr>
              <w:t>М.Пришвина</w:t>
            </w:r>
            <w:proofErr w:type="spellEnd"/>
          </w:p>
        </w:tc>
        <w:tc>
          <w:tcPr>
            <w:tcW w:w="2160" w:type="dxa"/>
          </w:tcPr>
          <w:p w:rsidR="00E51000" w:rsidRPr="00E51000" w:rsidRDefault="00E51000" w:rsidP="00CC0DF4">
            <w:pPr>
              <w:spacing w:after="0" w:line="240" w:lineRule="auto"/>
              <w:contextualSpacing/>
              <w:jc w:val="both"/>
              <w:rPr>
                <w:rFonts w:ascii="Times New Roman" w:hAnsi="Times New Roman"/>
                <w:sz w:val="28"/>
                <w:szCs w:val="28"/>
              </w:rPr>
            </w:pPr>
          </w:p>
        </w:tc>
        <w:tc>
          <w:tcPr>
            <w:tcW w:w="3018" w:type="dxa"/>
          </w:tcPr>
          <w:p w:rsidR="00E51000" w:rsidRPr="00E51000" w:rsidRDefault="00E51000" w:rsidP="00CC0DF4">
            <w:pPr>
              <w:spacing w:after="0" w:line="240" w:lineRule="auto"/>
              <w:contextualSpacing/>
              <w:jc w:val="both"/>
              <w:rPr>
                <w:rFonts w:ascii="Times New Roman" w:hAnsi="Times New Roman"/>
                <w:sz w:val="28"/>
                <w:szCs w:val="28"/>
              </w:rPr>
            </w:pPr>
          </w:p>
        </w:tc>
      </w:tr>
      <w:tr w:rsidR="00E51000" w:rsidRPr="00CC0DF4" w:rsidTr="0058319C">
        <w:trPr>
          <w:trHeight w:val="147"/>
        </w:trPr>
        <w:tc>
          <w:tcPr>
            <w:tcW w:w="4746" w:type="dxa"/>
            <w:tcBorders>
              <w:top w:val="single" w:sz="4" w:space="0" w:color="auto"/>
              <w:left w:val="single" w:sz="4" w:space="0" w:color="auto"/>
              <w:bottom w:val="single" w:sz="4" w:space="0" w:color="auto"/>
              <w:right w:val="single" w:sz="4" w:space="0" w:color="auto"/>
            </w:tcBorders>
          </w:tcPr>
          <w:p w:rsidR="00E51000" w:rsidRPr="00E51000" w:rsidRDefault="00E51000" w:rsidP="00E51000">
            <w:pPr>
              <w:spacing w:after="0" w:line="240" w:lineRule="auto"/>
              <w:contextualSpacing/>
              <w:rPr>
                <w:rFonts w:ascii="Times New Roman" w:hAnsi="Times New Roman"/>
                <w:sz w:val="28"/>
                <w:szCs w:val="28"/>
              </w:rPr>
            </w:pPr>
            <w:r w:rsidRPr="00E51000">
              <w:rPr>
                <w:rFonts w:ascii="Times New Roman" w:hAnsi="Times New Roman"/>
                <w:sz w:val="28"/>
                <w:szCs w:val="28"/>
              </w:rPr>
              <w:t>От частных лиц</w:t>
            </w:r>
          </w:p>
        </w:tc>
        <w:tc>
          <w:tcPr>
            <w:tcW w:w="2160" w:type="dxa"/>
          </w:tcPr>
          <w:p w:rsidR="00E51000" w:rsidRPr="00E51000" w:rsidRDefault="00E51000" w:rsidP="00E51000">
            <w:pPr>
              <w:spacing w:after="0" w:line="240" w:lineRule="auto"/>
              <w:contextualSpacing/>
              <w:jc w:val="center"/>
              <w:rPr>
                <w:rFonts w:ascii="Times New Roman" w:hAnsi="Times New Roman"/>
                <w:sz w:val="28"/>
                <w:szCs w:val="28"/>
              </w:rPr>
            </w:pPr>
            <w:r w:rsidRPr="00E51000">
              <w:rPr>
                <w:rFonts w:ascii="Times New Roman" w:hAnsi="Times New Roman"/>
                <w:sz w:val="28"/>
                <w:szCs w:val="28"/>
              </w:rPr>
              <w:t>121</w:t>
            </w:r>
          </w:p>
        </w:tc>
        <w:tc>
          <w:tcPr>
            <w:tcW w:w="3018" w:type="dxa"/>
          </w:tcPr>
          <w:p w:rsidR="00E51000" w:rsidRPr="00E51000" w:rsidRDefault="00E51000" w:rsidP="00E51000">
            <w:pPr>
              <w:spacing w:after="0" w:line="240" w:lineRule="auto"/>
              <w:contextualSpacing/>
              <w:jc w:val="center"/>
              <w:rPr>
                <w:rFonts w:ascii="Times New Roman" w:hAnsi="Times New Roman"/>
                <w:sz w:val="28"/>
                <w:szCs w:val="28"/>
              </w:rPr>
            </w:pPr>
            <w:r w:rsidRPr="00E51000">
              <w:rPr>
                <w:rFonts w:ascii="Times New Roman" w:hAnsi="Times New Roman"/>
                <w:sz w:val="28"/>
                <w:szCs w:val="28"/>
              </w:rPr>
              <w:t>16519-00</w:t>
            </w:r>
          </w:p>
        </w:tc>
      </w:tr>
      <w:tr w:rsidR="00E51000" w:rsidRPr="00CC0DF4" w:rsidTr="0058319C">
        <w:trPr>
          <w:trHeight w:val="147"/>
        </w:trPr>
        <w:tc>
          <w:tcPr>
            <w:tcW w:w="4746" w:type="dxa"/>
            <w:tcBorders>
              <w:top w:val="single" w:sz="4" w:space="0" w:color="auto"/>
              <w:left w:val="single" w:sz="4" w:space="0" w:color="auto"/>
              <w:bottom w:val="single" w:sz="4" w:space="0" w:color="auto"/>
              <w:right w:val="single" w:sz="4" w:space="0" w:color="auto"/>
            </w:tcBorders>
          </w:tcPr>
          <w:p w:rsidR="00E51000" w:rsidRPr="00E51000" w:rsidRDefault="00E51000" w:rsidP="00E51000">
            <w:pPr>
              <w:spacing w:after="0" w:line="240" w:lineRule="auto"/>
              <w:contextualSpacing/>
              <w:rPr>
                <w:rFonts w:ascii="Times New Roman" w:hAnsi="Times New Roman"/>
                <w:sz w:val="28"/>
                <w:szCs w:val="28"/>
              </w:rPr>
            </w:pPr>
            <w:r w:rsidRPr="00E51000">
              <w:rPr>
                <w:rFonts w:ascii="Times New Roman" w:hAnsi="Times New Roman"/>
                <w:sz w:val="28"/>
                <w:szCs w:val="28"/>
              </w:rPr>
              <w:t>От авторов</w:t>
            </w:r>
          </w:p>
        </w:tc>
        <w:tc>
          <w:tcPr>
            <w:tcW w:w="2160" w:type="dxa"/>
          </w:tcPr>
          <w:p w:rsidR="00E51000" w:rsidRPr="00E51000" w:rsidRDefault="00E51000" w:rsidP="00E51000">
            <w:pPr>
              <w:spacing w:after="0" w:line="240" w:lineRule="auto"/>
              <w:contextualSpacing/>
              <w:jc w:val="center"/>
              <w:rPr>
                <w:rFonts w:ascii="Times New Roman" w:hAnsi="Times New Roman"/>
                <w:sz w:val="28"/>
                <w:szCs w:val="28"/>
              </w:rPr>
            </w:pPr>
            <w:r w:rsidRPr="00E51000">
              <w:rPr>
                <w:rFonts w:ascii="Times New Roman" w:hAnsi="Times New Roman"/>
                <w:sz w:val="28"/>
                <w:szCs w:val="28"/>
              </w:rPr>
              <w:t>37</w:t>
            </w:r>
          </w:p>
        </w:tc>
        <w:tc>
          <w:tcPr>
            <w:tcW w:w="3018" w:type="dxa"/>
          </w:tcPr>
          <w:p w:rsidR="00E51000" w:rsidRPr="00E51000" w:rsidRDefault="00E51000" w:rsidP="00E51000">
            <w:pPr>
              <w:spacing w:after="0" w:line="240" w:lineRule="auto"/>
              <w:contextualSpacing/>
              <w:jc w:val="center"/>
              <w:rPr>
                <w:rFonts w:ascii="Times New Roman" w:hAnsi="Times New Roman"/>
                <w:sz w:val="28"/>
                <w:szCs w:val="28"/>
              </w:rPr>
            </w:pPr>
            <w:r w:rsidRPr="00E51000">
              <w:rPr>
                <w:rFonts w:ascii="Times New Roman" w:hAnsi="Times New Roman"/>
                <w:sz w:val="28"/>
                <w:szCs w:val="28"/>
              </w:rPr>
              <w:t>14061-40</w:t>
            </w:r>
          </w:p>
        </w:tc>
      </w:tr>
      <w:tr w:rsidR="00E51000" w:rsidRPr="00CC0DF4" w:rsidTr="0058319C">
        <w:trPr>
          <w:trHeight w:val="147"/>
        </w:trPr>
        <w:tc>
          <w:tcPr>
            <w:tcW w:w="4746" w:type="dxa"/>
            <w:tcBorders>
              <w:top w:val="single" w:sz="4" w:space="0" w:color="auto"/>
              <w:left w:val="single" w:sz="4" w:space="0" w:color="auto"/>
              <w:bottom w:val="single" w:sz="4" w:space="0" w:color="auto"/>
              <w:right w:val="single" w:sz="4" w:space="0" w:color="auto"/>
            </w:tcBorders>
          </w:tcPr>
          <w:p w:rsidR="00E51000" w:rsidRPr="00E51000" w:rsidRDefault="00E51000" w:rsidP="007D5040">
            <w:pPr>
              <w:spacing w:after="0" w:line="240" w:lineRule="auto"/>
              <w:contextualSpacing/>
              <w:jc w:val="both"/>
              <w:rPr>
                <w:rFonts w:ascii="Times New Roman" w:hAnsi="Times New Roman"/>
                <w:sz w:val="28"/>
                <w:szCs w:val="28"/>
              </w:rPr>
            </w:pPr>
            <w:r w:rsidRPr="00E51000">
              <w:rPr>
                <w:rFonts w:ascii="Times New Roman" w:hAnsi="Times New Roman"/>
                <w:sz w:val="28"/>
                <w:szCs w:val="28"/>
              </w:rPr>
              <w:t>От различных организаций</w:t>
            </w:r>
          </w:p>
          <w:p w:rsidR="00E51000" w:rsidRPr="00CC0DF4" w:rsidRDefault="00E51000" w:rsidP="007D5040">
            <w:pPr>
              <w:spacing w:after="0" w:line="240" w:lineRule="auto"/>
              <w:contextualSpacing/>
              <w:jc w:val="both"/>
              <w:rPr>
                <w:rFonts w:ascii="Times New Roman" w:hAnsi="Times New Roman"/>
                <w:color w:val="FF0000"/>
                <w:sz w:val="28"/>
                <w:szCs w:val="28"/>
              </w:rPr>
            </w:pPr>
            <w:r w:rsidRPr="00CC0DF4">
              <w:rPr>
                <w:rFonts w:ascii="Times New Roman" w:hAnsi="Times New Roman"/>
                <w:color w:val="FF0000"/>
                <w:sz w:val="28"/>
                <w:szCs w:val="28"/>
              </w:rPr>
              <w:tab/>
            </w:r>
          </w:p>
        </w:tc>
        <w:tc>
          <w:tcPr>
            <w:tcW w:w="2160" w:type="dxa"/>
          </w:tcPr>
          <w:p w:rsidR="00E51000" w:rsidRPr="00E51000" w:rsidRDefault="00E51000" w:rsidP="00E51000">
            <w:pPr>
              <w:spacing w:after="0" w:line="240" w:lineRule="auto"/>
              <w:contextualSpacing/>
              <w:jc w:val="center"/>
              <w:rPr>
                <w:rFonts w:ascii="Times New Roman" w:hAnsi="Times New Roman"/>
                <w:sz w:val="28"/>
                <w:szCs w:val="28"/>
              </w:rPr>
            </w:pPr>
            <w:r w:rsidRPr="00E51000">
              <w:rPr>
                <w:rFonts w:ascii="Times New Roman" w:hAnsi="Times New Roman"/>
                <w:sz w:val="28"/>
                <w:szCs w:val="28"/>
              </w:rPr>
              <w:t>1</w:t>
            </w:r>
          </w:p>
        </w:tc>
        <w:tc>
          <w:tcPr>
            <w:tcW w:w="3018" w:type="dxa"/>
          </w:tcPr>
          <w:p w:rsidR="00E51000" w:rsidRPr="00E51000" w:rsidRDefault="00E51000" w:rsidP="00E51000">
            <w:pPr>
              <w:spacing w:after="0" w:line="240" w:lineRule="auto"/>
              <w:contextualSpacing/>
              <w:jc w:val="center"/>
              <w:rPr>
                <w:rFonts w:ascii="Times New Roman" w:hAnsi="Times New Roman"/>
                <w:sz w:val="28"/>
                <w:szCs w:val="28"/>
              </w:rPr>
            </w:pPr>
            <w:r w:rsidRPr="00E51000">
              <w:rPr>
                <w:rFonts w:ascii="Times New Roman" w:hAnsi="Times New Roman"/>
                <w:sz w:val="28"/>
                <w:szCs w:val="28"/>
              </w:rPr>
              <w:t>1910-00</w:t>
            </w:r>
          </w:p>
        </w:tc>
      </w:tr>
      <w:tr w:rsidR="00E51000" w:rsidRPr="00CC0DF4" w:rsidTr="0058319C">
        <w:trPr>
          <w:trHeight w:val="147"/>
        </w:trPr>
        <w:tc>
          <w:tcPr>
            <w:tcW w:w="4746" w:type="dxa"/>
            <w:tcBorders>
              <w:top w:val="single" w:sz="4" w:space="0" w:color="auto"/>
              <w:left w:val="single" w:sz="4" w:space="0" w:color="auto"/>
              <w:bottom w:val="single" w:sz="4" w:space="0" w:color="auto"/>
              <w:right w:val="single" w:sz="4" w:space="0" w:color="auto"/>
            </w:tcBorders>
          </w:tcPr>
          <w:p w:rsidR="00E51000" w:rsidRPr="00E51000" w:rsidRDefault="00E51000" w:rsidP="00CC0DF4">
            <w:pPr>
              <w:spacing w:after="0" w:line="240" w:lineRule="auto"/>
              <w:contextualSpacing/>
              <w:jc w:val="both"/>
              <w:rPr>
                <w:rFonts w:ascii="Times New Roman" w:hAnsi="Times New Roman"/>
                <w:sz w:val="28"/>
                <w:szCs w:val="28"/>
              </w:rPr>
            </w:pPr>
            <w:r w:rsidRPr="00E51000">
              <w:rPr>
                <w:rFonts w:ascii="Times New Roman" w:hAnsi="Times New Roman"/>
                <w:sz w:val="28"/>
                <w:szCs w:val="28"/>
              </w:rPr>
              <w:t>5. Другие источники</w:t>
            </w:r>
          </w:p>
        </w:tc>
        <w:tc>
          <w:tcPr>
            <w:tcW w:w="2160" w:type="dxa"/>
          </w:tcPr>
          <w:p w:rsidR="00E51000" w:rsidRPr="00CC0DF4" w:rsidRDefault="00E51000" w:rsidP="00CC0DF4">
            <w:pPr>
              <w:spacing w:after="0" w:line="240" w:lineRule="auto"/>
              <w:contextualSpacing/>
              <w:jc w:val="both"/>
              <w:rPr>
                <w:rFonts w:ascii="Times New Roman" w:hAnsi="Times New Roman"/>
                <w:b/>
                <w:color w:val="FF0000"/>
                <w:sz w:val="28"/>
                <w:szCs w:val="28"/>
              </w:rPr>
            </w:pPr>
          </w:p>
        </w:tc>
        <w:tc>
          <w:tcPr>
            <w:tcW w:w="3018" w:type="dxa"/>
          </w:tcPr>
          <w:p w:rsidR="00E51000" w:rsidRPr="00CC0DF4" w:rsidRDefault="00E51000" w:rsidP="00CC0DF4">
            <w:pPr>
              <w:spacing w:after="0" w:line="240" w:lineRule="auto"/>
              <w:contextualSpacing/>
              <w:jc w:val="both"/>
              <w:rPr>
                <w:rFonts w:ascii="Times New Roman" w:hAnsi="Times New Roman"/>
                <w:b/>
                <w:color w:val="FF0000"/>
                <w:sz w:val="28"/>
                <w:szCs w:val="28"/>
              </w:rPr>
            </w:pPr>
          </w:p>
        </w:tc>
      </w:tr>
      <w:tr w:rsidR="00E51000" w:rsidRPr="00CC0DF4" w:rsidTr="0058319C">
        <w:trPr>
          <w:trHeight w:val="147"/>
        </w:trPr>
        <w:tc>
          <w:tcPr>
            <w:tcW w:w="4746" w:type="dxa"/>
            <w:tcBorders>
              <w:top w:val="single" w:sz="4" w:space="0" w:color="auto"/>
              <w:left w:val="single" w:sz="4" w:space="0" w:color="auto"/>
              <w:bottom w:val="single" w:sz="4" w:space="0" w:color="auto"/>
              <w:right w:val="single" w:sz="4" w:space="0" w:color="auto"/>
            </w:tcBorders>
          </w:tcPr>
          <w:p w:rsidR="00E51000" w:rsidRPr="00E51000" w:rsidRDefault="00E51000" w:rsidP="00CC0DF4">
            <w:pPr>
              <w:spacing w:after="0" w:line="240" w:lineRule="auto"/>
              <w:contextualSpacing/>
              <w:jc w:val="both"/>
              <w:rPr>
                <w:rFonts w:ascii="Times New Roman" w:hAnsi="Times New Roman"/>
                <w:sz w:val="28"/>
                <w:szCs w:val="28"/>
              </w:rPr>
            </w:pPr>
            <w:r w:rsidRPr="00E51000">
              <w:rPr>
                <w:rFonts w:ascii="Times New Roman" w:hAnsi="Times New Roman"/>
                <w:sz w:val="28"/>
                <w:szCs w:val="28"/>
              </w:rPr>
              <w:t>Отдел имущества</w:t>
            </w:r>
          </w:p>
        </w:tc>
        <w:tc>
          <w:tcPr>
            <w:tcW w:w="2160" w:type="dxa"/>
          </w:tcPr>
          <w:p w:rsidR="00E51000" w:rsidRPr="00E51000" w:rsidRDefault="00E51000" w:rsidP="00E51000">
            <w:pPr>
              <w:spacing w:after="0" w:line="240" w:lineRule="auto"/>
              <w:contextualSpacing/>
              <w:jc w:val="center"/>
              <w:rPr>
                <w:rFonts w:ascii="Times New Roman" w:hAnsi="Times New Roman"/>
                <w:sz w:val="28"/>
                <w:szCs w:val="28"/>
              </w:rPr>
            </w:pPr>
            <w:r w:rsidRPr="00E51000">
              <w:rPr>
                <w:rFonts w:ascii="Times New Roman" w:hAnsi="Times New Roman"/>
                <w:sz w:val="28"/>
                <w:szCs w:val="28"/>
              </w:rPr>
              <w:t>50</w:t>
            </w:r>
          </w:p>
          <w:p w:rsidR="00E51000" w:rsidRPr="00CC0DF4" w:rsidRDefault="00E51000" w:rsidP="00CC0DF4">
            <w:pPr>
              <w:spacing w:after="0" w:line="240" w:lineRule="auto"/>
              <w:contextualSpacing/>
              <w:jc w:val="both"/>
              <w:rPr>
                <w:rFonts w:ascii="Times New Roman" w:hAnsi="Times New Roman"/>
                <w:color w:val="FF0000"/>
                <w:sz w:val="28"/>
                <w:szCs w:val="28"/>
              </w:rPr>
            </w:pPr>
          </w:p>
        </w:tc>
        <w:tc>
          <w:tcPr>
            <w:tcW w:w="3018" w:type="dxa"/>
          </w:tcPr>
          <w:p w:rsidR="00E51000" w:rsidRPr="00E51000" w:rsidRDefault="00E51000" w:rsidP="00CC0DF4">
            <w:pPr>
              <w:spacing w:after="0" w:line="240" w:lineRule="auto"/>
              <w:contextualSpacing/>
              <w:jc w:val="both"/>
              <w:rPr>
                <w:rFonts w:ascii="Times New Roman" w:hAnsi="Times New Roman"/>
                <w:sz w:val="28"/>
                <w:szCs w:val="28"/>
              </w:rPr>
            </w:pPr>
            <w:r w:rsidRPr="00E51000">
              <w:rPr>
                <w:rFonts w:ascii="Times New Roman" w:hAnsi="Times New Roman"/>
                <w:sz w:val="28"/>
                <w:szCs w:val="28"/>
              </w:rPr>
              <w:t>13000-00</w:t>
            </w:r>
          </w:p>
        </w:tc>
      </w:tr>
      <w:tr w:rsidR="00E51000" w:rsidRPr="00CC0DF4" w:rsidTr="0058319C">
        <w:trPr>
          <w:trHeight w:val="147"/>
        </w:trPr>
        <w:tc>
          <w:tcPr>
            <w:tcW w:w="4746" w:type="dxa"/>
            <w:tcBorders>
              <w:top w:val="single" w:sz="4" w:space="0" w:color="auto"/>
              <w:left w:val="single" w:sz="4" w:space="0" w:color="auto"/>
              <w:bottom w:val="single" w:sz="4" w:space="0" w:color="auto"/>
              <w:right w:val="single" w:sz="4" w:space="0" w:color="auto"/>
            </w:tcBorders>
          </w:tcPr>
          <w:p w:rsidR="00E51000" w:rsidRPr="00E51000" w:rsidRDefault="00E51000" w:rsidP="00CC0DF4">
            <w:pPr>
              <w:spacing w:after="0" w:line="240" w:lineRule="auto"/>
              <w:contextualSpacing/>
              <w:jc w:val="both"/>
              <w:rPr>
                <w:rFonts w:ascii="Times New Roman" w:hAnsi="Times New Roman"/>
                <w:sz w:val="28"/>
                <w:szCs w:val="28"/>
              </w:rPr>
            </w:pPr>
            <w:r w:rsidRPr="00E51000">
              <w:rPr>
                <w:rFonts w:ascii="Times New Roman" w:hAnsi="Times New Roman"/>
                <w:sz w:val="28"/>
                <w:szCs w:val="28"/>
              </w:rPr>
              <w:t>Итого:</w:t>
            </w:r>
          </w:p>
        </w:tc>
        <w:tc>
          <w:tcPr>
            <w:tcW w:w="2160" w:type="dxa"/>
          </w:tcPr>
          <w:p w:rsidR="00E51000" w:rsidRPr="00E51000" w:rsidRDefault="00E51000" w:rsidP="00CC0DF4">
            <w:pPr>
              <w:spacing w:after="0" w:line="240" w:lineRule="auto"/>
              <w:contextualSpacing/>
              <w:jc w:val="center"/>
              <w:rPr>
                <w:rFonts w:ascii="Times New Roman" w:hAnsi="Times New Roman"/>
                <w:b/>
                <w:sz w:val="28"/>
                <w:szCs w:val="28"/>
              </w:rPr>
            </w:pPr>
            <w:r w:rsidRPr="00E51000">
              <w:rPr>
                <w:rFonts w:ascii="Times New Roman" w:hAnsi="Times New Roman"/>
                <w:sz w:val="28"/>
                <w:szCs w:val="28"/>
              </w:rPr>
              <w:t>1089</w:t>
            </w:r>
          </w:p>
        </w:tc>
        <w:tc>
          <w:tcPr>
            <w:tcW w:w="3018" w:type="dxa"/>
          </w:tcPr>
          <w:p w:rsidR="00E51000" w:rsidRPr="00E51000" w:rsidRDefault="00E51000" w:rsidP="00E51000">
            <w:pPr>
              <w:spacing w:after="0" w:line="240" w:lineRule="auto"/>
              <w:contextualSpacing/>
              <w:rPr>
                <w:rFonts w:ascii="Times New Roman" w:hAnsi="Times New Roman"/>
                <w:b/>
                <w:sz w:val="28"/>
                <w:szCs w:val="28"/>
              </w:rPr>
            </w:pPr>
            <w:r w:rsidRPr="00E51000">
              <w:rPr>
                <w:rFonts w:ascii="Times New Roman" w:hAnsi="Times New Roman"/>
                <w:sz w:val="28"/>
                <w:szCs w:val="28"/>
              </w:rPr>
              <w:t>110129-82</w:t>
            </w:r>
          </w:p>
        </w:tc>
      </w:tr>
    </w:tbl>
    <w:p w:rsidR="00CC0DF4" w:rsidRDefault="00CC0DF4" w:rsidP="00CC0DF4">
      <w:pPr>
        <w:spacing w:after="0" w:line="240" w:lineRule="auto"/>
        <w:contextualSpacing/>
        <w:jc w:val="both"/>
        <w:rPr>
          <w:rFonts w:ascii="Times New Roman" w:hAnsi="Times New Roman"/>
          <w:color w:val="FF0000"/>
          <w:sz w:val="28"/>
          <w:szCs w:val="28"/>
        </w:rPr>
      </w:pPr>
      <w:r w:rsidRPr="00CC0DF4">
        <w:rPr>
          <w:rFonts w:ascii="Times New Roman" w:hAnsi="Times New Roman"/>
          <w:color w:val="FF0000"/>
          <w:sz w:val="28"/>
          <w:szCs w:val="28"/>
        </w:rPr>
        <w:t xml:space="preserve">      </w:t>
      </w:r>
      <w:r w:rsidRPr="00E8028B">
        <w:rPr>
          <w:rFonts w:ascii="Times New Roman" w:hAnsi="Times New Roman"/>
          <w:sz w:val="28"/>
          <w:szCs w:val="28"/>
        </w:rPr>
        <w:t>Денежные средства, выделенные</w:t>
      </w:r>
      <w:r w:rsidR="00E8028B">
        <w:rPr>
          <w:rFonts w:ascii="Times New Roman" w:hAnsi="Times New Roman"/>
          <w:color w:val="FF0000"/>
          <w:sz w:val="28"/>
          <w:szCs w:val="28"/>
        </w:rPr>
        <w:t xml:space="preserve"> </w:t>
      </w:r>
      <w:r w:rsidR="00E8028B" w:rsidRPr="005E6B34">
        <w:rPr>
          <w:rFonts w:ascii="Times New Roman" w:hAnsi="Times New Roman"/>
          <w:sz w:val="28"/>
          <w:szCs w:val="28"/>
        </w:rPr>
        <w:t>по программе Государственной</w:t>
      </w:r>
      <w:r w:rsidR="00E8028B">
        <w:rPr>
          <w:rFonts w:ascii="Times New Roman" w:hAnsi="Times New Roman"/>
          <w:color w:val="FF0000"/>
          <w:sz w:val="28"/>
          <w:szCs w:val="28"/>
        </w:rPr>
        <w:t xml:space="preserve"> </w:t>
      </w:r>
      <w:r w:rsidR="00E8028B" w:rsidRPr="00E8028B">
        <w:rPr>
          <w:rFonts w:ascii="Times New Roman" w:hAnsi="Times New Roman"/>
          <w:sz w:val="28"/>
          <w:szCs w:val="28"/>
        </w:rPr>
        <w:t>поддержки отрасли культуры за счет резервного фонда Правительства Российской Федерации «реализация мероприятий по модернизации библиотек в частности комплектования книжных фондов библиотек» в сумме:</w:t>
      </w:r>
      <w:r w:rsidR="00E8028B">
        <w:rPr>
          <w:rFonts w:ascii="Times New Roman" w:hAnsi="Times New Roman"/>
          <w:color w:val="FF0000"/>
          <w:sz w:val="28"/>
          <w:szCs w:val="28"/>
        </w:rPr>
        <w:t xml:space="preserve"> </w:t>
      </w:r>
      <w:r w:rsidR="00E8028B" w:rsidRPr="00037462">
        <w:rPr>
          <w:rFonts w:ascii="Times New Roman" w:hAnsi="Times New Roman"/>
          <w:sz w:val="28"/>
          <w:szCs w:val="28"/>
        </w:rPr>
        <w:t xml:space="preserve">55070-19(софинансирование) </w:t>
      </w:r>
      <w:r w:rsidR="00037462" w:rsidRPr="00037462">
        <w:rPr>
          <w:rFonts w:ascii="Times New Roman" w:hAnsi="Times New Roman"/>
          <w:sz w:val="28"/>
          <w:szCs w:val="28"/>
        </w:rPr>
        <w:t>(ФБ - 45102-42, ОБ - 4460-69, МБ - 5507-02)</w:t>
      </w:r>
      <w:r w:rsidRPr="00037462">
        <w:rPr>
          <w:rFonts w:ascii="Times New Roman" w:hAnsi="Times New Roman"/>
          <w:sz w:val="28"/>
          <w:szCs w:val="28"/>
        </w:rPr>
        <w:t xml:space="preserve"> были использованы на </w:t>
      </w:r>
      <w:r w:rsidR="00037462" w:rsidRPr="00037462">
        <w:rPr>
          <w:rFonts w:ascii="Times New Roman" w:hAnsi="Times New Roman"/>
          <w:sz w:val="28"/>
          <w:szCs w:val="28"/>
        </w:rPr>
        <w:t>покупку литературы в книжном магазине.</w:t>
      </w:r>
      <w:r w:rsidR="00037462">
        <w:rPr>
          <w:rFonts w:ascii="Times New Roman" w:hAnsi="Times New Roman"/>
          <w:color w:val="FF0000"/>
          <w:sz w:val="28"/>
          <w:szCs w:val="28"/>
        </w:rPr>
        <w:t xml:space="preserve"> </w:t>
      </w:r>
      <w:r w:rsidR="00037462" w:rsidRPr="00037462">
        <w:rPr>
          <w:rFonts w:ascii="Times New Roman" w:hAnsi="Times New Roman"/>
          <w:sz w:val="28"/>
          <w:szCs w:val="28"/>
        </w:rPr>
        <w:t>Литература закуплена различной тематики: художественная, по искусству, медицине, детская литература, военно-патриотическая. Конечно</w:t>
      </w:r>
      <w:r w:rsidR="00037462">
        <w:rPr>
          <w:rFonts w:ascii="Times New Roman" w:hAnsi="Times New Roman"/>
          <w:sz w:val="28"/>
          <w:szCs w:val="28"/>
        </w:rPr>
        <w:t>,</w:t>
      </w:r>
      <w:r w:rsidR="00037462" w:rsidRPr="00037462">
        <w:rPr>
          <w:rFonts w:ascii="Times New Roman" w:hAnsi="Times New Roman"/>
          <w:sz w:val="28"/>
          <w:szCs w:val="28"/>
        </w:rPr>
        <w:t xml:space="preserve"> это не решает проблему в комплектовании.</w:t>
      </w:r>
      <w:r w:rsidR="00037462">
        <w:rPr>
          <w:rFonts w:ascii="Times New Roman" w:hAnsi="Times New Roman"/>
          <w:color w:val="FF0000"/>
          <w:sz w:val="28"/>
          <w:szCs w:val="28"/>
        </w:rPr>
        <w:t xml:space="preserve"> </w:t>
      </w:r>
    </w:p>
    <w:p w:rsidR="00037462" w:rsidRDefault="00FD62F5" w:rsidP="00CC0DF4">
      <w:pPr>
        <w:spacing w:after="0" w:line="240" w:lineRule="auto"/>
        <w:contextualSpacing/>
        <w:jc w:val="both"/>
        <w:rPr>
          <w:rFonts w:ascii="Times New Roman" w:hAnsi="Times New Roman"/>
          <w:sz w:val="28"/>
          <w:szCs w:val="28"/>
        </w:rPr>
      </w:pPr>
      <w:r w:rsidRPr="00320980">
        <w:rPr>
          <w:rFonts w:ascii="Times New Roman" w:hAnsi="Times New Roman"/>
          <w:sz w:val="28"/>
          <w:szCs w:val="28"/>
        </w:rPr>
        <w:t xml:space="preserve">Администрацией Дмитровского муниципального района выделено бюджетных средств в сумме: 167711-36, в сравнении с </w:t>
      </w:r>
      <w:r w:rsidR="00320980" w:rsidRPr="00320980">
        <w:rPr>
          <w:rFonts w:ascii="Times New Roman" w:hAnsi="Times New Roman"/>
          <w:sz w:val="28"/>
          <w:szCs w:val="28"/>
        </w:rPr>
        <w:t>2022 годом на 10000 руб.</w:t>
      </w:r>
      <w:r w:rsidR="00942CFC">
        <w:rPr>
          <w:rFonts w:ascii="Times New Roman" w:hAnsi="Times New Roman"/>
          <w:sz w:val="28"/>
          <w:szCs w:val="28"/>
        </w:rPr>
        <w:t xml:space="preserve"> </w:t>
      </w:r>
      <w:r w:rsidR="00320980" w:rsidRPr="00320980">
        <w:rPr>
          <w:rFonts w:ascii="Times New Roman" w:hAnsi="Times New Roman"/>
          <w:sz w:val="28"/>
          <w:szCs w:val="28"/>
        </w:rPr>
        <w:t>больше комплектовались (так же как и предыдущие годы), в основном за счёт пожертвования читателей, от авторов и от других организаций.</w:t>
      </w:r>
    </w:p>
    <w:p w:rsidR="00320980" w:rsidRDefault="00320980" w:rsidP="00CC0DF4">
      <w:pPr>
        <w:spacing w:after="0" w:line="240" w:lineRule="auto"/>
        <w:contextualSpacing/>
        <w:jc w:val="both"/>
        <w:rPr>
          <w:rFonts w:ascii="Times New Roman" w:hAnsi="Times New Roman"/>
          <w:sz w:val="28"/>
          <w:szCs w:val="28"/>
        </w:rPr>
      </w:pPr>
      <w:r>
        <w:rPr>
          <w:rFonts w:ascii="Times New Roman" w:hAnsi="Times New Roman"/>
          <w:sz w:val="28"/>
          <w:szCs w:val="28"/>
        </w:rPr>
        <w:t xml:space="preserve">Благодаря маленькой денежной помощи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денежные средства в сумме 55070-19 были использованы на покупку литературы для библиотек: в ЦБ были куплены книги в количестве - 89 экз. на сумму: 38180-19, в детскую библиотеку - 40 экз. на сумму: 13335-00 и 17 экз. на сумму: 3555-00 на сельские библиотеки.</w:t>
      </w:r>
    </w:p>
    <w:p w:rsidR="00320980" w:rsidRPr="00320980" w:rsidRDefault="006F0BE2" w:rsidP="00CC0DF4">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Денежные средства, выделенные бюджетом Дмитровского муниципального района в сумме: 162204-34 были использованы на подписку периодических изданий детского отдела, центральной библиотеки и сельских отделов, а так же на приобретение </w:t>
      </w:r>
      <w:proofErr w:type="spellStart"/>
      <w:r>
        <w:rPr>
          <w:rFonts w:ascii="Times New Roman" w:hAnsi="Times New Roman"/>
          <w:sz w:val="28"/>
          <w:szCs w:val="28"/>
        </w:rPr>
        <w:t>бибтехники</w:t>
      </w:r>
      <w:proofErr w:type="spellEnd"/>
      <w:r>
        <w:rPr>
          <w:rFonts w:ascii="Times New Roman" w:hAnsi="Times New Roman"/>
          <w:sz w:val="28"/>
          <w:szCs w:val="28"/>
        </w:rPr>
        <w:t>.</w:t>
      </w:r>
    </w:p>
    <w:p w:rsidR="00CC0DF4" w:rsidRPr="006F0BE2" w:rsidRDefault="00CC0DF4" w:rsidP="00CC0DF4">
      <w:pPr>
        <w:spacing w:after="0" w:line="240" w:lineRule="auto"/>
        <w:ind w:firstLine="709"/>
        <w:contextualSpacing/>
        <w:jc w:val="both"/>
        <w:rPr>
          <w:rFonts w:ascii="Times New Roman" w:hAnsi="Times New Roman"/>
          <w:sz w:val="28"/>
          <w:szCs w:val="28"/>
        </w:rPr>
      </w:pPr>
      <w:r w:rsidRPr="006F0BE2">
        <w:rPr>
          <w:rFonts w:ascii="Times New Roman" w:hAnsi="Times New Roman"/>
          <w:sz w:val="28"/>
          <w:szCs w:val="28"/>
        </w:rPr>
        <w:t xml:space="preserve">было израсходовано: </w:t>
      </w:r>
    </w:p>
    <w:p w:rsidR="00CC0DF4" w:rsidRPr="006F0BE2" w:rsidRDefault="00CC0DF4" w:rsidP="00CC0DF4">
      <w:pPr>
        <w:spacing w:after="0" w:line="240" w:lineRule="auto"/>
        <w:ind w:firstLine="709"/>
        <w:contextualSpacing/>
        <w:jc w:val="both"/>
        <w:rPr>
          <w:rFonts w:ascii="Times New Roman" w:hAnsi="Times New Roman"/>
          <w:sz w:val="28"/>
          <w:szCs w:val="28"/>
        </w:rPr>
      </w:pPr>
      <w:r w:rsidRPr="006F0BE2">
        <w:rPr>
          <w:rFonts w:ascii="Times New Roman" w:hAnsi="Times New Roman"/>
          <w:sz w:val="28"/>
          <w:szCs w:val="28"/>
        </w:rPr>
        <w:t xml:space="preserve">на </w:t>
      </w:r>
      <w:r w:rsidRPr="006F0BE2">
        <w:rPr>
          <w:rFonts w:ascii="Times New Roman" w:hAnsi="Times New Roman"/>
          <w:sz w:val="28"/>
          <w:szCs w:val="28"/>
          <w:lang w:val="en-US"/>
        </w:rPr>
        <w:t>II</w:t>
      </w:r>
      <w:r w:rsidR="006F0BE2" w:rsidRPr="006F0BE2">
        <w:rPr>
          <w:rFonts w:ascii="Times New Roman" w:hAnsi="Times New Roman"/>
          <w:sz w:val="28"/>
          <w:szCs w:val="28"/>
        </w:rPr>
        <w:t xml:space="preserve"> полугодие 2023г. в сумме: 120818-28</w:t>
      </w:r>
      <w:r w:rsidRPr="006F0BE2">
        <w:rPr>
          <w:rFonts w:ascii="Times New Roman" w:hAnsi="Times New Roman"/>
          <w:sz w:val="28"/>
          <w:szCs w:val="28"/>
        </w:rPr>
        <w:t xml:space="preserve">. </w:t>
      </w:r>
    </w:p>
    <w:p w:rsidR="00CC0DF4" w:rsidRDefault="00CC0DF4" w:rsidP="00CC0DF4">
      <w:pPr>
        <w:spacing w:after="0" w:line="240" w:lineRule="auto"/>
        <w:ind w:firstLine="709"/>
        <w:contextualSpacing/>
        <w:jc w:val="both"/>
        <w:rPr>
          <w:rFonts w:ascii="Times New Roman" w:hAnsi="Times New Roman"/>
          <w:sz w:val="28"/>
          <w:szCs w:val="28"/>
        </w:rPr>
      </w:pPr>
      <w:r w:rsidRPr="006F0BE2">
        <w:rPr>
          <w:rFonts w:ascii="Times New Roman" w:hAnsi="Times New Roman"/>
          <w:sz w:val="28"/>
          <w:szCs w:val="28"/>
        </w:rPr>
        <w:t xml:space="preserve">На </w:t>
      </w:r>
      <w:r w:rsidRPr="006F0BE2">
        <w:rPr>
          <w:rFonts w:ascii="Times New Roman" w:hAnsi="Times New Roman"/>
          <w:sz w:val="28"/>
          <w:szCs w:val="28"/>
          <w:lang w:val="en-US"/>
        </w:rPr>
        <w:t>I</w:t>
      </w:r>
      <w:r w:rsidR="006F0BE2" w:rsidRPr="006F0BE2">
        <w:rPr>
          <w:rFonts w:ascii="Times New Roman" w:hAnsi="Times New Roman"/>
          <w:sz w:val="28"/>
          <w:szCs w:val="28"/>
        </w:rPr>
        <w:t xml:space="preserve"> полугодие 2024 г. в сумме: 27709-8</w:t>
      </w:r>
      <w:r w:rsidRPr="006F0BE2">
        <w:rPr>
          <w:rFonts w:ascii="Times New Roman" w:hAnsi="Times New Roman"/>
          <w:sz w:val="28"/>
          <w:szCs w:val="28"/>
        </w:rPr>
        <w:t xml:space="preserve">6. </w:t>
      </w:r>
    </w:p>
    <w:p w:rsidR="006F0BE2" w:rsidRPr="006F0BE2" w:rsidRDefault="006F0BE2" w:rsidP="00CC0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На приобретение </w:t>
      </w:r>
      <w:proofErr w:type="spellStart"/>
      <w:r>
        <w:rPr>
          <w:rFonts w:ascii="Times New Roman" w:hAnsi="Times New Roman"/>
          <w:sz w:val="28"/>
          <w:szCs w:val="28"/>
        </w:rPr>
        <w:t>бибтехники</w:t>
      </w:r>
      <w:proofErr w:type="spellEnd"/>
      <w:r>
        <w:rPr>
          <w:rFonts w:ascii="Times New Roman" w:hAnsi="Times New Roman"/>
          <w:sz w:val="28"/>
          <w:szCs w:val="28"/>
        </w:rPr>
        <w:t>: 13676-20.</w:t>
      </w:r>
    </w:p>
    <w:p w:rsidR="00CC0DF4" w:rsidRPr="006F0BE2" w:rsidRDefault="00CC0DF4" w:rsidP="00CC0DF4">
      <w:pPr>
        <w:spacing w:after="0" w:line="240" w:lineRule="auto"/>
        <w:ind w:firstLine="709"/>
        <w:contextualSpacing/>
        <w:jc w:val="both"/>
        <w:rPr>
          <w:rFonts w:ascii="Times New Roman" w:hAnsi="Times New Roman"/>
          <w:sz w:val="28"/>
          <w:szCs w:val="28"/>
        </w:rPr>
      </w:pPr>
      <w:r w:rsidRPr="006F0BE2">
        <w:rPr>
          <w:rFonts w:ascii="Times New Roman" w:hAnsi="Times New Roman"/>
          <w:sz w:val="28"/>
          <w:szCs w:val="28"/>
        </w:rPr>
        <w:t>Всего было выписано наименований:</w:t>
      </w:r>
    </w:p>
    <w:p w:rsidR="00CC0DF4" w:rsidRPr="006F0BE2" w:rsidRDefault="00CC0DF4" w:rsidP="00CC0DF4">
      <w:pPr>
        <w:spacing w:after="0" w:line="240" w:lineRule="auto"/>
        <w:contextualSpacing/>
        <w:jc w:val="both"/>
        <w:rPr>
          <w:rFonts w:ascii="Times New Roman" w:hAnsi="Times New Roman"/>
          <w:sz w:val="28"/>
          <w:szCs w:val="28"/>
        </w:rPr>
      </w:pPr>
      <w:r w:rsidRPr="006F0BE2">
        <w:rPr>
          <w:rFonts w:ascii="Times New Roman" w:hAnsi="Times New Roman"/>
          <w:sz w:val="28"/>
          <w:szCs w:val="28"/>
        </w:rPr>
        <w:t xml:space="preserve"> </w:t>
      </w:r>
      <w:r w:rsidRPr="006F0BE2">
        <w:rPr>
          <w:rFonts w:ascii="Times New Roman" w:hAnsi="Times New Roman"/>
          <w:sz w:val="28"/>
          <w:szCs w:val="28"/>
          <w:u w:val="single"/>
        </w:rPr>
        <w:t>газет – 1</w:t>
      </w:r>
      <w:r w:rsidR="004E204B">
        <w:rPr>
          <w:rFonts w:ascii="Times New Roman" w:hAnsi="Times New Roman"/>
          <w:sz w:val="28"/>
          <w:szCs w:val="28"/>
          <w:u w:val="single"/>
        </w:rPr>
        <w:t>6</w:t>
      </w:r>
    </w:p>
    <w:p w:rsidR="00CC0DF4" w:rsidRPr="006F0BE2" w:rsidRDefault="00CC0DF4" w:rsidP="00CC0DF4">
      <w:pPr>
        <w:spacing w:after="0" w:line="240" w:lineRule="auto"/>
        <w:contextualSpacing/>
        <w:jc w:val="both"/>
        <w:rPr>
          <w:rFonts w:ascii="Times New Roman" w:hAnsi="Times New Roman"/>
          <w:sz w:val="28"/>
          <w:szCs w:val="28"/>
        </w:rPr>
      </w:pPr>
      <w:r w:rsidRPr="006F0BE2">
        <w:rPr>
          <w:rFonts w:ascii="Times New Roman" w:hAnsi="Times New Roman"/>
          <w:sz w:val="28"/>
          <w:szCs w:val="28"/>
          <w:u w:val="single"/>
        </w:rPr>
        <w:t xml:space="preserve">журналов – </w:t>
      </w:r>
      <w:r w:rsidR="00DF12A5">
        <w:rPr>
          <w:rFonts w:ascii="Times New Roman" w:hAnsi="Times New Roman"/>
          <w:sz w:val="28"/>
          <w:szCs w:val="28"/>
          <w:u w:val="single"/>
        </w:rPr>
        <w:t>41</w:t>
      </w:r>
    </w:p>
    <w:p w:rsidR="00CC0DF4" w:rsidRPr="006F0BE2" w:rsidRDefault="00CC0DF4" w:rsidP="00CC0DF4">
      <w:pPr>
        <w:spacing w:after="0" w:line="240" w:lineRule="auto"/>
        <w:contextualSpacing/>
        <w:jc w:val="both"/>
        <w:rPr>
          <w:rFonts w:ascii="Times New Roman" w:hAnsi="Times New Roman"/>
          <w:sz w:val="28"/>
          <w:szCs w:val="28"/>
        </w:rPr>
      </w:pPr>
      <w:r w:rsidRPr="006F0BE2">
        <w:rPr>
          <w:rFonts w:ascii="Times New Roman" w:hAnsi="Times New Roman"/>
          <w:sz w:val="28"/>
          <w:szCs w:val="28"/>
          <w:u w:val="single"/>
        </w:rPr>
        <w:t>Для ЦБ</w:t>
      </w:r>
      <w:r w:rsidRPr="006F0BE2">
        <w:rPr>
          <w:rFonts w:ascii="Times New Roman" w:hAnsi="Times New Roman"/>
          <w:sz w:val="28"/>
          <w:szCs w:val="28"/>
        </w:rPr>
        <w:t>:</w:t>
      </w:r>
    </w:p>
    <w:p w:rsidR="00CC0DF4" w:rsidRPr="006F0BE2" w:rsidRDefault="004E204B" w:rsidP="00CC0DF4">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газет –16</w:t>
      </w:r>
    </w:p>
    <w:p w:rsidR="00CC0DF4" w:rsidRPr="006F0BE2" w:rsidRDefault="002A7083" w:rsidP="00CC0DF4">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журналов – 17</w:t>
      </w:r>
    </w:p>
    <w:p w:rsidR="00CC0DF4" w:rsidRPr="006F0BE2" w:rsidRDefault="00CC0DF4" w:rsidP="00CC0DF4">
      <w:pPr>
        <w:spacing w:after="0" w:line="240" w:lineRule="auto"/>
        <w:contextualSpacing/>
        <w:jc w:val="both"/>
        <w:rPr>
          <w:rFonts w:ascii="Times New Roman" w:hAnsi="Times New Roman"/>
          <w:sz w:val="28"/>
          <w:szCs w:val="28"/>
          <w:u w:val="single"/>
        </w:rPr>
      </w:pPr>
      <w:r w:rsidRPr="006F0BE2">
        <w:rPr>
          <w:rFonts w:ascii="Times New Roman" w:hAnsi="Times New Roman"/>
          <w:sz w:val="28"/>
          <w:szCs w:val="28"/>
          <w:u w:val="single"/>
        </w:rPr>
        <w:t>Для Детского отдела:</w:t>
      </w:r>
    </w:p>
    <w:p w:rsidR="00CC0DF4" w:rsidRPr="006F0BE2" w:rsidRDefault="00CC0DF4" w:rsidP="00CC0DF4">
      <w:pPr>
        <w:spacing w:after="0" w:line="240" w:lineRule="auto"/>
        <w:contextualSpacing/>
        <w:jc w:val="both"/>
        <w:rPr>
          <w:rFonts w:ascii="Times New Roman" w:hAnsi="Times New Roman"/>
          <w:sz w:val="28"/>
          <w:szCs w:val="28"/>
          <w:u w:val="single"/>
        </w:rPr>
      </w:pPr>
      <w:r w:rsidRPr="006F0BE2">
        <w:rPr>
          <w:rFonts w:ascii="Times New Roman" w:hAnsi="Times New Roman"/>
          <w:sz w:val="28"/>
          <w:szCs w:val="28"/>
          <w:u w:val="single"/>
        </w:rPr>
        <w:t>газет – 2</w:t>
      </w:r>
    </w:p>
    <w:p w:rsidR="00CC0DF4" w:rsidRPr="006F0BE2" w:rsidRDefault="00CC0DF4" w:rsidP="00CC0DF4">
      <w:pPr>
        <w:spacing w:after="0" w:line="240" w:lineRule="auto"/>
        <w:contextualSpacing/>
        <w:jc w:val="both"/>
        <w:rPr>
          <w:rFonts w:ascii="Times New Roman" w:hAnsi="Times New Roman"/>
          <w:sz w:val="28"/>
          <w:szCs w:val="28"/>
          <w:u w:val="single"/>
        </w:rPr>
      </w:pPr>
      <w:r w:rsidRPr="006F0BE2">
        <w:rPr>
          <w:rFonts w:ascii="Times New Roman" w:hAnsi="Times New Roman"/>
          <w:sz w:val="28"/>
          <w:szCs w:val="28"/>
          <w:u w:val="single"/>
        </w:rPr>
        <w:t>журналов – 24</w:t>
      </w:r>
    </w:p>
    <w:p w:rsidR="00CC0DF4" w:rsidRPr="006F0BE2" w:rsidRDefault="006F0BE2" w:rsidP="00CC0DF4">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Для сельских отделов</w:t>
      </w:r>
      <w:r w:rsidR="00CC0DF4" w:rsidRPr="006F0BE2">
        <w:rPr>
          <w:rFonts w:ascii="Times New Roman" w:hAnsi="Times New Roman"/>
          <w:sz w:val="28"/>
          <w:szCs w:val="28"/>
          <w:u w:val="single"/>
        </w:rPr>
        <w:t>:</w:t>
      </w:r>
    </w:p>
    <w:p w:rsidR="00CC0DF4" w:rsidRPr="006F0BE2" w:rsidRDefault="00CC0DF4" w:rsidP="00CC0DF4">
      <w:pPr>
        <w:spacing w:after="0" w:line="240" w:lineRule="auto"/>
        <w:contextualSpacing/>
        <w:jc w:val="both"/>
        <w:rPr>
          <w:rFonts w:ascii="Times New Roman" w:hAnsi="Times New Roman"/>
          <w:sz w:val="28"/>
          <w:szCs w:val="28"/>
          <w:u w:val="single"/>
        </w:rPr>
      </w:pPr>
      <w:r w:rsidRPr="006F0BE2">
        <w:rPr>
          <w:rFonts w:ascii="Times New Roman" w:hAnsi="Times New Roman"/>
          <w:sz w:val="28"/>
          <w:szCs w:val="28"/>
          <w:u w:val="single"/>
        </w:rPr>
        <w:t>газет – 2</w:t>
      </w:r>
    </w:p>
    <w:p w:rsidR="00CC0DF4" w:rsidRPr="006F0BE2" w:rsidRDefault="006F0BE2" w:rsidP="00CC0DF4">
      <w:pPr>
        <w:spacing w:after="0" w:line="240" w:lineRule="auto"/>
        <w:contextualSpacing/>
        <w:jc w:val="both"/>
        <w:rPr>
          <w:rFonts w:ascii="Times New Roman" w:hAnsi="Times New Roman"/>
          <w:sz w:val="28"/>
          <w:szCs w:val="28"/>
          <w:u w:val="single"/>
        </w:rPr>
      </w:pPr>
      <w:r w:rsidRPr="006F0BE2">
        <w:rPr>
          <w:rFonts w:ascii="Times New Roman" w:hAnsi="Times New Roman"/>
          <w:sz w:val="28"/>
          <w:szCs w:val="28"/>
          <w:u w:val="single"/>
        </w:rPr>
        <w:t>журналов – 0</w:t>
      </w:r>
    </w:p>
    <w:p w:rsidR="00CC0DF4" w:rsidRPr="00CC0DF4" w:rsidRDefault="006F0BE2" w:rsidP="006F0BE2">
      <w:pPr>
        <w:spacing w:after="0" w:line="240" w:lineRule="auto"/>
        <w:ind w:firstLine="720"/>
        <w:contextualSpacing/>
        <w:jc w:val="both"/>
        <w:rPr>
          <w:rFonts w:ascii="Times New Roman" w:hAnsi="Times New Roman"/>
          <w:color w:val="FF0000"/>
          <w:sz w:val="28"/>
          <w:szCs w:val="28"/>
        </w:rPr>
      </w:pPr>
      <w:r w:rsidRPr="006F0BE2">
        <w:rPr>
          <w:rFonts w:ascii="Times New Roman" w:hAnsi="Times New Roman"/>
          <w:sz w:val="28"/>
          <w:szCs w:val="28"/>
        </w:rPr>
        <w:t>Сумма подписки на ЦБ – составила 85382р. 57</w:t>
      </w:r>
      <w:r w:rsidR="00CC0DF4" w:rsidRPr="006F0BE2">
        <w:rPr>
          <w:rFonts w:ascii="Times New Roman" w:hAnsi="Times New Roman"/>
          <w:sz w:val="28"/>
          <w:szCs w:val="28"/>
        </w:rPr>
        <w:t xml:space="preserve">коп. (список, выписываемых периодических изданий прилагается).  Сумма подписки для </w:t>
      </w:r>
      <w:r w:rsidRPr="006F0BE2">
        <w:rPr>
          <w:rFonts w:ascii="Times New Roman" w:hAnsi="Times New Roman"/>
          <w:sz w:val="28"/>
          <w:szCs w:val="28"/>
        </w:rPr>
        <w:t>Детского отдела составила– 36791р. 35</w:t>
      </w:r>
      <w:r w:rsidR="00CC0DF4" w:rsidRPr="006F0BE2">
        <w:rPr>
          <w:rFonts w:ascii="Times New Roman" w:hAnsi="Times New Roman"/>
          <w:sz w:val="28"/>
          <w:szCs w:val="28"/>
        </w:rPr>
        <w:t xml:space="preserve"> коп. (список прилагается).</w:t>
      </w:r>
      <w:r w:rsidR="00CC0DF4" w:rsidRPr="005E6B34">
        <w:rPr>
          <w:rFonts w:ascii="Times New Roman" w:hAnsi="Times New Roman"/>
          <w:sz w:val="28"/>
          <w:szCs w:val="28"/>
        </w:rPr>
        <w:t xml:space="preserve"> Сумма</w:t>
      </w:r>
      <w:r w:rsidR="00CC0DF4" w:rsidRPr="00CC0DF4">
        <w:rPr>
          <w:rFonts w:ascii="Times New Roman" w:hAnsi="Times New Roman"/>
          <w:color w:val="FF0000"/>
          <w:sz w:val="28"/>
          <w:szCs w:val="28"/>
        </w:rPr>
        <w:t xml:space="preserve"> </w:t>
      </w:r>
      <w:r w:rsidR="00CC0DF4" w:rsidRPr="006F0BE2">
        <w:rPr>
          <w:rFonts w:ascii="Times New Roman" w:hAnsi="Times New Roman"/>
          <w:sz w:val="28"/>
          <w:szCs w:val="28"/>
        </w:rPr>
        <w:t>подписки для се</w:t>
      </w:r>
      <w:r w:rsidRPr="006F0BE2">
        <w:rPr>
          <w:rFonts w:ascii="Times New Roman" w:hAnsi="Times New Roman"/>
          <w:sz w:val="28"/>
          <w:szCs w:val="28"/>
        </w:rPr>
        <w:t>льских отделов составила – 26354р. 22</w:t>
      </w:r>
      <w:r w:rsidR="00CC0DF4" w:rsidRPr="006F0BE2">
        <w:rPr>
          <w:rFonts w:ascii="Times New Roman" w:hAnsi="Times New Roman"/>
          <w:sz w:val="28"/>
          <w:szCs w:val="28"/>
        </w:rPr>
        <w:t xml:space="preserve"> коп. (список при</w:t>
      </w:r>
      <w:r w:rsidRPr="006F0BE2">
        <w:rPr>
          <w:rFonts w:ascii="Times New Roman" w:hAnsi="Times New Roman"/>
          <w:sz w:val="28"/>
          <w:szCs w:val="28"/>
        </w:rPr>
        <w:t>лагается), а конкретно на каждый сельский отдел</w:t>
      </w:r>
      <w:r w:rsidR="00CC0DF4" w:rsidRPr="006F0BE2">
        <w:rPr>
          <w:rFonts w:ascii="Times New Roman" w:hAnsi="Times New Roman"/>
          <w:sz w:val="28"/>
          <w:szCs w:val="28"/>
        </w:rPr>
        <w:t xml:space="preserve"> было выписано: местная газета «Авангард»,</w:t>
      </w:r>
      <w:r w:rsidRPr="006F0BE2">
        <w:rPr>
          <w:rFonts w:ascii="Times New Roman" w:hAnsi="Times New Roman"/>
          <w:sz w:val="28"/>
          <w:szCs w:val="28"/>
        </w:rPr>
        <w:t xml:space="preserve"> обл. газета «Орловская правда». </w:t>
      </w:r>
      <w:r w:rsidR="00CC0DF4" w:rsidRPr="006F0BE2">
        <w:rPr>
          <w:rFonts w:ascii="Times New Roman" w:hAnsi="Times New Roman"/>
          <w:sz w:val="28"/>
          <w:szCs w:val="28"/>
        </w:rPr>
        <w:t xml:space="preserve">Сумма подписки </w:t>
      </w:r>
      <w:r w:rsidRPr="006F0BE2">
        <w:rPr>
          <w:rFonts w:ascii="Times New Roman" w:hAnsi="Times New Roman"/>
          <w:sz w:val="28"/>
          <w:szCs w:val="28"/>
        </w:rPr>
        <w:t xml:space="preserve">составила: 2027р. </w:t>
      </w:r>
      <w:r w:rsidR="00CC0DF4" w:rsidRPr="006F0BE2">
        <w:rPr>
          <w:rFonts w:ascii="Times New Roman" w:hAnsi="Times New Roman"/>
          <w:sz w:val="28"/>
          <w:szCs w:val="28"/>
        </w:rPr>
        <w:t>25</w:t>
      </w:r>
      <w:r w:rsidRPr="006F0BE2">
        <w:rPr>
          <w:rFonts w:ascii="Times New Roman" w:hAnsi="Times New Roman"/>
          <w:sz w:val="28"/>
          <w:szCs w:val="28"/>
        </w:rPr>
        <w:t xml:space="preserve">к. </w:t>
      </w:r>
      <w:r w:rsidR="00CC0DF4" w:rsidRPr="006F0BE2">
        <w:rPr>
          <w:rFonts w:ascii="Times New Roman" w:hAnsi="Times New Roman"/>
          <w:sz w:val="28"/>
          <w:szCs w:val="28"/>
        </w:rPr>
        <w:t>Уже на протяжении многих лет сельские отделы получают одни и те же издания периодики, так как на другие издания нет средств.</w:t>
      </w:r>
      <w:r w:rsidRPr="006F0BE2">
        <w:rPr>
          <w:rFonts w:ascii="Times New Roman" w:hAnsi="Times New Roman"/>
          <w:sz w:val="28"/>
          <w:szCs w:val="28"/>
        </w:rPr>
        <w:t xml:space="preserve"> В этом году не был выписан детский журнал - нет средств.</w:t>
      </w:r>
    </w:p>
    <w:p w:rsidR="00CC0DF4" w:rsidRPr="00876780" w:rsidRDefault="00CC0DF4" w:rsidP="00CC0DF4">
      <w:pPr>
        <w:spacing w:after="0" w:line="240" w:lineRule="auto"/>
        <w:contextualSpacing/>
        <w:jc w:val="both"/>
        <w:rPr>
          <w:rFonts w:ascii="Times New Roman" w:hAnsi="Times New Roman"/>
          <w:sz w:val="28"/>
          <w:szCs w:val="28"/>
        </w:rPr>
      </w:pPr>
      <w:r w:rsidRPr="00876780">
        <w:rPr>
          <w:rFonts w:ascii="Times New Roman" w:hAnsi="Times New Roman"/>
          <w:sz w:val="28"/>
          <w:szCs w:val="28"/>
        </w:rPr>
        <w:t xml:space="preserve"> Комплектование наших библиотек находятся не на должном уровне, соответственно фонд библиотек не отвечают запросам современного читател</w:t>
      </w:r>
      <w:r w:rsidR="00876780" w:rsidRPr="00876780">
        <w:rPr>
          <w:rFonts w:ascii="Times New Roman" w:hAnsi="Times New Roman"/>
          <w:sz w:val="28"/>
          <w:szCs w:val="28"/>
        </w:rPr>
        <w:t>я. Почти все сельские отделы</w:t>
      </w:r>
      <w:r w:rsidRPr="00876780">
        <w:rPr>
          <w:rFonts w:ascii="Times New Roman" w:hAnsi="Times New Roman"/>
          <w:sz w:val="28"/>
          <w:szCs w:val="28"/>
        </w:rPr>
        <w:t xml:space="preserve"> не отапливаются, что пагубно влияет на состояние фонда (да и в таких условиях приходится работать нашим библиотекарям). Но, тем не менее, библиотекари берегут свои фонды, реставрируют книги, регулярно проводят санитарные дни. Очень осторожно подходят к вопросу списания.  </w:t>
      </w:r>
    </w:p>
    <w:p w:rsidR="00CC0DF4" w:rsidRPr="00876780" w:rsidRDefault="00CC0DF4" w:rsidP="00CC0DF4">
      <w:pPr>
        <w:spacing w:after="0" w:line="240" w:lineRule="auto"/>
        <w:contextualSpacing/>
        <w:jc w:val="both"/>
        <w:rPr>
          <w:rFonts w:ascii="Times New Roman" w:hAnsi="Times New Roman"/>
          <w:sz w:val="28"/>
          <w:szCs w:val="28"/>
        </w:rPr>
      </w:pPr>
      <w:r w:rsidRPr="00876780">
        <w:rPr>
          <w:rFonts w:ascii="Times New Roman" w:hAnsi="Times New Roman"/>
          <w:sz w:val="28"/>
          <w:szCs w:val="28"/>
        </w:rPr>
        <w:t>В этом году списанием занималис</w:t>
      </w:r>
      <w:r w:rsidR="00876780" w:rsidRPr="00876780">
        <w:rPr>
          <w:rFonts w:ascii="Times New Roman" w:hAnsi="Times New Roman"/>
          <w:sz w:val="28"/>
          <w:szCs w:val="28"/>
        </w:rPr>
        <w:t xml:space="preserve">ь: абонемент (ЦБ), </w:t>
      </w:r>
      <w:proofErr w:type="spellStart"/>
      <w:r w:rsidR="00876780" w:rsidRPr="00876780">
        <w:rPr>
          <w:rFonts w:ascii="Times New Roman" w:hAnsi="Times New Roman"/>
          <w:sz w:val="28"/>
          <w:szCs w:val="28"/>
        </w:rPr>
        <w:t>Алешинский</w:t>
      </w:r>
      <w:proofErr w:type="spellEnd"/>
      <w:r w:rsidR="00876780" w:rsidRPr="00876780">
        <w:rPr>
          <w:rFonts w:ascii="Times New Roman" w:hAnsi="Times New Roman"/>
          <w:sz w:val="28"/>
          <w:szCs w:val="28"/>
        </w:rPr>
        <w:t>,</w:t>
      </w:r>
      <w:r w:rsidRPr="00876780">
        <w:rPr>
          <w:rFonts w:ascii="Times New Roman" w:hAnsi="Times New Roman"/>
          <w:sz w:val="28"/>
          <w:szCs w:val="28"/>
        </w:rPr>
        <w:t xml:space="preserve"> </w:t>
      </w:r>
      <w:proofErr w:type="spellStart"/>
      <w:r w:rsidRPr="00876780">
        <w:rPr>
          <w:rFonts w:ascii="Times New Roman" w:hAnsi="Times New Roman"/>
          <w:sz w:val="28"/>
          <w:szCs w:val="28"/>
        </w:rPr>
        <w:t>Занеруссовский</w:t>
      </w:r>
      <w:proofErr w:type="spellEnd"/>
      <w:r w:rsidRPr="00876780">
        <w:rPr>
          <w:rFonts w:ascii="Times New Roman" w:hAnsi="Times New Roman"/>
          <w:sz w:val="28"/>
          <w:szCs w:val="28"/>
        </w:rPr>
        <w:t>,</w:t>
      </w:r>
      <w:r w:rsidR="00876780" w:rsidRPr="00876780">
        <w:rPr>
          <w:rFonts w:ascii="Times New Roman" w:hAnsi="Times New Roman"/>
          <w:sz w:val="28"/>
          <w:szCs w:val="28"/>
        </w:rPr>
        <w:t xml:space="preserve"> </w:t>
      </w:r>
      <w:proofErr w:type="spellStart"/>
      <w:r w:rsidR="00876780" w:rsidRPr="00876780">
        <w:rPr>
          <w:rFonts w:ascii="Times New Roman" w:hAnsi="Times New Roman"/>
          <w:sz w:val="28"/>
          <w:szCs w:val="28"/>
        </w:rPr>
        <w:t>Домаховский</w:t>
      </w:r>
      <w:proofErr w:type="spellEnd"/>
      <w:r w:rsidR="00876780" w:rsidRPr="00876780">
        <w:rPr>
          <w:rFonts w:ascii="Times New Roman" w:hAnsi="Times New Roman"/>
          <w:sz w:val="28"/>
          <w:szCs w:val="28"/>
        </w:rPr>
        <w:t xml:space="preserve">, </w:t>
      </w:r>
      <w:proofErr w:type="spellStart"/>
      <w:r w:rsidR="00876780" w:rsidRPr="00876780">
        <w:rPr>
          <w:rFonts w:ascii="Times New Roman" w:hAnsi="Times New Roman"/>
          <w:sz w:val="28"/>
          <w:szCs w:val="28"/>
        </w:rPr>
        <w:t>Долбенкиский</w:t>
      </w:r>
      <w:proofErr w:type="spellEnd"/>
      <w:r w:rsidRPr="00876780">
        <w:rPr>
          <w:rFonts w:ascii="Times New Roman" w:hAnsi="Times New Roman"/>
          <w:sz w:val="28"/>
          <w:szCs w:val="28"/>
        </w:rPr>
        <w:t xml:space="preserve"> сельские отделы. </w:t>
      </w:r>
    </w:p>
    <w:p w:rsidR="00CC0DF4" w:rsidRPr="00876780" w:rsidRDefault="00CC0DF4" w:rsidP="00876780">
      <w:pPr>
        <w:spacing w:after="0" w:line="240" w:lineRule="auto"/>
        <w:contextualSpacing/>
        <w:jc w:val="both"/>
        <w:rPr>
          <w:rFonts w:ascii="Times New Roman" w:hAnsi="Times New Roman"/>
          <w:sz w:val="28"/>
          <w:szCs w:val="28"/>
        </w:rPr>
      </w:pPr>
      <w:r w:rsidRPr="00876780">
        <w:rPr>
          <w:rFonts w:ascii="Times New Roman" w:hAnsi="Times New Roman"/>
          <w:sz w:val="28"/>
          <w:szCs w:val="28"/>
        </w:rPr>
        <w:t>Периодику в этом году не списывали из-за недостаточного поступления новой литературы. График списания собл</w:t>
      </w:r>
      <w:r w:rsidR="00876780" w:rsidRPr="00876780">
        <w:rPr>
          <w:rFonts w:ascii="Times New Roman" w:hAnsi="Times New Roman"/>
          <w:sz w:val="28"/>
          <w:szCs w:val="28"/>
        </w:rPr>
        <w:t>юдается. Списано литературы: 376</w:t>
      </w:r>
      <w:r w:rsidRPr="00876780">
        <w:rPr>
          <w:rFonts w:ascii="Times New Roman" w:hAnsi="Times New Roman"/>
          <w:sz w:val="28"/>
          <w:szCs w:val="28"/>
        </w:rPr>
        <w:t xml:space="preserve"> экз.</w:t>
      </w:r>
      <w:r w:rsidR="00876780" w:rsidRPr="00876780">
        <w:rPr>
          <w:rFonts w:ascii="Times New Roman" w:hAnsi="Times New Roman"/>
          <w:sz w:val="28"/>
          <w:szCs w:val="28"/>
        </w:rPr>
        <w:t xml:space="preserve"> на сумму 11955</w:t>
      </w:r>
      <w:r w:rsidRPr="00876780">
        <w:rPr>
          <w:rFonts w:ascii="Times New Roman" w:hAnsi="Times New Roman"/>
          <w:sz w:val="28"/>
          <w:szCs w:val="28"/>
        </w:rPr>
        <w:t>-00.</w:t>
      </w:r>
    </w:p>
    <w:p w:rsidR="00CC0DF4" w:rsidRPr="000F266B" w:rsidRDefault="00CC0DF4" w:rsidP="00CC0DF4">
      <w:pPr>
        <w:spacing w:after="0" w:line="360" w:lineRule="auto"/>
        <w:contextualSpacing/>
        <w:jc w:val="center"/>
        <w:rPr>
          <w:rFonts w:ascii="Times New Roman" w:hAnsi="Times New Roman"/>
          <w:b/>
          <w:sz w:val="24"/>
          <w:szCs w:val="24"/>
        </w:rPr>
      </w:pPr>
      <w:r w:rsidRPr="000F266B">
        <w:rPr>
          <w:rFonts w:ascii="Times New Roman" w:hAnsi="Times New Roman"/>
          <w:b/>
          <w:sz w:val="24"/>
          <w:szCs w:val="24"/>
        </w:rPr>
        <w:t>СПИСАНИЕ ЛИТЕРАТУРЫ ПО БИБЛИОТЕКАМ РАЙОНАМ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3"/>
        <w:gridCol w:w="1066"/>
        <w:gridCol w:w="906"/>
        <w:gridCol w:w="725"/>
        <w:gridCol w:w="725"/>
        <w:gridCol w:w="906"/>
        <w:gridCol w:w="1144"/>
        <w:gridCol w:w="1386"/>
      </w:tblGrid>
      <w:tr w:rsidR="00CC0DF4" w:rsidRPr="00876780" w:rsidTr="00CC0DF4">
        <w:trPr>
          <w:trHeight w:val="879"/>
        </w:trPr>
        <w:tc>
          <w:tcPr>
            <w:tcW w:w="2923" w:type="dxa"/>
            <w:tcBorders>
              <w:top w:val="single" w:sz="4" w:space="0" w:color="auto"/>
              <w:bottom w:val="single" w:sz="4" w:space="0" w:color="auto"/>
              <w:right w:val="single" w:sz="4" w:space="0" w:color="auto"/>
            </w:tcBorders>
          </w:tcPr>
          <w:p w:rsidR="00CC0DF4" w:rsidRPr="00876780" w:rsidRDefault="00CC0DF4" w:rsidP="00CC0DF4">
            <w:pPr>
              <w:pStyle w:val="4"/>
              <w:contextualSpacing/>
              <w:jc w:val="both"/>
              <w:rPr>
                <w:color w:val="auto"/>
              </w:rPr>
            </w:pPr>
            <w:r w:rsidRPr="00876780">
              <w:rPr>
                <w:color w:val="auto"/>
              </w:rPr>
              <w:t>Причины</w:t>
            </w:r>
          </w:p>
        </w:tc>
        <w:tc>
          <w:tcPr>
            <w:tcW w:w="1066" w:type="dxa"/>
            <w:tcBorders>
              <w:top w:val="single" w:sz="4" w:space="0" w:color="auto"/>
              <w:left w:val="single" w:sz="4" w:space="0" w:color="auto"/>
              <w:bottom w:val="single" w:sz="4" w:space="0" w:color="auto"/>
              <w:right w:val="single" w:sz="4" w:space="0" w:color="auto"/>
            </w:tcBorders>
          </w:tcPr>
          <w:p w:rsidR="00CC0DF4" w:rsidRPr="00876780" w:rsidRDefault="00CC0DF4" w:rsidP="00CC0DF4">
            <w:pPr>
              <w:pStyle w:val="4"/>
              <w:contextualSpacing/>
              <w:jc w:val="both"/>
              <w:rPr>
                <w:color w:val="auto"/>
              </w:rPr>
            </w:pPr>
            <w:r w:rsidRPr="00876780">
              <w:rPr>
                <w:color w:val="auto"/>
              </w:rPr>
              <w:t>Всего</w:t>
            </w:r>
          </w:p>
        </w:tc>
        <w:tc>
          <w:tcPr>
            <w:tcW w:w="906" w:type="dxa"/>
            <w:tcBorders>
              <w:top w:val="single" w:sz="4" w:space="0" w:color="auto"/>
              <w:left w:val="single" w:sz="4" w:space="0" w:color="auto"/>
              <w:bottom w:val="single" w:sz="4" w:space="0" w:color="auto"/>
              <w:right w:val="single" w:sz="4" w:space="0" w:color="auto"/>
            </w:tcBorders>
          </w:tcPr>
          <w:p w:rsidR="00CC0DF4" w:rsidRPr="00876780" w:rsidRDefault="00CC0DF4" w:rsidP="00CC0DF4">
            <w:pPr>
              <w:pStyle w:val="4"/>
              <w:contextualSpacing/>
              <w:jc w:val="both"/>
              <w:rPr>
                <w:color w:val="auto"/>
              </w:rPr>
            </w:pPr>
            <w:r w:rsidRPr="00876780">
              <w:rPr>
                <w:color w:val="auto"/>
              </w:rPr>
              <w:t>ОПЛ</w:t>
            </w:r>
          </w:p>
        </w:tc>
        <w:tc>
          <w:tcPr>
            <w:tcW w:w="725" w:type="dxa"/>
            <w:tcBorders>
              <w:top w:val="single" w:sz="4" w:space="0" w:color="auto"/>
              <w:left w:val="single" w:sz="4" w:space="0" w:color="auto"/>
              <w:bottom w:val="single" w:sz="4" w:space="0" w:color="auto"/>
              <w:right w:val="single" w:sz="4" w:space="0" w:color="auto"/>
            </w:tcBorders>
          </w:tcPr>
          <w:p w:rsidR="00CC0DF4" w:rsidRPr="00876780" w:rsidRDefault="00CC0DF4" w:rsidP="00CC0DF4">
            <w:pPr>
              <w:spacing w:line="240" w:lineRule="auto"/>
              <w:contextualSpacing/>
              <w:jc w:val="both"/>
              <w:rPr>
                <w:rFonts w:ascii="Times New Roman" w:hAnsi="Times New Roman"/>
                <w:b/>
                <w:sz w:val="28"/>
                <w:szCs w:val="28"/>
              </w:rPr>
            </w:pPr>
            <w:r w:rsidRPr="00876780">
              <w:rPr>
                <w:rFonts w:ascii="Times New Roman" w:hAnsi="Times New Roman"/>
                <w:b/>
                <w:sz w:val="28"/>
                <w:szCs w:val="28"/>
              </w:rPr>
              <w:t>2/5</w:t>
            </w:r>
          </w:p>
        </w:tc>
        <w:tc>
          <w:tcPr>
            <w:tcW w:w="725" w:type="dxa"/>
            <w:tcBorders>
              <w:top w:val="single" w:sz="4" w:space="0" w:color="auto"/>
              <w:left w:val="single" w:sz="4" w:space="0" w:color="auto"/>
              <w:bottom w:val="single" w:sz="4" w:space="0" w:color="auto"/>
              <w:right w:val="single" w:sz="4" w:space="0" w:color="auto"/>
            </w:tcBorders>
          </w:tcPr>
          <w:p w:rsidR="00CC0DF4" w:rsidRPr="00876780" w:rsidRDefault="00CC0DF4" w:rsidP="00CC0DF4">
            <w:pPr>
              <w:spacing w:line="240" w:lineRule="auto"/>
              <w:contextualSpacing/>
              <w:jc w:val="both"/>
              <w:rPr>
                <w:rFonts w:ascii="Times New Roman" w:hAnsi="Times New Roman"/>
                <w:b/>
                <w:sz w:val="28"/>
                <w:szCs w:val="28"/>
              </w:rPr>
            </w:pPr>
            <w:r w:rsidRPr="00876780">
              <w:rPr>
                <w:rFonts w:ascii="Times New Roman" w:hAnsi="Times New Roman"/>
                <w:b/>
                <w:sz w:val="28"/>
                <w:szCs w:val="28"/>
              </w:rPr>
              <w:t>3/4</w:t>
            </w:r>
          </w:p>
        </w:tc>
        <w:tc>
          <w:tcPr>
            <w:tcW w:w="906" w:type="dxa"/>
            <w:tcBorders>
              <w:top w:val="single" w:sz="4" w:space="0" w:color="auto"/>
              <w:left w:val="single" w:sz="4" w:space="0" w:color="auto"/>
              <w:bottom w:val="single" w:sz="4" w:space="0" w:color="auto"/>
              <w:right w:val="single" w:sz="4" w:space="0" w:color="auto"/>
            </w:tcBorders>
          </w:tcPr>
          <w:p w:rsidR="00CC0DF4" w:rsidRPr="00876780" w:rsidRDefault="00CC0DF4" w:rsidP="00CC0DF4">
            <w:pPr>
              <w:spacing w:line="240" w:lineRule="auto"/>
              <w:contextualSpacing/>
              <w:jc w:val="both"/>
              <w:rPr>
                <w:rFonts w:ascii="Times New Roman" w:hAnsi="Times New Roman"/>
                <w:b/>
                <w:sz w:val="28"/>
                <w:szCs w:val="28"/>
              </w:rPr>
            </w:pPr>
            <w:r w:rsidRPr="00876780">
              <w:rPr>
                <w:rFonts w:ascii="Times New Roman" w:hAnsi="Times New Roman"/>
                <w:b/>
                <w:sz w:val="28"/>
                <w:szCs w:val="28"/>
              </w:rPr>
              <w:t>75/85</w:t>
            </w:r>
          </w:p>
        </w:tc>
        <w:tc>
          <w:tcPr>
            <w:tcW w:w="1144" w:type="dxa"/>
            <w:tcBorders>
              <w:top w:val="single" w:sz="4" w:space="0" w:color="auto"/>
              <w:left w:val="single" w:sz="4" w:space="0" w:color="auto"/>
              <w:bottom w:val="single" w:sz="4" w:space="0" w:color="auto"/>
            </w:tcBorders>
          </w:tcPr>
          <w:p w:rsidR="00CC0DF4" w:rsidRPr="00876780" w:rsidRDefault="00CC0DF4" w:rsidP="00CC0DF4">
            <w:pPr>
              <w:spacing w:line="240" w:lineRule="auto"/>
              <w:contextualSpacing/>
              <w:jc w:val="both"/>
              <w:rPr>
                <w:rFonts w:ascii="Times New Roman" w:hAnsi="Times New Roman"/>
                <w:b/>
                <w:sz w:val="28"/>
                <w:szCs w:val="28"/>
              </w:rPr>
            </w:pPr>
            <w:r w:rsidRPr="00876780">
              <w:rPr>
                <w:rFonts w:ascii="Times New Roman" w:hAnsi="Times New Roman"/>
                <w:b/>
                <w:sz w:val="28"/>
                <w:szCs w:val="28"/>
              </w:rPr>
              <w:t>80/84</w:t>
            </w:r>
          </w:p>
        </w:tc>
        <w:tc>
          <w:tcPr>
            <w:tcW w:w="1386" w:type="dxa"/>
            <w:tcBorders>
              <w:top w:val="single" w:sz="4" w:space="0" w:color="auto"/>
              <w:left w:val="single" w:sz="4" w:space="0" w:color="auto"/>
              <w:bottom w:val="single" w:sz="4" w:space="0" w:color="auto"/>
            </w:tcBorders>
          </w:tcPr>
          <w:p w:rsidR="00CC0DF4" w:rsidRPr="00876780" w:rsidRDefault="00CC0DF4" w:rsidP="00CC0DF4">
            <w:pPr>
              <w:spacing w:line="240" w:lineRule="auto"/>
              <w:contextualSpacing/>
              <w:jc w:val="both"/>
              <w:rPr>
                <w:rFonts w:ascii="Times New Roman" w:hAnsi="Times New Roman"/>
                <w:b/>
                <w:sz w:val="28"/>
                <w:szCs w:val="28"/>
              </w:rPr>
            </w:pPr>
            <w:r w:rsidRPr="00876780">
              <w:rPr>
                <w:rFonts w:ascii="Times New Roman" w:hAnsi="Times New Roman"/>
                <w:b/>
                <w:sz w:val="28"/>
                <w:szCs w:val="28"/>
              </w:rPr>
              <w:t>Сумма</w:t>
            </w:r>
          </w:p>
          <w:p w:rsidR="00CC0DF4" w:rsidRPr="00876780" w:rsidRDefault="00CC0DF4" w:rsidP="00CC0DF4">
            <w:pPr>
              <w:spacing w:line="240" w:lineRule="auto"/>
              <w:contextualSpacing/>
              <w:jc w:val="both"/>
              <w:rPr>
                <w:rFonts w:ascii="Times New Roman" w:hAnsi="Times New Roman"/>
                <w:b/>
                <w:sz w:val="28"/>
                <w:szCs w:val="28"/>
              </w:rPr>
            </w:pPr>
          </w:p>
        </w:tc>
      </w:tr>
      <w:tr w:rsidR="00CC0DF4" w:rsidRPr="00876780" w:rsidTr="00CC0DF4">
        <w:trPr>
          <w:trHeight w:val="415"/>
        </w:trPr>
        <w:tc>
          <w:tcPr>
            <w:tcW w:w="2923" w:type="dxa"/>
            <w:tcBorders>
              <w:top w:val="single" w:sz="4" w:space="0" w:color="auto"/>
              <w:bottom w:val="single" w:sz="4" w:space="0" w:color="auto"/>
              <w:right w:val="single" w:sz="4" w:space="0" w:color="auto"/>
            </w:tcBorders>
          </w:tcPr>
          <w:p w:rsidR="00CC0DF4" w:rsidRPr="00876780" w:rsidRDefault="00CC0DF4"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Ветхая</w:t>
            </w:r>
          </w:p>
          <w:p w:rsidR="00CC0DF4" w:rsidRPr="00876780" w:rsidRDefault="00CC0DF4"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Устаревшая</w:t>
            </w:r>
          </w:p>
          <w:p w:rsidR="00CC0DF4" w:rsidRPr="00876780" w:rsidRDefault="00CC0DF4"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Утерянные читателями</w:t>
            </w:r>
          </w:p>
          <w:p w:rsidR="00CC0DF4" w:rsidRPr="00876780" w:rsidRDefault="00CC0DF4" w:rsidP="00CC0DF4">
            <w:pPr>
              <w:spacing w:line="240" w:lineRule="auto"/>
              <w:contextualSpacing/>
              <w:rPr>
                <w:rFonts w:ascii="Times New Roman" w:hAnsi="Times New Roman"/>
                <w:sz w:val="28"/>
                <w:szCs w:val="28"/>
              </w:rPr>
            </w:pPr>
            <w:r w:rsidRPr="00876780">
              <w:rPr>
                <w:rFonts w:ascii="Times New Roman" w:hAnsi="Times New Roman"/>
                <w:sz w:val="28"/>
                <w:szCs w:val="28"/>
              </w:rPr>
              <w:t>Недостача (при проверке)</w:t>
            </w:r>
          </w:p>
          <w:p w:rsidR="00CC0DF4" w:rsidRPr="00876780" w:rsidRDefault="00CC0DF4"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 xml:space="preserve">Периодические </w:t>
            </w:r>
            <w:r w:rsidRPr="00876780">
              <w:rPr>
                <w:rFonts w:ascii="Times New Roman" w:hAnsi="Times New Roman"/>
                <w:sz w:val="28"/>
                <w:szCs w:val="28"/>
              </w:rPr>
              <w:lastRenderedPageBreak/>
              <w:t xml:space="preserve">издания </w:t>
            </w:r>
          </w:p>
          <w:p w:rsidR="00CC0DF4" w:rsidRPr="00876780" w:rsidRDefault="00CC0DF4" w:rsidP="00CC0DF4">
            <w:pPr>
              <w:spacing w:line="240" w:lineRule="auto"/>
              <w:contextualSpacing/>
              <w:jc w:val="both"/>
              <w:rPr>
                <w:rFonts w:ascii="Times New Roman" w:hAnsi="Times New Roman"/>
                <w:sz w:val="28"/>
                <w:szCs w:val="28"/>
              </w:rPr>
            </w:pPr>
          </w:p>
        </w:tc>
        <w:tc>
          <w:tcPr>
            <w:tcW w:w="1066" w:type="dxa"/>
            <w:tcBorders>
              <w:top w:val="single" w:sz="4" w:space="0" w:color="auto"/>
              <w:left w:val="single" w:sz="4" w:space="0" w:color="auto"/>
              <w:bottom w:val="single" w:sz="4" w:space="0" w:color="auto"/>
              <w:right w:val="single" w:sz="4" w:space="0" w:color="auto"/>
            </w:tcBorders>
          </w:tcPr>
          <w:p w:rsidR="00CC0DF4" w:rsidRPr="00876780" w:rsidRDefault="00876780"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lastRenderedPageBreak/>
              <w:t>376</w:t>
            </w:r>
          </w:p>
          <w:p w:rsidR="00CC0DF4" w:rsidRPr="00876780" w:rsidRDefault="00CC0DF4"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 xml:space="preserve">    </w:t>
            </w: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CC0DF4" w:rsidRPr="00876780" w:rsidRDefault="00876780"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66</w:t>
            </w: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tc>
        <w:tc>
          <w:tcPr>
            <w:tcW w:w="725" w:type="dxa"/>
            <w:tcBorders>
              <w:top w:val="single" w:sz="4" w:space="0" w:color="auto"/>
              <w:left w:val="single" w:sz="4" w:space="0" w:color="auto"/>
              <w:bottom w:val="single" w:sz="4" w:space="0" w:color="auto"/>
              <w:right w:val="single" w:sz="4" w:space="0" w:color="auto"/>
            </w:tcBorders>
          </w:tcPr>
          <w:p w:rsidR="00CC0DF4" w:rsidRPr="00876780" w:rsidRDefault="00876780"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13</w:t>
            </w: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tc>
        <w:tc>
          <w:tcPr>
            <w:tcW w:w="725" w:type="dxa"/>
            <w:tcBorders>
              <w:top w:val="single" w:sz="4" w:space="0" w:color="auto"/>
              <w:left w:val="single" w:sz="4" w:space="0" w:color="auto"/>
              <w:bottom w:val="single" w:sz="4" w:space="0" w:color="auto"/>
              <w:right w:val="single" w:sz="4" w:space="0" w:color="auto"/>
            </w:tcBorders>
          </w:tcPr>
          <w:p w:rsidR="00CC0DF4" w:rsidRPr="00876780" w:rsidRDefault="00876780"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6</w:t>
            </w: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CC0DF4" w:rsidRPr="00876780" w:rsidRDefault="00876780"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4</w:t>
            </w: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tc>
        <w:tc>
          <w:tcPr>
            <w:tcW w:w="1144" w:type="dxa"/>
            <w:tcBorders>
              <w:top w:val="single" w:sz="4" w:space="0" w:color="auto"/>
              <w:left w:val="single" w:sz="4" w:space="0" w:color="auto"/>
              <w:bottom w:val="single" w:sz="4" w:space="0" w:color="auto"/>
            </w:tcBorders>
          </w:tcPr>
          <w:p w:rsidR="00CC0DF4" w:rsidRPr="00876780" w:rsidRDefault="00876780"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287</w:t>
            </w:r>
          </w:p>
          <w:p w:rsidR="00CC0DF4" w:rsidRPr="00876780" w:rsidRDefault="00CC0DF4"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 xml:space="preserve">    </w:t>
            </w: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tc>
        <w:tc>
          <w:tcPr>
            <w:tcW w:w="1386" w:type="dxa"/>
            <w:tcBorders>
              <w:top w:val="single" w:sz="4" w:space="0" w:color="auto"/>
              <w:left w:val="single" w:sz="4" w:space="0" w:color="auto"/>
              <w:bottom w:val="single" w:sz="4" w:space="0" w:color="auto"/>
            </w:tcBorders>
          </w:tcPr>
          <w:p w:rsidR="00CC0DF4" w:rsidRPr="00876780" w:rsidRDefault="00876780" w:rsidP="00CC0DF4">
            <w:pPr>
              <w:spacing w:line="240" w:lineRule="auto"/>
              <w:contextualSpacing/>
              <w:jc w:val="both"/>
              <w:rPr>
                <w:rFonts w:ascii="Times New Roman" w:hAnsi="Times New Roman"/>
                <w:sz w:val="28"/>
                <w:szCs w:val="28"/>
              </w:rPr>
            </w:pPr>
            <w:r w:rsidRPr="00876780">
              <w:rPr>
                <w:rFonts w:ascii="Times New Roman" w:hAnsi="Times New Roman"/>
                <w:sz w:val="28"/>
                <w:szCs w:val="28"/>
              </w:rPr>
              <w:t>11955-00</w:t>
            </w: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p w:rsidR="00CC0DF4" w:rsidRPr="00876780" w:rsidRDefault="00CC0DF4" w:rsidP="00CC0DF4">
            <w:pPr>
              <w:spacing w:line="240" w:lineRule="auto"/>
              <w:contextualSpacing/>
              <w:jc w:val="both"/>
              <w:rPr>
                <w:rFonts w:ascii="Times New Roman" w:hAnsi="Times New Roman"/>
                <w:sz w:val="28"/>
                <w:szCs w:val="28"/>
              </w:rPr>
            </w:pPr>
          </w:p>
        </w:tc>
      </w:tr>
      <w:tr w:rsidR="00CC0DF4" w:rsidRPr="003A2CC6" w:rsidTr="00CC0DF4">
        <w:trPr>
          <w:trHeight w:val="70"/>
        </w:trPr>
        <w:tc>
          <w:tcPr>
            <w:tcW w:w="2923" w:type="dxa"/>
            <w:tcBorders>
              <w:top w:val="single" w:sz="4" w:space="0" w:color="auto"/>
              <w:bottom w:val="single" w:sz="4" w:space="0" w:color="auto"/>
              <w:right w:val="single" w:sz="4" w:space="0" w:color="auto"/>
            </w:tcBorders>
          </w:tcPr>
          <w:p w:rsidR="00CC0DF4" w:rsidRPr="003A2CC6" w:rsidRDefault="00CC0DF4" w:rsidP="00CC0DF4">
            <w:pPr>
              <w:spacing w:line="240" w:lineRule="auto"/>
              <w:contextualSpacing/>
              <w:jc w:val="both"/>
              <w:rPr>
                <w:rFonts w:ascii="Times New Roman" w:hAnsi="Times New Roman"/>
                <w:b/>
                <w:sz w:val="28"/>
                <w:szCs w:val="28"/>
              </w:rPr>
            </w:pPr>
            <w:r w:rsidRPr="003A2CC6">
              <w:rPr>
                <w:rFonts w:ascii="Times New Roman" w:hAnsi="Times New Roman"/>
                <w:b/>
                <w:sz w:val="28"/>
                <w:szCs w:val="28"/>
              </w:rPr>
              <w:lastRenderedPageBreak/>
              <w:t>Итого:</w:t>
            </w:r>
          </w:p>
        </w:tc>
        <w:tc>
          <w:tcPr>
            <w:tcW w:w="1066" w:type="dxa"/>
            <w:tcBorders>
              <w:top w:val="single" w:sz="4" w:space="0" w:color="auto"/>
              <w:left w:val="single" w:sz="4" w:space="0" w:color="auto"/>
              <w:bottom w:val="single" w:sz="4" w:space="0" w:color="auto"/>
              <w:right w:val="single" w:sz="4" w:space="0" w:color="auto"/>
            </w:tcBorders>
          </w:tcPr>
          <w:p w:rsidR="00CC0DF4" w:rsidRPr="003A2CC6" w:rsidRDefault="00876780" w:rsidP="00CC0DF4">
            <w:pPr>
              <w:spacing w:line="240" w:lineRule="auto"/>
              <w:contextualSpacing/>
              <w:jc w:val="both"/>
              <w:rPr>
                <w:rFonts w:ascii="Times New Roman" w:hAnsi="Times New Roman"/>
                <w:sz w:val="28"/>
                <w:szCs w:val="28"/>
              </w:rPr>
            </w:pPr>
            <w:r w:rsidRPr="003A2CC6">
              <w:rPr>
                <w:rFonts w:ascii="Times New Roman" w:hAnsi="Times New Roman"/>
                <w:sz w:val="28"/>
                <w:szCs w:val="28"/>
              </w:rPr>
              <w:t>376</w:t>
            </w:r>
          </w:p>
        </w:tc>
        <w:tc>
          <w:tcPr>
            <w:tcW w:w="906" w:type="dxa"/>
            <w:tcBorders>
              <w:top w:val="single" w:sz="4" w:space="0" w:color="auto"/>
              <w:left w:val="single" w:sz="4" w:space="0" w:color="auto"/>
              <w:bottom w:val="single" w:sz="4" w:space="0" w:color="auto"/>
              <w:right w:val="single" w:sz="4" w:space="0" w:color="auto"/>
            </w:tcBorders>
          </w:tcPr>
          <w:p w:rsidR="00CC0DF4" w:rsidRPr="003A2CC6" w:rsidRDefault="00876780" w:rsidP="00CC0DF4">
            <w:pPr>
              <w:spacing w:line="240" w:lineRule="auto"/>
              <w:contextualSpacing/>
              <w:jc w:val="both"/>
              <w:rPr>
                <w:rFonts w:ascii="Times New Roman" w:hAnsi="Times New Roman"/>
                <w:sz w:val="28"/>
                <w:szCs w:val="28"/>
              </w:rPr>
            </w:pPr>
            <w:r w:rsidRPr="003A2CC6">
              <w:rPr>
                <w:rFonts w:ascii="Times New Roman" w:hAnsi="Times New Roman"/>
                <w:sz w:val="28"/>
                <w:szCs w:val="28"/>
              </w:rPr>
              <w:t>66</w:t>
            </w:r>
          </w:p>
        </w:tc>
        <w:tc>
          <w:tcPr>
            <w:tcW w:w="725" w:type="dxa"/>
            <w:tcBorders>
              <w:top w:val="single" w:sz="4" w:space="0" w:color="auto"/>
              <w:left w:val="single" w:sz="4" w:space="0" w:color="auto"/>
              <w:bottom w:val="single" w:sz="4" w:space="0" w:color="auto"/>
              <w:right w:val="single" w:sz="4" w:space="0" w:color="auto"/>
            </w:tcBorders>
          </w:tcPr>
          <w:p w:rsidR="00CC0DF4" w:rsidRPr="003A2CC6" w:rsidRDefault="00876780" w:rsidP="00CC0DF4">
            <w:pPr>
              <w:spacing w:line="240" w:lineRule="auto"/>
              <w:contextualSpacing/>
              <w:jc w:val="both"/>
              <w:rPr>
                <w:rFonts w:ascii="Times New Roman" w:hAnsi="Times New Roman"/>
                <w:sz w:val="28"/>
                <w:szCs w:val="28"/>
              </w:rPr>
            </w:pPr>
            <w:r w:rsidRPr="003A2CC6">
              <w:rPr>
                <w:rFonts w:ascii="Times New Roman" w:hAnsi="Times New Roman"/>
                <w:sz w:val="28"/>
                <w:szCs w:val="28"/>
              </w:rPr>
              <w:t>13</w:t>
            </w:r>
          </w:p>
        </w:tc>
        <w:tc>
          <w:tcPr>
            <w:tcW w:w="725" w:type="dxa"/>
            <w:tcBorders>
              <w:top w:val="single" w:sz="4" w:space="0" w:color="auto"/>
              <w:left w:val="single" w:sz="4" w:space="0" w:color="auto"/>
              <w:bottom w:val="single" w:sz="4" w:space="0" w:color="auto"/>
              <w:right w:val="single" w:sz="4" w:space="0" w:color="auto"/>
            </w:tcBorders>
          </w:tcPr>
          <w:p w:rsidR="00CC0DF4" w:rsidRPr="003A2CC6" w:rsidRDefault="00876780" w:rsidP="00CC0DF4">
            <w:pPr>
              <w:spacing w:line="240" w:lineRule="auto"/>
              <w:contextualSpacing/>
              <w:jc w:val="both"/>
              <w:rPr>
                <w:rFonts w:ascii="Times New Roman" w:hAnsi="Times New Roman"/>
                <w:sz w:val="28"/>
                <w:szCs w:val="28"/>
              </w:rPr>
            </w:pPr>
            <w:r w:rsidRPr="003A2CC6">
              <w:rPr>
                <w:rFonts w:ascii="Times New Roman" w:hAnsi="Times New Roman"/>
                <w:sz w:val="28"/>
                <w:szCs w:val="28"/>
              </w:rPr>
              <w:t>6</w:t>
            </w:r>
          </w:p>
        </w:tc>
        <w:tc>
          <w:tcPr>
            <w:tcW w:w="906" w:type="dxa"/>
            <w:tcBorders>
              <w:top w:val="single" w:sz="4" w:space="0" w:color="auto"/>
              <w:left w:val="single" w:sz="4" w:space="0" w:color="auto"/>
              <w:bottom w:val="single" w:sz="4" w:space="0" w:color="auto"/>
              <w:right w:val="single" w:sz="4" w:space="0" w:color="auto"/>
            </w:tcBorders>
          </w:tcPr>
          <w:p w:rsidR="00CC0DF4" w:rsidRPr="003A2CC6" w:rsidRDefault="00876780" w:rsidP="00CC0DF4">
            <w:pPr>
              <w:spacing w:line="240" w:lineRule="auto"/>
              <w:contextualSpacing/>
              <w:jc w:val="both"/>
              <w:rPr>
                <w:rFonts w:ascii="Times New Roman" w:hAnsi="Times New Roman"/>
                <w:sz w:val="28"/>
                <w:szCs w:val="28"/>
              </w:rPr>
            </w:pPr>
            <w:r w:rsidRPr="003A2CC6">
              <w:rPr>
                <w:rFonts w:ascii="Times New Roman" w:hAnsi="Times New Roman"/>
                <w:sz w:val="28"/>
                <w:szCs w:val="28"/>
              </w:rPr>
              <w:t>4</w:t>
            </w:r>
          </w:p>
        </w:tc>
        <w:tc>
          <w:tcPr>
            <w:tcW w:w="1144" w:type="dxa"/>
            <w:tcBorders>
              <w:top w:val="single" w:sz="4" w:space="0" w:color="auto"/>
              <w:left w:val="single" w:sz="4" w:space="0" w:color="auto"/>
              <w:bottom w:val="single" w:sz="4" w:space="0" w:color="auto"/>
            </w:tcBorders>
          </w:tcPr>
          <w:p w:rsidR="00CC0DF4" w:rsidRPr="003A2CC6" w:rsidRDefault="00876780" w:rsidP="00CC0DF4">
            <w:pPr>
              <w:spacing w:line="240" w:lineRule="auto"/>
              <w:contextualSpacing/>
              <w:jc w:val="both"/>
              <w:rPr>
                <w:rFonts w:ascii="Times New Roman" w:hAnsi="Times New Roman"/>
                <w:sz w:val="28"/>
                <w:szCs w:val="28"/>
              </w:rPr>
            </w:pPr>
            <w:r w:rsidRPr="003A2CC6">
              <w:rPr>
                <w:rFonts w:ascii="Times New Roman" w:hAnsi="Times New Roman"/>
                <w:sz w:val="28"/>
                <w:szCs w:val="28"/>
              </w:rPr>
              <w:t>287</w:t>
            </w:r>
          </w:p>
        </w:tc>
        <w:tc>
          <w:tcPr>
            <w:tcW w:w="1386" w:type="dxa"/>
            <w:tcBorders>
              <w:top w:val="single" w:sz="4" w:space="0" w:color="auto"/>
              <w:left w:val="single" w:sz="4" w:space="0" w:color="auto"/>
              <w:bottom w:val="single" w:sz="4" w:space="0" w:color="auto"/>
            </w:tcBorders>
          </w:tcPr>
          <w:p w:rsidR="00CC0DF4" w:rsidRPr="003A2CC6" w:rsidRDefault="00876780" w:rsidP="00CC0DF4">
            <w:pPr>
              <w:spacing w:line="240" w:lineRule="auto"/>
              <w:contextualSpacing/>
              <w:jc w:val="both"/>
              <w:rPr>
                <w:rFonts w:ascii="Times New Roman" w:hAnsi="Times New Roman"/>
                <w:sz w:val="28"/>
                <w:szCs w:val="28"/>
              </w:rPr>
            </w:pPr>
            <w:r w:rsidRPr="003A2CC6">
              <w:rPr>
                <w:rFonts w:ascii="Times New Roman" w:hAnsi="Times New Roman"/>
                <w:sz w:val="28"/>
                <w:szCs w:val="28"/>
              </w:rPr>
              <w:t>11955</w:t>
            </w:r>
            <w:r w:rsidR="00CC0DF4" w:rsidRPr="003A2CC6">
              <w:rPr>
                <w:rFonts w:ascii="Times New Roman" w:hAnsi="Times New Roman"/>
                <w:sz w:val="28"/>
                <w:szCs w:val="28"/>
              </w:rPr>
              <w:t>-00</w:t>
            </w:r>
          </w:p>
        </w:tc>
      </w:tr>
    </w:tbl>
    <w:p w:rsidR="003A2CC6" w:rsidRPr="003A2CC6" w:rsidRDefault="003A2CC6" w:rsidP="00CC0DF4">
      <w:pPr>
        <w:spacing w:after="0" w:line="240" w:lineRule="auto"/>
        <w:ind w:firstLine="709"/>
        <w:contextualSpacing/>
        <w:jc w:val="both"/>
        <w:rPr>
          <w:rFonts w:ascii="Times New Roman" w:hAnsi="Times New Roman"/>
          <w:sz w:val="28"/>
          <w:szCs w:val="28"/>
        </w:rPr>
      </w:pPr>
      <w:r w:rsidRPr="003A2CC6">
        <w:rPr>
          <w:rFonts w:ascii="Times New Roman" w:hAnsi="Times New Roman"/>
          <w:sz w:val="28"/>
          <w:szCs w:val="28"/>
        </w:rPr>
        <w:t>Ветхая: 376 экз. на сумму 11955-00.</w:t>
      </w:r>
      <w:r w:rsidR="00CC0DF4" w:rsidRPr="003A2CC6">
        <w:rPr>
          <w:rFonts w:ascii="Times New Roman" w:hAnsi="Times New Roman"/>
          <w:sz w:val="28"/>
          <w:szCs w:val="28"/>
        </w:rPr>
        <w:t xml:space="preserve"> </w:t>
      </w:r>
    </w:p>
    <w:p w:rsidR="003A2CC6" w:rsidRPr="003A2CC6" w:rsidRDefault="003A2CC6" w:rsidP="003A2CC6">
      <w:pPr>
        <w:spacing w:after="0" w:line="240" w:lineRule="auto"/>
        <w:ind w:firstLine="709"/>
        <w:contextualSpacing/>
        <w:jc w:val="both"/>
        <w:rPr>
          <w:rFonts w:ascii="Times New Roman" w:hAnsi="Times New Roman"/>
          <w:sz w:val="28"/>
          <w:szCs w:val="28"/>
        </w:rPr>
      </w:pPr>
      <w:r w:rsidRPr="003A2CC6">
        <w:rPr>
          <w:rFonts w:ascii="Times New Roman" w:hAnsi="Times New Roman"/>
          <w:sz w:val="28"/>
          <w:szCs w:val="28"/>
        </w:rPr>
        <w:t xml:space="preserve">В этом году была проведена проверка </w:t>
      </w:r>
      <w:proofErr w:type="spellStart"/>
      <w:r w:rsidRPr="003A2CC6">
        <w:rPr>
          <w:rFonts w:ascii="Times New Roman" w:hAnsi="Times New Roman"/>
          <w:sz w:val="28"/>
          <w:szCs w:val="28"/>
        </w:rPr>
        <w:t>Алешинского</w:t>
      </w:r>
      <w:proofErr w:type="spellEnd"/>
      <w:r w:rsidRPr="003A2CC6">
        <w:rPr>
          <w:rFonts w:ascii="Times New Roman" w:hAnsi="Times New Roman"/>
          <w:sz w:val="28"/>
          <w:szCs w:val="28"/>
        </w:rPr>
        <w:t xml:space="preserve"> отдела в связи с уходом работника. Недостачи не выявлено. Обнаружено 24 экз. ветхой литературы. Комиссия по проверке книжных фондов приняла решение - ветхую литературу в количестве 24 экз. списать. </w:t>
      </w:r>
    </w:p>
    <w:p w:rsidR="00CC0DF4" w:rsidRPr="00CC0DF4" w:rsidRDefault="00CC0DF4" w:rsidP="00CC0DF4">
      <w:pPr>
        <w:spacing w:after="0" w:line="240" w:lineRule="auto"/>
        <w:ind w:firstLine="709"/>
        <w:contextualSpacing/>
        <w:jc w:val="both"/>
        <w:rPr>
          <w:rFonts w:ascii="Times New Roman" w:hAnsi="Times New Roman"/>
          <w:color w:val="FF0000"/>
          <w:sz w:val="28"/>
          <w:szCs w:val="28"/>
        </w:rPr>
      </w:pPr>
      <w:r w:rsidRPr="000E4D89">
        <w:rPr>
          <w:rFonts w:ascii="Times New Roman" w:hAnsi="Times New Roman"/>
          <w:sz w:val="28"/>
          <w:szCs w:val="28"/>
        </w:rPr>
        <w:t>Фонд МБУ «ДМЦБ» включает в себя фонд детского отдела, центральной библиотеки и 14 сельских  библиотек. Фонды городских библиотек (а конкретно ЦБ и детского отдела) находятся в хороших условиях: соблюдается температурный режим, санитария, а фонды сельских отделов находятся в плачевных условиях (кроме тех отделов, которые находятся в зданиях школ), т.е. не соблюдаются температурный режим (а конкретно не отапливаются) библиотекари работают на 0,25% ставки</w:t>
      </w:r>
      <w:r w:rsidR="000E4D89" w:rsidRPr="000E4D89">
        <w:rPr>
          <w:rFonts w:ascii="Times New Roman" w:hAnsi="Times New Roman"/>
          <w:sz w:val="28"/>
          <w:szCs w:val="28"/>
        </w:rPr>
        <w:t xml:space="preserve"> 2 часа в день</w:t>
      </w:r>
      <w:r w:rsidRPr="000E4D89">
        <w:rPr>
          <w:rFonts w:ascii="Times New Roman" w:hAnsi="Times New Roman"/>
          <w:sz w:val="28"/>
          <w:szCs w:val="28"/>
        </w:rPr>
        <w:t>, в не отапливаемых помещениях, книги ветшают, санитарные дни проводятся, но не так часто, как по графику, если температура ниже нормы. Об</w:t>
      </w:r>
      <w:r w:rsidR="000E4D89" w:rsidRPr="000E4D89">
        <w:rPr>
          <w:rFonts w:ascii="Times New Roman" w:hAnsi="Times New Roman"/>
          <w:sz w:val="28"/>
          <w:szCs w:val="28"/>
        </w:rPr>
        <w:t>новляемость фонда составляет 0,7</w:t>
      </w:r>
      <w:r w:rsidRPr="000E4D89">
        <w:rPr>
          <w:rFonts w:ascii="Times New Roman" w:hAnsi="Times New Roman"/>
          <w:sz w:val="28"/>
          <w:szCs w:val="28"/>
        </w:rPr>
        <w:t xml:space="preserve">0 %, это очень маленький процент, обращаемость </w:t>
      </w:r>
      <w:r w:rsidRPr="00C717A6">
        <w:rPr>
          <w:rFonts w:ascii="Times New Roman" w:hAnsi="Times New Roman"/>
          <w:sz w:val="28"/>
          <w:szCs w:val="28"/>
        </w:rPr>
        <w:t>фонда 1,1%.</w:t>
      </w:r>
      <w:r w:rsidRPr="00CC0DF4">
        <w:rPr>
          <w:rFonts w:ascii="Times New Roman" w:hAnsi="Times New Roman"/>
          <w:color w:val="FF0000"/>
          <w:sz w:val="28"/>
          <w:szCs w:val="28"/>
        </w:rPr>
        <w:t xml:space="preserve"> </w:t>
      </w:r>
      <w:r w:rsidRPr="000E4D89">
        <w:rPr>
          <w:rFonts w:ascii="Times New Roman" w:hAnsi="Times New Roman"/>
          <w:sz w:val="28"/>
          <w:szCs w:val="28"/>
        </w:rPr>
        <w:t>Ветхость (изн</w:t>
      </w:r>
      <w:r w:rsidR="000E4D89" w:rsidRPr="000E4D89">
        <w:rPr>
          <w:rFonts w:ascii="Times New Roman" w:hAnsi="Times New Roman"/>
          <w:sz w:val="28"/>
          <w:szCs w:val="28"/>
        </w:rPr>
        <w:t>ошенность фондов составляет 24</w:t>
      </w:r>
      <w:r w:rsidRPr="000E4D89">
        <w:rPr>
          <w:rFonts w:ascii="Times New Roman" w:hAnsi="Times New Roman"/>
          <w:sz w:val="28"/>
          <w:szCs w:val="28"/>
        </w:rPr>
        <w:t>%).</w:t>
      </w:r>
      <w:r w:rsidRPr="00CC0DF4">
        <w:rPr>
          <w:rFonts w:ascii="Times New Roman" w:hAnsi="Times New Roman"/>
          <w:color w:val="FF0000"/>
          <w:sz w:val="28"/>
          <w:szCs w:val="28"/>
        </w:rPr>
        <w:t xml:space="preserve"> </w:t>
      </w:r>
    </w:p>
    <w:p w:rsidR="00CC0DF4" w:rsidRPr="000E4D89" w:rsidRDefault="00CC0DF4" w:rsidP="00CC0DF4">
      <w:pPr>
        <w:spacing w:after="0" w:line="240" w:lineRule="auto"/>
        <w:ind w:firstLine="709"/>
        <w:contextualSpacing/>
        <w:jc w:val="both"/>
        <w:rPr>
          <w:rFonts w:ascii="Times New Roman" w:hAnsi="Times New Roman"/>
          <w:sz w:val="28"/>
          <w:szCs w:val="28"/>
        </w:rPr>
      </w:pPr>
      <w:r w:rsidRPr="000E4D89">
        <w:rPr>
          <w:rFonts w:ascii="Times New Roman" w:hAnsi="Times New Roman"/>
          <w:sz w:val="28"/>
          <w:szCs w:val="28"/>
        </w:rPr>
        <w:t>Стараемся удовлетворять запросы наших читателей, но из-за недостаточного финансирования не всегда это удаётся. Ведутся тетради отказов на литературу, получившую наибольшее количество отказов, ведётся тетрадь учёта отказов на книги повышенного спроса. Работая, в таких не комфортных условиях библиотекари все-таки ответственно относятся к сохранению фондов, ведутся все учётные документы (КСУ, инвентарные книги, накладные, акты на списания). Проверка фондов ведётся согласно графику. Наиболее читаемые книги, но уже обветшавшие библиотекари стараются прошить, переплести, насколько это возможно.</w:t>
      </w:r>
    </w:p>
    <w:p w:rsidR="00CC0DF4" w:rsidRPr="00204BE3" w:rsidRDefault="00CC0DF4" w:rsidP="00204BE3">
      <w:pPr>
        <w:spacing w:after="0" w:line="240" w:lineRule="auto"/>
        <w:ind w:firstLine="709"/>
        <w:contextualSpacing/>
        <w:jc w:val="both"/>
        <w:rPr>
          <w:rFonts w:ascii="Times New Roman" w:hAnsi="Times New Roman"/>
          <w:sz w:val="28"/>
          <w:szCs w:val="28"/>
        </w:rPr>
      </w:pPr>
      <w:r w:rsidRPr="000E4D89">
        <w:rPr>
          <w:rFonts w:ascii="Times New Roman" w:hAnsi="Times New Roman"/>
          <w:sz w:val="28"/>
          <w:szCs w:val="28"/>
        </w:rPr>
        <w:t>С книгами, которые по каким-то причинам бывают не востребованные, проводятся выставки, обзоры у выставок: «Это интересно знать», «Забытые книги желают познакомиться» и др. У нас проводится и постоянно работает акция «Подари книгу библиотеке» и читатели с удовольствием дарят свои книги.</w:t>
      </w:r>
      <w:r w:rsidR="00BE450D">
        <w:rPr>
          <w:rFonts w:ascii="Times New Roman" w:hAnsi="Times New Roman"/>
          <w:sz w:val="28"/>
          <w:szCs w:val="28"/>
        </w:rPr>
        <w:t xml:space="preserve"> </w:t>
      </w:r>
      <w:r w:rsidRPr="000E4D89">
        <w:rPr>
          <w:rFonts w:ascii="Times New Roman" w:hAnsi="Times New Roman"/>
          <w:sz w:val="28"/>
          <w:szCs w:val="28"/>
        </w:rPr>
        <w:t>С читателями, которые оказались должниками по какой-либо причине (болезнь) стараемся связаться по телефону и проблему решаем.</w:t>
      </w:r>
      <w:r w:rsidRPr="000E4D89">
        <w:rPr>
          <w:rFonts w:ascii="Times New Roman" w:hAnsi="Times New Roman"/>
          <w:sz w:val="28"/>
          <w:szCs w:val="28"/>
        </w:rPr>
        <w:tab/>
      </w:r>
    </w:p>
    <w:p w:rsidR="00CC0DF4" w:rsidRPr="00BE450D" w:rsidRDefault="00CC0DF4" w:rsidP="00CC0DF4">
      <w:pPr>
        <w:spacing w:line="240" w:lineRule="auto"/>
        <w:ind w:firstLine="720"/>
        <w:contextualSpacing/>
        <w:jc w:val="center"/>
        <w:rPr>
          <w:rFonts w:ascii="Times New Roman" w:hAnsi="Times New Roman"/>
          <w:sz w:val="28"/>
          <w:szCs w:val="28"/>
        </w:rPr>
      </w:pPr>
      <w:r w:rsidRPr="00BE450D">
        <w:rPr>
          <w:rFonts w:ascii="Times New Roman" w:hAnsi="Times New Roman"/>
          <w:b/>
          <w:sz w:val="28"/>
          <w:szCs w:val="28"/>
        </w:rPr>
        <w:t>Анализ книжного фонда библиотек Дмитровского района</w:t>
      </w:r>
    </w:p>
    <w:p w:rsidR="00CC0DF4" w:rsidRPr="00BE450D" w:rsidRDefault="000E4D89" w:rsidP="000E4D89">
      <w:pPr>
        <w:spacing w:after="0" w:line="240" w:lineRule="auto"/>
        <w:ind w:left="360"/>
        <w:contextualSpacing/>
        <w:rPr>
          <w:rFonts w:ascii="Times New Roman" w:hAnsi="Times New Roman"/>
          <w:sz w:val="28"/>
          <w:szCs w:val="28"/>
        </w:rPr>
      </w:pPr>
      <w:r w:rsidRPr="00BE450D">
        <w:rPr>
          <w:rFonts w:ascii="Times New Roman" w:hAnsi="Times New Roman"/>
          <w:sz w:val="28"/>
          <w:szCs w:val="28"/>
        </w:rPr>
        <w:t>84. Художественная литература (произведения)</w:t>
      </w:r>
      <w:r w:rsidR="00CC0DF4" w:rsidRPr="00BE450D">
        <w:rPr>
          <w:rFonts w:ascii="Times New Roman" w:hAnsi="Times New Roman"/>
          <w:sz w:val="28"/>
          <w:szCs w:val="28"/>
        </w:rPr>
        <w:t>.</w:t>
      </w:r>
      <w:r w:rsidRPr="00BE450D">
        <w:rPr>
          <w:rFonts w:ascii="Times New Roman" w:hAnsi="Times New Roman"/>
          <w:sz w:val="28"/>
          <w:szCs w:val="28"/>
        </w:rPr>
        <w:t xml:space="preserve"> 84(2)Произведения литературы России и СССР.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829"/>
        <w:gridCol w:w="1080"/>
        <w:gridCol w:w="1080"/>
        <w:gridCol w:w="1080"/>
        <w:gridCol w:w="1099"/>
        <w:gridCol w:w="1173"/>
      </w:tblGrid>
      <w:tr w:rsidR="00CC0DF4" w:rsidRPr="00BE450D" w:rsidTr="00CC0DF4">
        <w:tc>
          <w:tcPr>
            <w:tcW w:w="1014" w:type="dxa"/>
          </w:tcPr>
          <w:p w:rsidR="00CC0DF4" w:rsidRPr="00BE450D" w:rsidRDefault="00CC0DF4"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 xml:space="preserve">Раздел </w:t>
            </w:r>
          </w:p>
          <w:p w:rsidR="00CC0DF4" w:rsidRPr="00BE450D" w:rsidRDefault="00CC0DF4"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фонда</w:t>
            </w:r>
          </w:p>
        </w:tc>
        <w:tc>
          <w:tcPr>
            <w:tcW w:w="1862" w:type="dxa"/>
          </w:tcPr>
          <w:p w:rsidR="00CC0DF4" w:rsidRPr="00BE450D" w:rsidRDefault="00CC0DF4"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Всего просмотрено</w:t>
            </w:r>
          </w:p>
          <w:p w:rsidR="00CC0DF4" w:rsidRPr="00BE450D" w:rsidRDefault="00CC0DF4"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литературы</w:t>
            </w:r>
          </w:p>
        </w:tc>
        <w:tc>
          <w:tcPr>
            <w:tcW w:w="5876" w:type="dxa"/>
            <w:gridSpan w:val="5"/>
          </w:tcPr>
          <w:p w:rsidR="00CC0DF4" w:rsidRPr="00BE450D" w:rsidRDefault="00CC0DF4"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Из них было выдано по годам</w:t>
            </w:r>
          </w:p>
        </w:tc>
      </w:tr>
      <w:tr w:rsidR="00BE450D" w:rsidRPr="00BE450D" w:rsidTr="00CC0DF4">
        <w:tc>
          <w:tcPr>
            <w:tcW w:w="1014" w:type="dxa"/>
          </w:tcPr>
          <w:p w:rsidR="00CC0DF4" w:rsidRPr="00BE450D" w:rsidRDefault="00CC0DF4" w:rsidP="000E4D89">
            <w:pPr>
              <w:spacing w:after="0" w:line="240" w:lineRule="auto"/>
              <w:ind w:firstLine="708"/>
              <w:contextualSpacing/>
              <w:rPr>
                <w:rFonts w:ascii="Times New Roman" w:hAnsi="Times New Roman"/>
                <w:b/>
                <w:sz w:val="28"/>
                <w:szCs w:val="28"/>
              </w:rPr>
            </w:pPr>
          </w:p>
        </w:tc>
        <w:tc>
          <w:tcPr>
            <w:tcW w:w="1862" w:type="dxa"/>
          </w:tcPr>
          <w:p w:rsidR="00CC0DF4" w:rsidRPr="00BE450D" w:rsidRDefault="00CC0DF4" w:rsidP="00CC0DF4">
            <w:pPr>
              <w:spacing w:after="0" w:line="240" w:lineRule="auto"/>
              <w:contextualSpacing/>
              <w:jc w:val="both"/>
              <w:rPr>
                <w:rFonts w:ascii="Times New Roman" w:hAnsi="Times New Roman"/>
                <w:sz w:val="28"/>
                <w:szCs w:val="28"/>
              </w:rPr>
            </w:pPr>
          </w:p>
        </w:tc>
        <w:tc>
          <w:tcPr>
            <w:tcW w:w="1154" w:type="dxa"/>
          </w:tcPr>
          <w:p w:rsidR="00CC0DF4" w:rsidRPr="00BE450D" w:rsidRDefault="00CC0DF4"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Ни разу</w:t>
            </w:r>
          </w:p>
        </w:tc>
        <w:tc>
          <w:tcPr>
            <w:tcW w:w="1154" w:type="dxa"/>
          </w:tcPr>
          <w:p w:rsidR="00CC0DF4" w:rsidRPr="00BE450D" w:rsidRDefault="00CC0DF4"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1-2 раза</w:t>
            </w:r>
          </w:p>
        </w:tc>
        <w:tc>
          <w:tcPr>
            <w:tcW w:w="1154" w:type="dxa"/>
          </w:tcPr>
          <w:p w:rsidR="00CC0DF4" w:rsidRPr="00BE450D" w:rsidRDefault="00CC0DF4"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3-5 раз</w:t>
            </w:r>
          </w:p>
        </w:tc>
        <w:tc>
          <w:tcPr>
            <w:tcW w:w="1183" w:type="dxa"/>
          </w:tcPr>
          <w:p w:rsidR="00CC0DF4" w:rsidRPr="00BE450D" w:rsidRDefault="00CC0DF4"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6-10 раз</w:t>
            </w:r>
          </w:p>
        </w:tc>
        <w:tc>
          <w:tcPr>
            <w:tcW w:w="1231" w:type="dxa"/>
          </w:tcPr>
          <w:p w:rsidR="00CC0DF4" w:rsidRPr="00BE450D" w:rsidRDefault="00CC0DF4"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Свыше 10 раз</w:t>
            </w:r>
          </w:p>
        </w:tc>
      </w:tr>
      <w:tr w:rsidR="00BE450D" w:rsidRPr="00BE450D" w:rsidTr="00CC0DF4">
        <w:tc>
          <w:tcPr>
            <w:tcW w:w="1014" w:type="dxa"/>
          </w:tcPr>
          <w:p w:rsidR="00CC0DF4" w:rsidRPr="00BE450D" w:rsidRDefault="00BE450D" w:rsidP="00670030">
            <w:pPr>
              <w:spacing w:after="0" w:line="240" w:lineRule="auto"/>
              <w:contextualSpacing/>
              <w:rPr>
                <w:rFonts w:ascii="Times New Roman" w:hAnsi="Times New Roman"/>
                <w:sz w:val="28"/>
                <w:szCs w:val="28"/>
              </w:rPr>
            </w:pPr>
            <w:r w:rsidRPr="00670030">
              <w:rPr>
                <w:rFonts w:ascii="Times New Roman" w:hAnsi="Times New Roman"/>
                <w:sz w:val="24"/>
                <w:szCs w:val="24"/>
              </w:rPr>
              <w:t>84.Художественная литература (произведения).</w:t>
            </w:r>
            <w:r w:rsidR="009C44E8" w:rsidRPr="00670030">
              <w:rPr>
                <w:rFonts w:ascii="Times New Roman" w:hAnsi="Times New Roman"/>
                <w:sz w:val="24"/>
                <w:szCs w:val="24"/>
              </w:rPr>
              <w:t xml:space="preserve"> </w:t>
            </w:r>
            <w:r w:rsidR="009C44E8" w:rsidRPr="00670030">
              <w:rPr>
                <w:rFonts w:ascii="Times New Roman" w:hAnsi="Times New Roman"/>
                <w:sz w:val="24"/>
                <w:szCs w:val="24"/>
              </w:rPr>
              <w:lastRenderedPageBreak/>
              <w:t>84(2)Произведения литературы России и СССР.</w:t>
            </w:r>
          </w:p>
        </w:tc>
        <w:tc>
          <w:tcPr>
            <w:tcW w:w="1862" w:type="dxa"/>
          </w:tcPr>
          <w:p w:rsidR="00CC0DF4" w:rsidRPr="00BE450D" w:rsidRDefault="00CC0DF4" w:rsidP="00CC0DF4">
            <w:pPr>
              <w:spacing w:after="0" w:line="240" w:lineRule="auto"/>
              <w:contextualSpacing/>
              <w:jc w:val="both"/>
              <w:rPr>
                <w:rFonts w:ascii="Times New Roman" w:hAnsi="Times New Roman"/>
                <w:sz w:val="28"/>
                <w:szCs w:val="28"/>
              </w:rPr>
            </w:pPr>
          </w:p>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20768</w:t>
            </w:r>
          </w:p>
        </w:tc>
        <w:tc>
          <w:tcPr>
            <w:tcW w:w="1154" w:type="dxa"/>
          </w:tcPr>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2348</w:t>
            </w:r>
          </w:p>
        </w:tc>
        <w:tc>
          <w:tcPr>
            <w:tcW w:w="1154" w:type="dxa"/>
          </w:tcPr>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3980</w:t>
            </w:r>
          </w:p>
        </w:tc>
        <w:tc>
          <w:tcPr>
            <w:tcW w:w="1154" w:type="dxa"/>
          </w:tcPr>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4089</w:t>
            </w:r>
          </w:p>
        </w:tc>
        <w:tc>
          <w:tcPr>
            <w:tcW w:w="1183" w:type="dxa"/>
          </w:tcPr>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3575</w:t>
            </w:r>
          </w:p>
        </w:tc>
        <w:tc>
          <w:tcPr>
            <w:tcW w:w="1231" w:type="dxa"/>
          </w:tcPr>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6776</w:t>
            </w:r>
          </w:p>
        </w:tc>
      </w:tr>
      <w:tr w:rsidR="00BE450D" w:rsidRPr="00BE450D" w:rsidTr="00CC0DF4">
        <w:tc>
          <w:tcPr>
            <w:tcW w:w="1014" w:type="dxa"/>
          </w:tcPr>
          <w:p w:rsidR="00CC0DF4" w:rsidRPr="00BE450D" w:rsidRDefault="00CC0DF4" w:rsidP="00CC0DF4">
            <w:pPr>
              <w:spacing w:after="0" w:line="240" w:lineRule="auto"/>
              <w:contextualSpacing/>
              <w:jc w:val="both"/>
              <w:rPr>
                <w:rFonts w:ascii="Times New Roman" w:hAnsi="Times New Roman"/>
                <w:sz w:val="28"/>
                <w:szCs w:val="28"/>
              </w:rPr>
            </w:pPr>
          </w:p>
        </w:tc>
        <w:tc>
          <w:tcPr>
            <w:tcW w:w="1862" w:type="dxa"/>
          </w:tcPr>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100%</w:t>
            </w:r>
          </w:p>
        </w:tc>
        <w:tc>
          <w:tcPr>
            <w:tcW w:w="1154" w:type="dxa"/>
          </w:tcPr>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11,3</w:t>
            </w:r>
            <w:r w:rsidR="00CC0DF4" w:rsidRPr="00BE450D">
              <w:rPr>
                <w:rFonts w:ascii="Times New Roman" w:hAnsi="Times New Roman"/>
                <w:sz w:val="28"/>
                <w:szCs w:val="28"/>
              </w:rPr>
              <w:t>%</w:t>
            </w:r>
          </w:p>
        </w:tc>
        <w:tc>
          <w:tcPr>
            <w:tcW w:w="1154" w:type="dxa"/>
          </w:tcPr>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19,2</w:t>
            </w:r>
            <w:r w:rsidR="00CC0DF4" w:rsidRPr="00BE450D">
              <w:rPr>
                <w:rFonts w:ascii="Times New Roman" w:hAnsi="Times New Roman"/>
                <w:sz w:val="28"/>
                <w:szCs w:val="28"/>
              </w:rPr>
              <w:t>%</w:t>
            </w:r>
          </w:p>
        </w:tc>
        <w:tc>
          <w:tcPr>
            <w:tcW w:w="1154" w:type="dxa"/>
          </w:tcPr>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19,7</w:t>
            </w:r>
            <w:r w:rsidR="00CC0DF4" w:rsidRPr="00BE450D">
              <w:rPr>
                <w:rFonts w:ascii="Times New Roman" w:hAnsi="Times New Roman"/>
                <w:sz w:val="28"/>
                <w:szCs w:val="28"/>
              </w:rPr>
              <w:t>%</w:t>
            </w:r>
          </w:p>
        </w:tc>
        <w:tc>
          <w:tcPr>
            <w:tcW w:w="1183" w:type="dxa"/>
          </w:tcPr>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17,2</w:t>
            </w:r>
            <w:r w:rsidR="00CC0DF4" w:rsidRPr="00BE450D">
              <w:rPr>
                <w:rFonts w:ascii="Times New Roman" w:hAnsi="Times New Roman"/>
                <w:sz w:val="28"/>
                <w:szCs w:val="28"/>
              </w:rPr>
              <w:t>%</w:t>
            </w:r>
          </w:p>
        </w:tc>
        <w:tc>
          <w:tcPr>
            <w:tcW w:w="1231" w:type="dxa"/>
          </w:tcPr>
          <w:p w:rsidR="00CC0DF4" w:rsidRPr="00BE450D" w:rsidRDefault="00BE450D" w:rsidP="00CC0DF4">
            <w:pPr>
              <w:spacing w:after="0" w:line="240" w:lineRule="auto"/>
              <w:contextualSpacing/>
              <w:jc w:val="both"/>
              <w:rPr>
                <w:rFonts w:ascii="Times New Roman" w:hAnsi="Times New Roman"/>
                <w:sz w:val="28"/>
                <w:szCs w:val="28"/>
              </w:rPr>
            </w:pPr>
            <w:r w:rsidRPr="00BE450D">
              <w:rPr>
                <w:rFonts w:ascii="Times New Roman" w:hAnsi="Times New Roman"/>
                <w:sz w:val="28"/>
                <w:szCs w:val="28"/>
              </w:rPr>
              <w:t>32,6</w:t>
            </w:r>
            <w:r w:rsidR="00CC0DF4" w:rsidRPr="00BE450D">
              <w:rPr>
                <w:rFonts w:ascii="Times New Roman" w:hAnsi="Times New Roman"/>
                <w:sz w:val="28"/>
                <w:szCs w:val="28"/>
              </w:rPr>
              <w:t>%</w:t>
            </w:r>
          </w:p>
        </w:tc>
      </w:tr>
    </w:tbl>
    <w:p w:rsidR="00CC0DF4" w:rsidRPr="009C44E8" w:rsidRDefault="00CC0DF4" w:rsidP="00CC0DF4">
      <w:pPr>
        <w:spacing w:after="0" w:line="240" w:lineRule="auto"/>
        <w:contextualSpacing/>
        <w:jc w:val="center"/>
        <w:rPr>
          <w:rFonts w:ascii="Times New Roman" w:hAnsi="Times New Roman"/>
          <w:b/>
          <w:sz w:val="28"/>
          <w:szCs w:val="28"/>
        </w:rPr>
      </w:pPr>
      <w:r w:rsidRPr="009C44E8">
        <w:rPr>
          <w:rFonts w:ascii="Times New Roman" w:hAnsi="Times New Roman"/>
          <w:b/>
          <w:sz w:val="28"/>
          <w:szCs w:val="28"/>
        </w:rPr>
        <w:t>Анализ причины образования неиспользованной части фонда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2"/>
        <w:gridCol w:w="850"/>
        <w:gridCol w:w="1701"/>
        <w:gridCol w:w="854"/>
        <w:gridCol w:w="1414"/>
        <w:gridCol w:w="1120"/>
        <w:gridCol w:w="1148"/>
      </w:tblGrid>
      <w:tr w:rsidR="00CC0DF4" w:rsidRPr="009C44E8" w:rsidTr="009C44E8">
        <w:trPr>
          <w:cantSplit/>
          <w:trHeight w:val="1134"/>
        </w:trPr>
        <w:tc>
          <w:tcPr>
            <w:tcW w:w="1844" w:type="dxa"/>
          </w:tcPr>
          <w:p w:rsidR="00CC0DF4" w:rsidRPr="009C44E8" w:rsidRDefault="00CC0DF4" w:rsidP="00CC0DF4">
            <w:pPr>
              <w:spacing w:line="240" w:lineRule="auto"/>
              <w:contextualSpacing/>
              <w:jc w:val="both"/>
              <w:rPr>
                <w:rFonts w:ascii="Times New Roman" w:hAnsi="Times New Roman"/>
              </w:rPr>
            </w:pPr>
            <w:r w:rsidRPr="009C44E8">
              <w:rPr>
                <w:rFonts w:ascii="Times New Roman" w:hAnsi="Times New Roman"/>
              </w:rPr>
              <w:t>Раздел фонда</w:t>
            </w:r>
          </w:p>
        </w:tc>
        <w:tc>
          <w:tcPr>
            <w:tcW w:w="992" w:type="dxa"/>
          </w:tcPr>
          <w:p w:rsidR="00CC0DF4" w:rsidRPr="009C44E8" w:rsidRDefault="00CC0DF4" w:rsidP="00CC0DF4">
            <w:pPr>
              <w:spacing w:line="240" w:lineRule="auto"/>
              <w:contextualSpacing/>
              <w:jc w:val="both"/>
              <w:rPr>
                <w:rFonts w:ascii="Times New Roman" w:hAnsi="Times New Roman"/>
              </w:rPr>
            </w:pPr>
            <w:r w:rsidRPr="009C44E8">
              <w:rPr>
                <w:rFonts w:ascii="Times New Roman" w:hAnsi="Times New Roman"/>
              </w:rPr>
              <w:t>Всего экз.</w:t>
            </w:r>
          </w:p>
        </w:tc>
        <w:tc>
          <w:tcPr>
            <w:tcW w:w="7087" w:type="dxa"/>
            <w:gridSpan w:val="6"/>
          </w:tcPr>
          <w:p w:rsidR="00CC0DF4" w:rsidRPr="009C44E8" w:rsidRDefault="00CC0DF4" w:rsidP="00CC0DF4">
            <w:pPr>
              <w:spacing w:line="240" w:lineRule="auto"/>
              <w:contextualSpacing/>
              <w:jc w:val="both"/>
              <w:rPr>
                <w:rFonts w:ascii="Times New Roman" w:hAnsi="Times New Roman"/>
              </w:rPr>
            </w:pPr>
            <w:r w:rsidRPr="009C44E8">
              <w:rPr>
                <w:rFonts w:ascii="Times New Roman" w:hAnsi="Times New Roman"/>
              </w:rPr>
              <w:t>Из них  не было выдано читателям по причине</w:t>
            </w:r>
          </w:p>
        </w:tc>
      </w:tr>
      <w:tr w:rsidR="00CC0DF4" w:rsidRPr="009C44E8" w:rsidTr="009C44E8">
        <w:trPr>
          <w:cantSplit/>
          <w:trHeight w:val="1060"/>
        </w:trPr>
        <w:tc>
          <w:tcPr>
            <w:tcW w:w="1844" w:type="dxa"/>
          </w:tcPr>
          <w:p w:rsidR="00CC0DF4" w:rsidRPr="009C44E8" w:rsidRDefault="00CC0DF4" w:rsidP="00CC0DF4">
            <w:pPr>
              <w:spacing w:line="240" w:lineRule="auto"/>
              <w:contextualSpacing/>
              <w:jc w:val="both"/>
              <w:rPr>
                <w:rFonts w:ascii="Times New Roman" w:hAnsi="Times New Roman"/>
                <w:b/>
              </w:rPr>
            </w:pPr>
          </w:p>
        </w:tc>
        <w:tc>
          <w:tcPr>
            <w:tcW w:w="992" w:type="dxa"/>
          </w:tcPr>
          <w:p w:rsidR="00CC0DF4" w:rsidRPr="009C44E8" w:rsidRDefault="00CC0DF4" w:rsidP="00CC0DF4">
            <w:pPr>
              <w:spacing w:line="240" w:lineRule="auto"/>
              <w:contextualSpacing/>
              <w:jc w:val="both"/>
              <w:rPr>
                <w:rFonts w:ascii="Times New Roman" w:hAnsi="Times New Roman"/>
                <w:b/>
              </w:rPr>
            </w:pPr>
          </w:p>
          <w:p w:rsidR="00CC0DF4" w:rsidRPr="009C44E8" w:rsidRDefault="00CC0DF4" w:rsidP="00CC0DF4">
            <w:pPr>
              <w:spacing w:line="240" w:lineRule="auto"/>
              <w:contextualSpacing/>
              <w:jc w:val="both"/>
              <w:rPr>
                <w:rFonts w:ascii="Times New Roman" w:hAnsi="Times New Roman"/>
                <w:b/>
              </w:rPr>
            </w:pPr>
          </w:p>
        </w:tc>
        <w:tc>
          <w:tcPr>
            <w:tcW w:w="850" w:type="dxa"/>
          </w:tcPr>
          <w:p w:rsidR="00CC0DF4" w:rsidRPr="009C44E8" w:rsidRDefault="00CC0DF4" w:rsidP="00CC0DF4">
            <w:pPr>
              <w:spacing w:line="240" w:lineRule="auto"/>
              <w:contextualSpacing/>
              <w:jc w:val="both"/>
              <w:rPr>
                <w:rFonts w:ascii="Times New Roman" w:hAnsi="Times New Roman"/>
              </w:rPr>
            </w:pPr>
            <w:r w:rsidRPr="009C44E8">
              <w:rPr>
                <w:rFonts w:ascii="Times New Roman" w:hAnsi="Times New Roman"/>
              </w:rPr>
              <w:t>Не заслуженно забытые</w:t>
            </w:r>
          </w:p>
        </w:tc>
        <w:tc>
          <w:tcPr>
            <w:tcW w:w="1701" w:type="dxa"/>
          </w:tcPr>
          <w:p w:rsidR="00CC0DF4" w:rsidRPr="009C44E8" w:rsidRDefault="00CC0DF4" w:rsidP="00CC0DF4">
            <w:pPr>
              <w:spacing w:line="240" w:lineRule="auto"/>
              <w:contextualSpacing/>
              <w:jc w:val="both"/>
              <w:rPr>
                <w:rFonts w:ascii="Times New Roman" w:hAnsi="Times New Roman"/>
              </w:rPr>
            </w:pPr>
            <w:r w:rsidRPr="009C44E8">
              <w:rPr>
                <w:rFonts w:ascii="Times New Roman" w:hAnsi="Times New Roman"/>
              </w:rPr>
              <w:t>Непрофильные</w:t>
            </w:r>
          </w:p>
        </w:tc>
        <w:tc>
          <w:tcPr>
            <w:tcW w:w="854" w:type="dxa"/>
          </w:tcPr>
          <w:p w:rsidR="00CC0DF4" w:rsidRPr="009C44E8" w:rsidRDefault="00CC0DF4" w:rsidP="00CC0DF4">
            <w:pPr>
              <w:spacing w:line="240" w:lineRule="auto"/>
              <w:contextualSpacing/>
              <w:jc w:val="both"/>
              <w:rPr>
                <w:rFonts w:ascii="Times New Roman" w:hAnsi="Times New Roman"/>
              </w:rPr>
            </w:pPr>
            <w:r w:rsidRPr="009C44E8">
              <w:rPr>
                <w:rFonts w:ascii="Times New Roman" w:hAnsi="Times New Roman"/>
              </w:rPr>
              <w:t>Излишняя</w:t>
            </w:r>
          </w:p>
          <w:p w:rsidR="00CC0DF4" w:rsidRPr="009C44E8" w:rsidRDefault="00CC0DF4" w:rsidP="00CC0DF4">
            <w:pPr>
              <w:spacing w:line="240" w:lineRule="auto"/>
              <w:contextualSpacing/>
              <w:jc w:val="both"/>
              <w:rPr>
                <w:rFonts w:ascii="Times New Roman" w:hAnsi="Times New Roman"/>
              </w:rPr>
            </w:pPr>
            <w:proofErr w:type="spellStart"/>
            <w:r w:rsidRPr="009C44E8">
              <w:rPr>
                <w:rFonts w:ascii="Times New Roman" w:hAnsi="Times New Roman"/>
              </w:rPr>
              <w:t>дублетность</w:t>
            </w:r>
            <w:proofErr w:type="spellEnd"/>
          </w:p>
        </w:tc>
        <w:tc>
          <w:tcPr>
            <w:tcW w:w="1414" w:type="dxa"/>
          </w:tcPr>
          <w:p w:rsidR="00CC0DF4" w:rsidRPr="009C44E8" w:rsidRDefault="00CC0DF4" w:rsidP="00CC0DF4">
            <w:pPr>
              <w:spacing w:line="240" w:lineRule="auto"/>
              <w:contextualSpacing/>
              <w:jc w:val="both"/>
              <w:rPr>
                <w:rFonts w:ascii="Times New Roman" w:hAnsi="Times New Roman"/>
              </w:rPr>
            </w:pPr>
            <w:r w:rsidRPr="009C44E8">
              <w:rPr>
                <w:rFonts w:ascii="Times New Roman" w:hAnsi="Times New Roman"/>
              </w:rPr>
              <w:t>Устаревшая</w:t>
            </w:r>
          </w:p>
        </w:tc>
        <w:tc>
          <w:tcPr>
            <w:tcW w:w="1120" w:type="dxa"/>
          </w:tcPr>
          <w:p w:rsidR="00CC0DF4" w:rsidRPr="009C44E8" w:rsidRDefault="00CC0DF4" w:rsidP="00CC0DF4">
            <w:pPr>
              <w:spacing w:line="240" w:lineRule="auto"/>
              <w:contextualSpacing/>
              <w:jc w:val="both"/>
              <w:rPr>
                <w:rFonts w:ascii="Times New Roman" w:hAnsi="Times New Roman"/>
              </w:rPr>
            </w:pPr>
            <w:r w:rsidRPr="009C44E8">
              <w:rPr>
                <w:rFonts w:ascii="Times New Roman" w:hAnsi="Times New Roman"/>
              </w:rPr>
              <w:t>Не вызвала интереса</w:t>
            </w:r>
          </w:p>
        </w:tc>
        <w:tc>
          <w:tcPr>
            <w:tcW w:w="1148" w:type="dxa"/>
          </w:tcPr>
          <w:p w:rsidR="00CC0DF4" w:rsidRPr="009C44E8" w:rsidRDefault="00CC0DF4" w:rsidP="00CC0DF4">
            <w:pPr>
              <w:spacing w:line="240" w:lineRule="auto"/>
              <w:contextualSpacing/>
              <w:jc w:val="both"/>
              <w:rPr>
                <w:rFonts w:ascii="Times New Roman" w:hAnsi="Times New Roman"/>
              </w:rPr>
            </w:pPr>
            <w:r w:rsidRPr="009C44E8">
              <w:rPr>
                <w:rFonts w:ascii="Times New Roman" w:hAnsi="Times New Roman"/>
              </w:rPr>
              <w:t>Прочие</w:t>
            </w:r>
          </w:p>
        </w:tc>
      </w:tr>
      <w:tr w:rsidR="00CC0DF4" w:rsidRPr="009C44E8" w:rsidTr="009C44E8">
        <w:trPr>
          <w:cantSplit/>
          <w:trHeight w:val="1134"/>
        </w:trPr>
        <w:tc>
          <w:tcPr>
            <w:tcW w:w="1844" w:type="dxa"/>
          </w:tcPr>
          <w:p w:rsidR="009C44E8" w:rsidRPr="00670030" w:rsidRDefault="00BE450D" w:rsidP="00670030">
            <w:pPr>
              <w:spacing w:after="0" w:line="240" w:lineRule="auto"/>
              <w:contextualSpacing/>
              <w:jc w:val="both"/>
              <w:rPr>
                <w:rFonts w:ascii="Times New Roman" w:hAnsi="Times New Roman"/>
                <w:sz w:val="24"/>
                <w:szCs w:val="24"/>
              </w:rPr>
            </w:pPr>
            <w:r w:rsidRPr="00670030">
              <w:rPr>
                <w:rFonts w:ascii="Times New Roman" w:hAnsi="Times New Roman"/>
                <w:sz w:val="24"/>
                <w:szCs w:val="24"/>
              </w:rPr>
              <w:t>84. Художественная литература (произведения).</w:t>
            </w:r>
            <w:r w:rsidR="009C44E8" w:rsidRPr="00670030">
              <w:rPr>
                <w:rFonts w:ascii="Times New Roman" w:hAnsi="Times New Roman"/>
                <w:sz w:val="24"/>
                <w:szCs w:val="24"/>
              </w:rPr>
              <w:t xml:space="preserve"> 84(2)Произведения литературы России и СССР.</w:t>
            </w:r>
          </w:p>
          <w:p w:rsidR="00CC0DF4" w:rsidRPr="009C44E8" w:rsidRDefault="00CC0DF4" w:rsidP="009C44E8">
            <w:pPr>
              <w:spacing w:line="240" w:lineRule="auto"/>
              <w:contextualSpacing/>
              <w:rPr>
                <w:rFonts w:ascii="Times New Roman" w:hAnsi="Times New Roman"/>
              </w:rPr>
            </w:pPr>
          </w:p>
        </w:tc>
        <w:tc>
          <w:tcPr>
            <w:tcW w:w="992" w:type="dxa"/>
          </w:tcPr>
          <w:p w:rsidR="00CC0DF4" w:rsidRPr="009C44E8" w:rsidRDefault="00CC0DF4" w:rsidP="00CC0DF4">
            <w:pPr>
              <w:spacing w:line="240" w:lineRule="auto"/>
              <w:contextualSpacing/>
              <w:jc w:val="both"/>
              <w:rPr>
                <w:rFonts w:ascii="Times New Roman" w:hAnsi="Times New Roman"/>
              </w:rPr>
            </w:pPr>
          </w:p>
          <w:p w:rsidR="00CC0DF4" w:rsidRPr="009C44E8" w:rsidRDefault="00BE450D" w:rsidP="00CC0DF4">
            <w:pPr>
              <w:spacing w:line="240" w:lineRule="auto"/>
              <w:contextualSpacing/>
              <w:jc w:val="both"/>
              <w:rPr>
                <w:rFonts w:ascii="Times New Roman" w:hAnsi="Times New Roman"/>
              </w:rPr>
            </w:pPr>
            <w:r w:rsidRPr="009C44E8">
              <w:rPr>
                <w:rFonts w:ascii="Times New Roman" w:hAnsi="Times New Roman"/>
              </w:rPr>
              <w:t>2348</w:t>
            </w:r>
          </w:p>
        </w:tc>
        <w:tc>
          <w:tcPr>
            <w:tcW w:w="850" w:type="dxa"/>
          </w:tcPr>
          <w:p w:rsidR="00CC0DF4" w:rsidRPr="009C44E8" w:rsidRDefault="00CC0DF4" w:rsidP="00CC0DF4">
            <w:pPr>
              <w:spacing w:line="240" w:lineRule="auto"/>
              <w:contextualSpacing/>
              <w:jc w:val="both"/>
              <w:rPr>
                <w:rFonts w:ascii="Times New Roman" w:hAnsi="Times New Roman"/>
              </w:rPr>
            </w:pPr>
          </w:p>
          <w:p w:rsidR="00CC0DF4" w:rsidRPr="009C44E8" w:rsidRDefault="00BE450D" w:rsidP="00CC0DF4">
            <w:pPr>
              <w:spacing w:line="240" w:lineRule="auto"/>
              <w:contextualSpacing/>
              <w:jc w:val="both"/>
              <w:rPr>
                <w:rFonts w:ascii="Times New Roman" w:hAnsi="Times New Roman"/>
              </w:rPr>
            </w:pPr>
            <w:r w:rsidRPr="009C44E8">
              <w:rPr>
                <w:rFonts w:ascii="Times New Roman" w:hAnsi="Times New Roman"/>
              </w:rPr>
              <w:t>850</w:t>
            </w:r>
          </w:p>
        </w:tc>
        <w:tc>
          <w:tcPr>
            <w:tcW w:w="1701" w:type="dxa"/>
          </w:tcPr>
          <w:p w:rsidR="00CC0DF4" w:rsidRPr="009C44E8" w:rsidRDefault="00CC0DF4" w:rsidP="00CC0DF4">
            <w:pPr>
              <w:spacing w:line="240" w:lineRule="auto"/>
              <w:contextualSpacing/>
              <w:jc w:val="both"/>
              <w:rPr>
                <w:rFonts w:ascii="Times New Roman" w:hAnsi="Times New Roman"/>
              </w:rPr>
            </w:pPr>
          </w:p>
          <w:p w:rsidR="00CC0DF4" w:rsidRPr="009C44E8" w:rsidRDefault="00CC0DF4" w:rsidP="00CC0DF4">
            <w:pPr>
              <w:spacing w:line="240" w:lineRule="auto"/>
              <w:contextualSpacing/>
              <w:jc w:val="center"/>
              <w:rPr>
                <w:rFonts w:ascii="Times New Roman" w:hAnsi="Times New Roman"/>
              </w:rPr>
            </w:pPr>
            <w:r w:rsidRPr="009C44E8">
              <w:rPr>
                <w:rFonts w:ascii="Times New Roman" w:hAnsi="Times New Roman"/>
              </w:rPr>
              <w:t>___</w:t>
            </w:r>
          </w:p>
        </w:tc>
        <w:tc>
          <w:tcPr>
            <w:tcW w:w="854" w:type="dxa"/>
          </w:tcPr>
          <w:p w:rsidR="00CC0DF4" w:rsidRPr="009C44E8" w:rsidRDefault="00CC0DF4" w:rsidP="00CC0DF4">
            <w:pPr>
              <w:spacing w:line="240" w:lineRule="auto"/>
              <w:contextualSpacing/>
              <w:jc w:val="both"/>
              <w:rPr>
                <w:rFonts w:ascii="Times New Roman" w:hAnsi="Times New Roman"/>
              </w:rPr>
            </w:pPr>
          </w:p>
          <w:p w:rsidR="00CC0DF4" w:rsidRPr="009C44E8" w:rsidRDefault="00BE450D" w:rsidP="00CC0DF4">
            <w:pPr>
              <w:spacing w:line="240" w:lineRule="auto"/>
              <w:contextualSpacing/>
              <w:jc w:val="both"/>
              <w:rPr>
                <w:rFonts w:ascii="Times New Roman" w:hAnsi="Times New Roman"/>
              </w:rPr>
            </w:pPr>
            <w:r w:rsidRPr="009C44E8">
              <w:rPr>
                <w:rFonts w:ascii="Times New Roman" w:hAnsi="Times New Roman"/>
              </w:rPr>
              <w:t>650</w:t>
            </w:r>
          </w:p>
        </w:tc>
        <w:tc>
          <w:tcPr>
            <w:tcW w:w="1414" w:type="dxa"/>
          </w:tcPr>
          <w:p w:rsidR="00CC0DF4" w:rsidRPr="009C44E8" w:rsidRDefault="00CC0DF4" w:rsidP="00CC0DF4">
            <w:pPr>
              <w:spacing w:line="240" w:lineRule="auto"/>
              <w:contextualSpacing/>
              <w:jc w:val="both"/>
              <w:rPr>
                <w:rFonts w:ascii="Times New Roman" w:hAnsi="Times New Roman"/>
              </w:rPr>
            </w:pPr>
          </w:p>
          <w:p w:rsidR="00CC0DF4" w:rsidRPr="009C44E8" w:rsidRDefault="00CC0DF4" w:rsidP="00CC0DF4">
            <w:pPr>
              <w:spacing w:line="240" w:lineRule="auto"/>
              <w:contextualSpacing/>
              <w:jc w:val="both"/>
              <w:rPr>
                <w:rFonts w:ascii="Times New Roman" w:hAnsi="Times New Roman"/>
              </w:rPr>
            </w:pPr>
            <w:r w:rsidRPr="009C44E8">
              <w:rPr>
                <w:rFonts w:ascii="Times New Roman" w:hAnsi="Times New Roman"/>
              </w:rPr>
              <w:t>-</w:t>
            </w:r>
          </w:p>
        </w:tc>
        <w:tc>
          <w:tcPr>
            <w:tcW w:w="1120" w:type="dxa"/>
          </w:tcPr>
          <w:p w:rsidR="00CC0DF4" w:rsidRPr="009C44E8" w:rsidRDefault="00CC0DF4" w:rsidP="00CC0DF4">
            <w:pPr>
              <w:spacing w:line="240" w:lineRule="auto"/>
              <w:contextualSpacing/>
              <w:jc w:val="both"/>
              <w:rPr>
                <w:rFonts w:ascii="Times New Roman" w:hAnsi="Times New Roman"/>
              </w:rPr>
            </w:pPr>
          </w:p>
          <w:p w:rsidR="00CC0DF4" w:rsidRPr="009C44E8" w:rsidRDefault="00BE450D" w:rsidP="00CC0DF4">
            <w:pPr>
              <w:spacing w:line="240" w:lineRule="auto"/>
              <w:contextualSpacing/>
              <w:jc w:val="both"/>
              <w:rPr>
                <w:rFonts w:ascii="Times New Roman" w:hAnsi="Times New Roman"/>
              </w:rPr>
            </w:pPr>
            <w:r w:rsidRPr="009C44E8">
              <w:rPr>
                <w:rFonts w:ascii="Times New Roman" w:hAnsi="Times New Roman"/>
              </w:rPr>
              <w:t>507</w:t>
            </w:r>
          </w:p>
        </w:tc>
        <w:tc>
          <w:tcPr>
            <w:tcW w:w="1148" w:type="dxa"/>
          </w:tcPr>
          <w:p w:rsidR="00CC0DF4" w:rsidRPr="009C44E8" w:rsidRDefault="00CC0DF4" w:rsidP="00CC0DF4">
            <w:pPr>
              <w:spacing w:line="240" w:lineRule="auto"/>
              <w:contextualSpacing/>
              <w:jc w:val="both"/>
              <w:rPr>
                <w:rFonts w:ascii="Times New Roman" w:hAnsi="Times New Roman"/>
              </w:rPr>
            </w:pPr>
          </w:p>
          <w:p w:rsidR="00CC0DF4" w:rsidRPr="009C44E8" w:rsidRDefault="00CC0DF4" w:rsidP="00CC0DF4">
            <w:pPr>
              <w:spacing w:line="240" w:lineRule="auto"/>
              <w:contextualSpacing/>
              <w:jc w:val="both"/>
              <w:rPr>
                <w:rFonts w:ascii="Times New Roman" w:hAnsi="Times New Roman"/>
              </w:rPr>
            </w:pPr>
          </w:p>
          <w:p w:rsidR="00CC0DF4" w:rsidRPr="009C44E8" w:rsidRDefault="00BE450D" w:rsidP="00CC0DF4">
            <w:pPr>
              <w:spacing w:line="240" w:lineRule="auto"/>
              <w:contextualSpacing/>
              <w:jc w:val="both"/>
              <w:rPr>
                <w:rFonts w:ascii="Times New Roman" w:hAnsi="Times New Roman"/>
              </w:rPr>
            </w:pPr>
            <w:r w:rsidRPr="009C44E8">
              <w:rPr>
                <w:rFonts w:ascii="Times New Roman" w:hAnsi="Times New Roman"/>
              </w:rPr>
              <w:t>341</w:t>
            </w:r>
          </w:p>
        </w:tc>
      </w:tr>
      <w:tr w:rsidR="00CC0DF4" w:rsidRPr="009C44E8" w:rsidTr="009C44E8">
        <w:trPr>
          <w:trHeight w:val="663"/>
        </w:trPr>
        <w:tc>
          <w:tcPr>
            <w:tcW w:w="1844" w:type="dxa"/>
          </w:tcPr>
          <w:p w:rsidR="00CC0DF4" w:rsidRPr="009C44E8" w:rsidRDefault="00CC0DF4" w:rsidP="00CC0DF4">
            <w:pPr>
              <w:spacing w:line="240" w:lineRule="auto"/>
              <w:contextualSpacing/>
              <w:jc w:val="both"/>
              <w:rPr>
                <w:rFonts w:ascii="Times New Roman" w:hAnsi="Times New Roman"/>
                <w:b/>
                <w:sz w:val="28"/>
                <w:szCs w:val="28"/>
              </w:rPr>
            </w:pPr>
          </w:p>
          <w:p w:rsidR="00CC0DF4" w:rsidRPr="009C44E8" w:rsidRDefault="00CC0DF4" w:rsidP="00CC0DF4">
            <w:pPr>
              <w:spacing w:line="240" w:lineRule="auto"/>
              <w:contextualSpacing/>
              <w:jc w:val="both"/>
              <w:rPr>
                <w:rFonts w:ascii="Times New Roman" w:hAnsi="Times New Roman"/>
                <w:b/>
                <w:sz w:val="28"/>
                <w:szCs w:val="28"/>
              </w:rPr>
            </w:pPr>
          </w:p>
        </w:tc>
        <w:tc>
          <w:tcPr>
            <w:tcW w:w="992" w:type="dxa"/>
          </w:tcPr>
          <w:p w:rsidR="00CC0DF4" w:rsidRPr="009C44E8" w:rsidRDefault="00CC0DF4" w:rsidP="00CC0DF4">
            <w:pPr>
              <w:spacing w:line="240" w:lineRule="auto"/>
              <w:contextualSpacing/>
              <w:jc w:val="both"/>
              <w:rPr>
                <w:rFonts w:ascii="Times New Roman" w:hAnsi="Times New Roman"/>
                <w:sz w:val="28"/>
                <w:szCs w:val="28"/>
              </w:rPr>
            </w:pPr>
            <w:r w:rsidRPr="009C44E8">
              <w:rPr>
                <w:rFonts w:ascii="Times New Roman" w:hAnsi="Times New Roman"/>
                <w:sz w:val="28"/>
                <w:szCs w:val="28"/>
              </w:rPr>
              <w:t>100%</w:t>
            </w:r>
          </w:p>
        </w:tc>
        <w:tc>
          <w:tcPr>
            <w:tcW w:w="850" w:type="dxa"/>
          </w:tcPr>
          <w:p w:rsidR="00CC0DF4" w:rsidRPr="009C44E8" w:rsidRDefault="00BE450D" w:rsidP="00CC0DF4">
            <w:pPr>
              <w:spacing w:line="240" w:lineRule="auto"/>
              <w:contextualSpacing/>
              <w:jc w:val="both"/>
              <w:rPr>
                <w:rFonts w:ascii="Times New Roman" w:hAnsi="Times New Roman"/>
                <w:sz w:val="28"/>
                <w:szCs w:val="28"/>
              </w:rPr>
            </w:pPr>
            <w:r w:rsidRPr="009C44E8">
              <w:rPr>
                <w:rFonts w:ascii="Times New Roman" w:hAnsi="Times New Roman"/>
                <w:sz w:val="28"/>
                <w:szCs w:val="28"/>
              </w:rPr>
              <w:t>36,2</w:t>
            </w:r>
            <w:r w:rsidR="00CC0DF4" w:rsidRPr="009C44E8">
              <w:rPr>
                <w:rFonts w:ascii="Times New Roman" w:hAnsi="Times New Roman"/>
                <w:sz w:val="28"/>
                <w:szCs w:val="28"/>
              </w:rPr>
              <w:t>%</w:t>
            </w:r>
          </w:p>
        </w:tc>
        <w:tc>
          <w:tcPr>
            <w:tcW w:w="1701" w:type="dxa"/>
          </w:tcPr>
          <w:p w:rsidR="00CC0DF4" w:rsidRPr="009C44E8" w:rsidRDefault="00CC0DF4" w:rsidP="00CC0DF4">
            <w:pPr>
              <w:spacing w:line="240" w:lineRule="auto"/>
              <w:contextualSpacing/>
              <w:jc w:val="both"/>
              <w:rPr>
                <w:rFonts w:ascii="Times New Roman" w:hAnsi="Times New Roman"/>
                <w:sz w:val="28"/>
                <w:szCs w:val="28"/>
              </w:rPr>
            </w:pPr>
            <w:r w:rsidRPr="009C44E8">
              <w:rPr>
                <w:rFonts w:ascii="Times New Roman" w:hAnsi="Times New Roman"/>
                <w:sz w:val="28"/>
                <w:szCs w:val="28"/>
              </w:rPr>
              <w:t xml:space="preserve">      ___  </w:t>
            </w:r>
          </w:p>
        </w:tc>
        <w:tc>
          <w:tcPr>
            <w:tcW w:w="854" w:type="dxa"/>
          </w:tcPr>
          <w:p w:rsidR="00CC0DF4" w:rsidRPr="009C44E8" w:rsidRDefault="00BE450D" w:rsidP="00CC0DF4">
            <w:pPr>
              <w:spacing w:line="240" w:lineRule="auto"/>
              <w:contextualSpacing/>
              <w:jc w:val="both"/>
              <w:rPr>
                <w:rFonts w:ascii="Times New Roman" w:hAnsi="Times New Roman"/>
                <w:sz w:val="28"/>
                <w:szCs w:val="28"/>
              </w:rPr>
            </w:pPr>
            <w:r w:rsidRPr="009C44E8">
              <w:rPr>
                <w:rFonts w:ascii="Times New Roman" w:hAnsi="Times New Roman"/>
                <w:sz w:val="28"/>
                <w:szCs w:val="28"/>
              </w:rPr>
              <w:t>27,7</w:t>
            </w:r>
            <w:r w:rsidR="00CC0DF4" w:rsidRPr="009C44E8">
              <w:rPr>
                <w:rFonts w:ascii="Times New Roman" w:hAnsi="Times New Roman"/>
                <w:sz w:val="28"/>
                <w:szCs w:val="28"/>
              </w:rPr>
              <w:t>%</w:t>
            </w:r>
          </w:p>
        </w:tc>
        <w:tc>
          <w:tcPr>
            <w:tcW w:w="1414" w:type="dxa"/>
          </w:tcPr>
          <w:p w:rsidR="00CC0DF4" w:rsidRPr="009C44E8" w:rsidRDefault="00CC0DF4" w:rsidP="00CC0DF4">
            <w:pPr>
              <w:spacing w:line="240" w:lineRule="auto"/>
              <w:contextualSpacing/>
              <w:jc w:val="both"/>
              <w:rPr>
                <w:rFonts w:ascii="Times New Roman" w:hAnsi="Times New Roman"/>
                <w:sz w:val="28"/>
                <w:szCs w:val="28"/>
              </w:rPr>
            </w:pPr>
            <w:r w:rsidRPr="009C44E8">
              <w:rPr>
                <w:rFonts w:ascii="Times New Roman" w:hAnsi="Times New Roman"/>
                <w:sz w:val="28"/>
                <w:szCs w:val="28"/>
              </w:rPr>
              <w:t xml:space="preserve">    __</w:t>
            </w:r>
          </w:p>
        </w:tc>
        <w:tc>
          <w:tcPr>
            <w:tcW w:w="1120" w:type="dxa"/>
          </w:tcPr>
          <w:p w:rsidR="00CC0DF4" w:rsidRPr="009C44E8" w:rsidRDefault="00BE450D" w:rsidP="00CC0DF4">
            <w:pPr>
              <w:spacing w:line="240" w:lineRule="auto"/>
              <w:contextualSpacing/>
              <w:jc w:val="both"/>
              <w:rPr>
                <w:rFonts w:ascii="Times New Roman" w:hAnsi="Times New Roman"/>
                <w:sz w:val="28"/>
                <w:szCs w:val="28"/>
              </w:rPr>
            </w:pPr>
            <w:r w:rsidRPr="009C44E8">
              <w:rPr>
                <w:rFonts w:ascii="Times New Roman" w:hAnsi="Times New Roman"/>
                <w:sz w:val="28"/>
                <w:szCs w:val="28"/>
              </w:rPr>
              <w:t>21,6</w:t>
            </w:r>
            <w:r w:rsidR="00CC0DF4" w:rsidRPr="009C44E8">
              <w:rPr>
                <w:rFonts w:ascii="Times New Roman" w:hAnsi="Times New Roman"/>
                <w:sz w:val="28"/>
                <w:szCs w:val="28"/>
              </w:rPr>
              <w:t>%</w:t>
            </w:r>
          </w:p>
        </w:tc>
        <w:tc>
          <w:tcPr>
            <w:tcW w:w="1148" w:type="dxa"/>
          </w:tcPr>
          <w:p w:rsidR="00CC0DF4" w:rsidRPr="009C44E8" w:rsidRDefault="00BE450D" w:rsidP="00CC0DF4">
            <w:pPr>
              <w:spacing w:line="240" w:lineRule="auto"/>
              <w:contextualSpacing/>
              <w:jc w:val="both"/>
              <w:rPr>
                <w:rFonts w:ascii="Times New Roman" w:hAnsi="Times New Roman"/>
                <w:sz w:val="28"/>
                <w:szCs w:val="28"/>
              </w:rPr>
            </w:pPr>
            <w:r w:rsidRPr="009C44E8">
              <w:rPr>
                <w:rFonts w:ascii="Times New Roman" w:hAnsi="Times New Roman"/>
                <w:sz w:val="28"/>
                <w:szCs w:val="28"/>
              </w:rPr>
              <w:t>14,5</w:t>
            </w:r>
            <w:r w:rsidR="00CC0DF4" w:rsidRPr="009C44E8">
              <w:rPr>
                <w:rFonts w:ascii="Times New Roman" w:hAnsi="Times New Roman"/>
                <w:sz w:val="28"/>
                <w:szCs w:val="28"/>
              </w:rPr>
              <w:t>%</w:t>
            </w:r>
          </w:p>
        </w:tc>
      </w:tr>
    </w:tbl>
    <w:p w:rsidR="00CC0DF4" w:rsidRPr="009C44E8" w:rsidRDefault="00CC0DF4" w:rsidP="00576A78">
      <w:pPr>
        <w:spacing w:after="0" w:line="240" w:lineRule="auto"/>
        <w:contextualSpacing/>
        <w:jc w:val="both"/>
        <w:rPr>
          <w:rFonts w:ascii="Times New Roman" w:hAnsi="Times New Roman"/>
          <w:sz w:val="28"/>
          <w:szCs w:val="28"/>
        </w:rPr>
      </w:pPr>
      <w:r w:rsidRPr="009C44E8">
        <w:rPr>
          <w:rFonts w:ascii="Times New Roman" w:hAnsi="Times New Roman"/>
          <w:sz w:val="28"/>
          <w:szCs w:val="28"/>
        </w:rPr>
        <w:t xml:space="preserve">Проведен анализ книжного фонда </w:t>
      </w:r>
      <w:r w:rsidR="009C44E8" w:rsidRPr="009C44E8">
        <w:rPr>
          <w:rFonts w:ascii="Times New Roman" w:hAnsi="Times New Roman"/>
          <w:sz w:val="28"/>
          <w:szCs w:val="28"/>
        </w:rPr>
        <w:t xml:space="preserve">84. Художественная литература (произведения). 84(2)Произведения литературы России и СССР  </w:t>
      </w:r>
      <w:r w:rsidRPr="009C44E8">
        <w:rPr>
          <w:rFonts w:ascii="Times New Roman" w:hAnsi="Times New Roman"/>
          <w:sz w:val="28"/>
          <w:szCs w:val="28"/>
        </w:rPr>
        <w:t xml:space="preserve">по листкам возврата, что дало возможность установить обращаемость каждой конкретной книги. Исходя из этого, получено представление не только о спрашиваемой литературе, но и о не использованной. </w:t>
      </w:r>
      <w:r w:rsidR="009C44E8">
        <w:rPr>
          <w:rFonts w:ascii="Times New Roman" w:hAnsi="Times New Roman"/>
          <w:sz w:val="28"/>
          <w:szCs w:val="28"/>
        </w:rPr>
        <w:t>Этот раздел всего фонда самый многочисленный. Он в основном состоит из произведений классиков русского и сов</w:t>
      </w:r>
      <w:r w:rsidR="00B716CB">
        <w:rPr>
          <w:rFonts w:ascii="Times New Roman" w:hAnsi="Times New Roman"/>
          <w:sz w:val="28"/>
          <w:szCs w:val="28"/>
        </w:rPr>
        <w:t>е</w:t>
      </w:r>
      <w:r w:rsidR="009C44E8">
        <w:rPr>
          <w:rFonts w:ascii="Times New Roman" w:hAnsi="Times New Roman"/>
          <w:sz w:val="28"/>
          <w:szCs w:val="28"/>
        </w:rPr>
        <w:t>тского</w:t>
      </w:r>
      <w:r w:rsidR="00B716CB">
        <w:rPr>
          <w:rFonts w:ascii="Times New Roman" w:hAnsi="Times New Roman"/>
          <w:sz w:val="28"/>
          <w:szCs w:val="28"/>
        </w:rPr>
        <w:t xml:space="preserve"> периодов. </w:t>
      </w:r>
      <w:r w:rsidR="00576A78">
        <w:rPr>
          <w:rFonts w:ascii="Times New Roman" w:hAnsi="Times New Roman"/>
          <w:sz w:val="28"/>
          <w:szCs w:val="28"/>
        </w:rPr>
        <w:t>Фонд пополняется, но в малых количествах, в фонде имеются и ветхие книги, но библиотекари стараются их реставрировать, прошивать (</w:t>
      </w:r>
      <w:r w:rsidR="00183239">
        <w:rPr>
          <w:rFonts w:ascii="Times New Roman" w:hAnsi="Times New Roman"/>
          <w:sz w:val="28"/>
          <w:szCs w:val="28"/>
        </w:rPr>
        <w:t>опять же</w:t>
      </w:r>
      <w:r w:rsidR="00576A78">
        <w:rPr>
          <w:rFonts w:ascii="Times New Roman" w:hAnsi="Times New Roman"/>
          <w:sz w:val="28"/>
          <w:szCs w:val="28"/>
        </w:rPr>
        <w:t>, весь вопрос упирается в финансирование).</w:t>
      </w:r>
      <w:r w:rsidR="009C44E8">
        <w:rPr>
          <w:rFonts w:ascii="Times New Roman" w:hAnsi="Times New Roman"/>
          <w:sz w:val="28"/>
          <w:szCs w:val="28"/>
        </w:rPr>
        <w:t xml:space="preserve"> </w:t>
      </w:r>
      <w:r w:rsidR="00576A78">
        <w:rPr>
          <w:rFonts w:ascii="Times New Roman" w:hAnsi="Times New Roman"/>
          <w:sz w:val="28"/>
          <w:szCs w:val="28"/>
        </w:rPr>
        <w:t>В этом год</w:t>
      </w:r>
      <w:r w:rsidR="00183239">
        <w:rPr>
          <w:rFonts w:ascii="Times New Roman" w:hAnsi="Times New Roman"/>
          <w:sz w:val="28"/>
          <w:szCs w:val="28"/>
        </w:rPr>
        <w:t xml:space="preserve">у фонд художественной литературой пополнился всего на 356 экз. Спросом пользуются книги современных авторов: </w:t>
      </w:r>
      <w:proofErr w:type="spellStart"/>
      <w:r w:rsidR="000D77E2">
        <w:rPr>
          <w:rFonts w:ascii="Times New Roman" w:hAnsi="Times New Roman"/>
          <w:sz w:val="28"/>
          <w:szCs w:val="28"/>
        </w:rPr>
        <w:t>Д.Донцовой</w:t>
      </w:r>
      <w:proofErr w:type="spellEnd"/>
      <w:r w:rsidR="000D77E2">
        <w:rPr>
          <w:rFonts w:ascii="Times New Roman" w:hAnsi="Times New Roman"/>
          <w:sz w:val="28"/>
          <w:szCs w:val="28"/>
        </w:rPr>
        <w:t xml:space="preserve">, </w:t>
      </w:r>
      <w:proofErr w:type="spellStart"/>
      <w:r w:rsidR="000D77E2">
        <w:rPr>
          <w:rFonts w:ascii="Times New Roman" w:hAnsi="Times New Roman"/>
          <w:sz w:val="28"/>
          <w:szCs w:val="28"/>
        </w:rPr>
        <w:t>Т.Алюшиной</w:t>
      </w:r>
      <w:proofErr w:type="spellEnd"/>
      <w:r w:rsidR="000D77E2">
        <w:rPr>
          <w:rFonts w:ascii="Times New Roman" w:hAnsi="Times New Roman"/>
          <w:sz w:val="28"/>
          <w:szCs w:val="28"/>
        </w:rPr>
        <w:t xml:space="preserve">, </w:t>
      </w:r>
      <w:proofErr w:type="spellStart"/>
      <w:r w:rsidR="000D77E2">
        <w:rPr>
          <w:rFonts w:ascii="Times New Roman" w:hAnsi="Times New Roman"/>
          <w:sz w:val="28"/>
          <w:szCs w:val="28"/>
        </w:rPr>
        <w:t>М.Метлицкой</w:t>
      </w:r>
      <w:proofErr w:type="spellEnd"/>
      <w:r w:rsidR="000D77E2">
        <w:rPr>
          <w:rFonts w:ascii="Times New Roman" w:hAnsi="Times New Roman"/>
          <w:sz w:val="28"/>
          <w:szCs w:val="28"/>
        </w:rPr>
        <w:t xml:space="preserve">, </w:t>
      </w:r>
      <w:proofErr w:type="spellStart"/>
      <w:r w:rsidR="000D77E2">
        <w:rPr>
          <w:rFonts w:ascii="Times New Roman" w:hAnsi="Times New Roman"/>
          <w:sz w:val="28"/>
          <w:szCs w:val="28"/>
        </w:rPr>
        <w:t>Т.Устиновой</w:t>
      </w:r>
      <w:proofErr w:type="spellEnd"/>
      <w:r w:rsidR="000D77E2">
        <w:rPr>
          <w:rFonts w:ascii="Times New Roman" w:hAnsi="Times New Roman"/>
          <w:sz w:val="28"/>
          <w:szCs w:val="28"/>
        </w:rPr>
        <w:t xml:space="preserve">, </w:t>
      </w:r>
      <w:proofErr w:type="spellStart"/>
      <w:r w:rsidR="000D77E2">
        <w:rPr>
          <w:rFonts w:ascii="Times New Roman" w:hAnsi="Times New Roman"/>
          <w:sz w:val="28"/>
          <w:szCs w:val="28"/>
        </w:rPr>
        <w:t>Т.Поляковой</w:t>
      </w:r>
      <w:proofErr w:type="spellEnd"/>
      <w:r w:rsidR="000D77E2">
        <w:rPr>
          <w:rFonts w:ascii="Times New Roman" w:hAnsi="Times New Roman"/>
          <w:sz w:val="28"/>
          <w:szCs w:val="28"/>
        </w:rPr>
        <w:t xml:space="preserve">, </w:t>
      </w:r>
      <w:proofErr w:type="spellStart"/>
      <w:r w:rsidR="000D77E2">
        <w:rPr>
          <w:rFonts w:ascii="Times New Roman" w:hAnsi="Times New Roman"/>
          <w:sz w:val="28"/>
          <w:szCs w:val="28"/>
        </w:rPr>
        <w:t>В.Колычева</w:t>
      </w:r>
      <w:proofErr w:type="spellEnd"/>
      <w:r w:rsidR="000D77E2">
        <w:rPr>
          <w:rFonts w:ascii="Times New Roman" w:hAnsi="Times New Roman"/>
          <w:sz w:val="28"/>
          <w:szCs w:val="28"/>
        </w:rPr>
        <w:t xml:space="preserve">, </w:t>
      </w:r>
      <w:proofErr w:type="spellStart"/>
      <w:r w:rsidR="000D77E2">
        <w:rPr>
          <w:rFonts w:ascii="Times New Roman" w:hAnsi="Times New Roman"/>
          <w:sz w:val="28"/>
          <w:szCs w:val="28"/>
        </w:rPr>
        <w:t>Г.Ахипа</w:t>
      </w:r>
      <w:proofErr w:type="spellEnd"/>
      <w:r w:rsidR="000D77E2">
        <w:rPr>
          <w:rFonts w:ascii="Times New Roman" w:hAnsi="Times New Roman"/>
          <w:sz w:val="28"/>
          <w:szCs w:val="28"/>
        </w:rPr>
        <w:t xml:space="preserve">, </w:t>
      </w:r>
      <w:proofErr w:type="spellStart"/>
      <w:r w:rsidR="000D77E2">
        <w:rPr>
          <w:rFonts w:ascii="Times New Roman" w:hAnsi="Times New Roman"/>
          <w:sz w:val="28"/>
          <w:szCs w:val="28"/>
        </w:rPr>
        <w:t>В.Николаева</w:t>
      </w:r>
      <w:proofErr w:type="spellEnd"/>
      <w:r w:rsidR="000D77E2">
        <w:rPr>
          <w:rFonts w:ascii="Times New Roman" w:hAnsi="Times New Roman"/>
          <w:sz w:val="28"/>
          <w:szCs w:val="28"/>
        </w:rPr>
        <w:t xml:space="preserve"> и др., а так же книги советского периода: о коллективизации, стройках, В.О.В.: </w:t>
      </w:r>
      <w:proofErr w:type="spellStart"/>
      <w:r w:rsidR="000D77E2">
        <w:rPr>
          <w:rFonts w:ascii="Times New Roman" w:hAnsi="Times New Roman"/>
          <w:sz w:val="28"/>
          <w:szCs w:val="28"/>
        </w:rPr>
        <w:t>Ю.Германа</w:t>
      </w:r>
      <w:proofErr w:type="spellEnd"/>
      <w:r w:rsidR="000D77E2">
        <w:rPr>
          <w:rFonts w:ascii="Times New Roman" w:hAnsi="Times New Roman"/>
          <w:sz w:val="28"/>
          <w:szCs w:val="28"/>
        </w:rPr>
        <w:t xml:space="preserve">, </w:t>
      </w:r>
      <w:proofErr w:type="spellStart"/>
      <w:r w:rsidR="000D77E2">
        <w:rPr>
          <w:rFonts w:ascii="Times New Roman" w:hAnsi="Times New Roman"/>
          <w:sz w:val="28"/>
          <w:szCs w:val="28"/>
        </w:rPr>
        <w:t>Ю.Бондарева</w:t>
      </w:r>
      <w:proofErr w:type="spellEnd"/>
      <w:r w:rsidR="000D77E2">
        <w:rPr>
          <w:rFonts w:ascii="Times New Roman" w:hAnsi="Times New Roman"/>
          <w:sz w:val="28"/>
          <w:szCs w:val="28"/>
        </w:rPr>
        <w:t xml:space="preserve">, </w:t>
      </w:r>
      <w:proofErr w:type="spellStart"/>
      <w:r w:rsidR="000D77E2">
        <w:rPr>
          <w:rFonts w:ascii="Times New Roman" w:hAnsi="Times New Roman"/>
          <w:sz w:val="28"/>
          <w:szCs w:val="28"/>
        </w:rPr>
        <w:t>А.Коптяевой</w:t>
      </w:r>
      <w:proofErr w:type="spellEnd"/>
      <w:r w:rsidR="000D77E2">
        <w:rPr>
          <w:rFonts w:ascii="Times New Roman" w:hAnsi="Times New Roman"/>
          <w:sz w:val="28"/>
          <w:szCs w:val="28"/>
        </w:rPr>
        <w:t xml:space="preserve"> и др. Ученики (школьники) в основном пользуются произведениями русских и советских классиков. </w:t>
      </w:r>
    </w:p>
    <w:p w:rsidR="00CC0DF4" w:rsidRPr="00DD0AE2" w:rsidRDefault="000D77E2" w:rsidP="00CC0DF4">
      <w:pPr>
        <w:pStyle w:val="3"/>
        <w:spacing w:after="0"/>
        <w:ind w:firstLine="709"/>
        <w:contextualSpacing/>
        <w:jc w:val="both"/>
        <w:rPr>
          <w:sz w:val="28"/>
          <w:szCs w:val="28"/>
        </w:rPr>
      </w:pPr>
      <w:r w:rsidRPr="000D77E2">
        <w:rPr>
          <w:sz w:val="28"/>
          <w:szCs w:val="28"/>
        </w:rPr>
        <w:t>Всего было просмотрено: 20768</w:t>
      </w:r>
      <w:r w:rsidR="00CC0DF4" w:rsidRPr="000D77E2">
        <w:rPr>
          <w:sz w:val="28"/>
          <w:szCs w:val="28"/>
        </w:rPr>
        <w:t xml:space="preserve"> экз. литературы</w:t>
      </w:r>
      <w:r w:rsidRPr="000D77E2">
        <w:rPr>
          <w:sz w:val="28"/>
          <w:szCs w:val="28"/>
        </w:rPr>
        <w:t xml:space="preserve"> (не все отделы проводили анализ)</w:t>
      </w:r>
      <w:r w:rsidR="00CC0DF4" w:rsidRPr="000D77E2">
        <w:rPr>
          <w:sz w:val="28"/>
          <w:szCs w:val="28"/>
        </w:rPr>
        <w:t>. Неиспользованная ча</w:t>
      </w:r>
      <w:r w:rsidRPr="000D77E2">
        <w:rPr>
          <w:sz w:val="28"/>
          <w:szCs w:val="28"/>
        </w:rPr>
        <w:t>сть книжного фонда составила: 2348</w:t>
      </w:r>
      <w:r w:rsidR="00CC0DF4" w:rsidRPr="00CC0DF4">
        <w:rPr>
          <w:color w:val="FF0000"/>
          <w:sz w:val="28"/>
          <w:szCs w:val="28"/>
        </w:rPr>
        <w:t xml:space="preserve"> </w:t>
      </w:r>
      <w:r w:rsidR="00CC0DF4" w:rsidRPr="000D77E2">
        <w:rPr>
          <w:sz w:val="28"/>
          <w:szCs w:val="28"/>
        </w:rPr>
        <w:t xml:space="preserve">экз. </w:t>
      </w:r>
      <w:r>
        <w:rPr>
          <w:sz w:val="28"/>
          <w:szCs w:val="28"/>
        </w:rPr>
        <w:t>Из них незаслуженно забытые: 850</w:t>
      </w:r>
      <w:r w:rsidR="00CC0DF4" w:rsidRPr="000D77E2">
        <w:rPr>
          <w:sz w:val="28"/>
          <w:szCs w:val="28"/>
        </w:rPr>
        <w:t xml:space="preserve"> экз.,</w:t>
      </w:r>
      <w:r w:rsidR="00CC0DF4" w:rsidRPr="00CC0DF4">
        <w:rPr>
          <w:color w:val="FF0000"/>
          <w:sz w:val="28"/>
          <w:szCs w:val="28"/>
        </w:rPr>
        <w:t xml:space="preserve"> </w:t>
      </w:r>
      <w:r>
        <w:rPr>
          <w:sz w:val="28"/>
          <w:szCs w:val="28"/>
        </w:rPr>
        <w:t>не вызвали интереса – 507</w:t>
      </w:r>
      <w:r w:rsidR="00CC0DF4" w:rsidRPr="000D77E2">
        <w:rPr>
          <w:sz w:val="28"/>
          <w:szCs w:val="28"/>
        </w:rPr>
        <w:t>экз.,</w:t>
      </w:r>
      <w:r w:rsidR="00CC0DF4" w:rsidRPr="00CC0DF4">
        <w:rPr>
          <w:color w:val="FF0000"/>
          <w:sz w:val="28"/>
          <w:szCs w:val="28"/>
        </w:rPr>
        <w:t xml:space="preserve"> </w:t>
      </w:r>
      <w:r>
        <w:rPr>
          <w:sz w:val="28"/>
          <w:szCs w:val="28"/>
        </w:rPr>
        <w:t xml:space="preserve">излишняя </w:t>
      </w:r>
      <w:proofErr w:type="spellStart"/>
      <w:r>
        <w:rPr>
          <w:sz w:val="28"/>
          <w:szCs w:val="28"/>
        </w:rPr>
        <w:t>дублетность</w:t>
      </w:r>
      <w:proofErr w:type="spellEnd"/>
      <w:r>
        <w:rPr>
          <w:sz w:val="28"/>
          <w:szCs w:val="28"/>
        </w:rPr>
        <w:t>–</w:t>
      </w:r>
      <w:r w:rsidRPr="00DD0AE2">
        <w:rPr>
          <w:sz w:val="28"/>
          <w:szCs w:val="28"/>
        </w:rPr>
        <w:t xml:space="preserve">650 </w:t>
      </w:r>
      <w:r w:rsidR="00CC0DF4" w:rsidRPr="00DD0AE2">
        <w:rPr>
          <w:sz w:val="28"/>
          <w:szCs w:val="28"/>
        </w:rPr>
        <w:t>экз</w:t>
      </w:r>
      <w:r w:rsidRPr="00DD0AE2">
        <w:rPr>
          <w:sz w:val="28"/>
          <w:szCs w:val="28"/>
        </w:rPr>
        <w:t>.</w:t>
      </w:r>
      <w:r w:rsidR="00CC0DF4" w:rsidRPr="00DD0AE2">
        <w:rPr>
          <w:sz w:val="28"/>
          <w:szCs w:val="28"/>
        </w:rPr>
        <w:t xml:space="preserve">, </w:t>
      </w:r>
      <w:r w:rsidRPr="00DD0AE2">
        <w:rPr>
          <w:sz w:val="28"/>
          <w:szCs w:val="28"/>
        </w:rPr>
        <w:t>прочие - 341</w:t>
      </w:r>
      <w:r w:rsidR="00CC0DF4" w:rsidRPr="00DD0AE2">
        <w:rPr>
          <w:sz w:val="28"/>
          <w:szCs w:val="28"/>
        </w:rPr>
        <w:t xml:space="preserve"> экз. </w:t>
      </w:r>
    </w:p>
    <w:p w:rsidR="00CC0DF4" w:rsidRPr="00DD0AE2" w:rsidRDefault="00DD0AE2" w:rsidP="00DD0AE2">
      <w:pPr>
        <w:spacing w:after="0" w:line="240" w:lineRule="auto"/>
        <w:contextualSpacing/>
        <w:jc w:val="both"/>
        <w:rPr>
          <w:rFonts w:ascii="Times New Roman" w:hAnsi="Times New Roman"/>
          <w:sz w:val="28"/>
          <w:szCs w:val="28"/>
        </w:rPr>
      </w:pPr>
      <w:r w:rsidRPr="00DD0AE2">
        <w:rPr>
          <w:rFonts w:ascii="Times New Roman" w:hAnsi="Times New Roman"/>
          <w:sz w:val="28"/>
          <w:szCs w:val="28"/>
        </w:rPr>
        <w:t>В течении года действовали</w:t>
      </w:r>
      <w:r w:rsidR="00CC0DF4" w:rsidRPr="00DD0AE2">
        <w:rPr>
          <w:rFonts w:ascii="Times New Roman" w:hAnsi="Times New Roman"/>
          <w:sz w:val="28"/>
          <w:szCs w:val="28"/>
        </w:rPr>
        <w:t xml:space="preserve"> </w:t>
      </w:r>
      <w:r w:rsidRPr="00DD0AE2">
        <w:rPr>
          <w:rFonts w:ascii="Times New Roman" w:hAnsi="Times New Roman"/>
          <w:sz w:val="28"/>
          <w:szCs w:val="28"/>
        </w:rPr>
        <w:t xml:space="preserve">выставки: «Читаем классиков», «Золотая полка юбиляров» к юбилею </w:t>
      </w:r>
      <w:proofErr w:type="spellStart"/>
      <w:r w:rsidRPr="00DD0AE2">
        <w:rPr>
          <w:rFonts w:ascii="Times New Roman" w:hAnsi="Times New Roman"/>
          <w:sz w:val="28"/>
          <w:szCs w:val="28"/>
        </w:rPr>
        <w:t>Ф.Тютчева</w:t>
      </w:r>
      <w:proofErr w:type="spellEnd"/>
      <w:r w:rsidRPr="00DD0AE2">
        <w:rPr>
          <w:rFonts w:ascii="Times New Roman" w:hAnsi="Times New Roman"/>
          <w:sz w:val="28"/>
          <w:szCs w:val="28"/>
        </w:rPr>
        <w:t xml:space="preserve">, А. Бека, А.Н. Толстого, А. Серафимовича, </w:t>
      </w:r>
      <w:proofErr w:type="spellStart"/>
      <w:r w:rsidRPr="00DD0AE2">
        <w:rPr>
          <w:rFonts w:ascii="Times New Roman" w:hAnsi="Times New Roman"/>
          <w:sz w:val="28"/>
          <w:szCs w:val="28"/>
        </w:rPr>
        <w:lastRenderedPageBreak/>
        <w:t>П.Проскурина</w:t>
      </w:r>
      <w:proofErr w:type="spellEnd"/>
      <w:r w:rsidRPr="00DD0AE2">
        <w:rPr>
          <w:rFonts w:ascii="Times New Roman" w:hAnsi="Times New Roman"/>
          <w:sz w:val="28"/>
          <w:szCs w:val="28"/>
        </w:rPr>
        <w:t xml:space="preserve">, </w:t>
      </w:r>
      <w:proofErr w:type="spellStart"/>
      <w:r w:rsidRPr="00DD0AE2">
        <w:rPr>
          <w:rFonts w:ascii="Times New Roman" w:hAnsi="Times New Roman"/>
          <w:sz w:val="28"/>
          <w:szCs w:val="28"/>
        </w:rPr>
        <w:t>В.Пикуля</w:t>
      </w:r>
      <w:proofErr w:type="spellEnd"/>
      <w:r w:rsidRPr="00DD0AE2">
        <w:rPr>
          <w:rFonts w:ascii="Times New Roman" w:hAnsi="Times New Roman"/>
          <w:sz w:val="28"/>
          <w:szCs w:val="28"/>
        </w:rPr>
        <w:t xml:space="preserve">, </w:t>
      </w:r>
      <w:proofErr w:type="spellStart"/>
      <w:r w:rsidRPr="00DD0AE2">
        <w:rPr>
          <w:rFonts w:ascii="Times New Roman" w:hAnsi="Times New Roman"/>
          <w:sz w:val="28"/>
          <w:szCs w:val="28"/>
        </w:rPr>
        <w:t>В.Маяковского</w:t>
      </w:r>
      <w:proofErr w:type="spellEnd"/>
      <w:r w:rsidRPr="00DD0AE2">
        <w:rPr>
          <w:rFonts w:ascii="Times New Roman" w:hAnsi="Times New Roman"/>
          <w:sz w:val="28"/>
          <w:szCs w:val="28"/>
        </w:rPr>
        <w:t xml:space="preserve">, </w:t>
      </w:r>
      <w:proofErr w:type="spellStart"/>
      <w:r w:rsidRPr="00DD0AE2">
        <w:rPr>
          <w:rFonts w:ascii="Times New Roman" w:hAnsi="Times New Roman"/>
          <w:sz w:val="28"/>
          <w:szCs w:val="28"/>
        </w:rPr>
        <w:t>Р.Гамзатова</w:t>
      </w:r>
      <w:proofErr w:type="spellEnd"/>
      <w:r w:rsidRPr="00DD0AE2">
        <w:rPr>
          <w:rFonts w:ascii="Times New Roman" w:hAnsi="Times New Roman"/>
          <w:sz w:val="28"/>
          <w:szCs w:val="28"/>
        </w:rPr>
        <w:t xml:space="preserve">, </w:t>
      </w:r>
      <w:proofErr w:type="spellStart"/>
      <w:r w:rsidRPr="00DD0AE2">
        <w:rPr>
          <w:rFonts w:ascii="Times New Roman" w:hAnsi="Times New Roman"/>
          <w:sz w:val="28"/>
          <w:szCs w:val="28"/>
        </w:rPr>
        <w:t>Н.Чернышевского</w:t>
      </w:r>
      <w:proofErr w:type="spellEnd"/>
      <w:r w:rsidRPr="00DD0AE2">
        <w:rPr>
          <w:rFonts w:ascii="Times New Roman" w:hAnsi="Times New Roman"/>
          <w:sz w:val="28"/>
          <w:szCs w:val="28"/>
        </w:rPr>
        <w:t xml:space="preserve">. </w:t>
      </w:r>
      <w:r w:rsidR="00CC0DF4" w:rsidRPr="00DD0AE2">
        <w:rPr>
          <w:rFonts w:ascii="Times New Roman" w:hAnsi="Times New Roman"/>
          <w:sz w:val="28"/>
          <w:szCs w:val="28"/>
        </w:rPr>
        <w:t xml:space="preserve">Проводились обзоры </w:t>
      </w:r>
      <w:r w:rsidRPr="00DD0AE2">
        <w:rPr>
          <w:rFonts w:ascii="Times New Roman" w:hAnsi="Times New Roman"/>
          <w:sz w:val="28"/>
          <w:szCs w:val="28"/>
        </w:rPr>
        <w:t>литературы: «Книги века. Книги на века».</w:t>
      </w:r>
    </w:p>
    <w:p w:rsidR="00DD0AE2" w:rsidRPr="00204BE3" w:rsidRDefault="00CC0DF4" w:rsidP="00204BE3">
      <w:pPr>
        <w:pStyle w:val="3"/>
        <w:spacing w:after="0"/>
        <w:contextualSpacing/>
        <w:jc w:val="both"/>
        <w:rPr>
          <w:sz w:val="28"/>
          <w:szCs w:val="28"/>
        </w:rPr>
      </w:pPr>
      <w:r w:rsidRPr="00DD0AE2">
        <w:rPr>
          <w:sz w:val="28"/>
          <w:szCs w:val="28"/>
        </w:rPr>
        <w:t xml:space="preserve">Излишнюю </w:t>
      </w:r>
      <w:proofErr w:type="spellStart"/>
      <w:r w:rsidRPr="00DD0AE2">
        <w:rPr>
          <w:sz w:val="28"/>
          <w:szCs w:val="28"/>
        </w:rPr>
        <w:t>дублетность</w:t>
      </w:r>
      <w:proofErr w:type="spellEnd"/>
      <w:r w:rsidRPr="00DD0AE2">
        <w:rPr>
          <w:sz w:val="28"/>
          <w:szCs w:val="28"/>
        </w:rPr>
        <w:t xml:space="preserve">, приняли решение, списать. </w:t>
      </w:r>
      <w:r w:rsidR="00DD0AE2">
        <w:rPr>
          <w:sz w:val="28"/>
          <w:szCs w:val="28"/>
        </w:rPr>
        <w:t xml:space="preserve">С целью увеличения обращаемости неиспользованной части книжного фонда проводили индивидуальную работу с читателями: пропагандировали творчество таких писателей: </w:t>
      </w:r>
      <w:proofErr w:type="spellStart"/>
      <w:r w:rsidR="00DD0AE2">
        <w:rPr>
          <w:sz w:val="28"/>
          <w:szCs w:val="28"/>
        </w:rPr>
        <w:t>Т.Семушкин</w:t>
      </w:r>
      <w:proofErr w:type="spellEnd"/>
      <w:r w:rsidR="00DD0AE2">
        <w:rPr>
          <w:sz w:val="28"/>
          <w:szCs w:val="28"/>
        </w:rPr>
        <w:t xml:space="preserve">, </w:t>
      </w:r>
      <w:proofErr w:type="spellStart"/>
      <w:r w:rsidR="00DD0AE2">
        <w:rPr>
          <w:sz w:val="28"/>
          <w:szCs w:val="28"/>
        </w:rPr>
        <w:t>А.Адамов</w:t>
      </w:r>
      <w:proofErr w:type="spellEnd"/>
      <w:r w:rsidR="00DD0AE2">
        <w:rPr>
          <w:sz w:val="28"/>
          <w:szCs w:val="28"/>
        </w:rPr>
        <w:t xml:space="preserve">, </w:t>
      </w:r>
      <w:proofErr w:type="spellStart"/>
      <w:r w:rsidR="00DD0AE2">
        <w:rPr>
          <w:sz w:val="28"/>
          <w:szCs w:val="28"/>
        </w:rPr>
        <w:t>В.Мильчаков</w:t>
      </w:r>
      <w:proofErr w:type="spellEnd"/>
      <w:r w:rsidR="00DD0AE2">
        <w:rPr>
          <w:sz w:val="28"/>
          <w:szCs w:val="28"/>
        </w:rPr>
        <w:t xml:space="preserve">, </w:t>
      </w:r>
      <w:proofErr w:type="spellStart"/>
      <w:r w:rsidR="00DD0AE2">
        <w:rPr>
          <w:sz w:val="28"/>
          <w:szCs w:val="28"/>
        </w:rPr>
        <w:t>Э.Межелайтис</w:t>
      </w:r>
      <w:proofErr w:type="spellEnd"/>
      <w:r w:rsidR="00DD0AE2">
        <w:rPr>
          <w:sz w:val="28"/>
          <w:szCs w:val="28"/>
        </w:rPr>
        <w:t xml:space="preserve"> и др. Проводились обзоры литературы: «Свидание с талантом». </w:t>
      </w:r>
    </w:p>
    <w:p w:rsidR="00CC0DF4" w:rsidRPr="000F266B" w:rsidRDefault="00CC0DF4" w:rsidP="00EC0E82">
      <w:pPr>
        <w:pStyle w:val="3"/>
        <w:spacing w:after="0"/>
        <w:ind w:firstLine="709"/>
        <w:contextualSpacing/>
        <w:jc w:val="center"/>
        <w:rPr>
          <w:b/>
          <w:sz w:val="28"/>
          <w:szCs w:val="28"/>
        </w:rPr>
      </w:pPr>
      <w:r w:rsidRPr="000F266B">
        <w:rPr>
          <w:b/>
          <w:sz w:val="28"/>
          <w:szCs w:val="28"/>
        </w:rPr>
        <w:t>4.2.Работа с каталогами МБУ «ДМЦБ» и СБ.</w:t>
      </w:r>
    </w:p>
    <w:p w:rsidR="00CC0DF4" w:rsidRPr="005F451F" w:rsidRDefault="00CC0DF4" w:rsidP="00CC0DF4">
      <w:pPr>
        <w:pStyle w:val="21"/>
        <w:spacing w:after="0" w:line="240" w:lineRule="auto"/>
        <w:ind w:firstLine="709"/>
        <w:contextualSpacing/>
        <w:jc w:val="both"/>
        <w:rPr>
          <w:rFonts w:ascii="Times New Roman" w:hAnsi="Times New Roman"/>
          <w:sz w:val="28"/>
          <w:szCs w:val="28"/>
        </w:rPr>
      </w:pPr>
      <w:r w:rsidRPr="005F451F">
        <w:rPr>
          <w:rFonts w:ascii="Times New Roman" w:hAnsi="Times New Roman"/>
          <w:sz w:val="28"/>
          <w:szCs w:val="28"/>
        </w:rPr>
        <w:t>В библиотеках Дмитровского района оформлены и действуют:</w:t>
      </w:r>
      <w:r w:rsidR="00865CAA">
        <w:rPr>
          <w:rFonts w:ascii="Times New Roman" w:hAnsi="Times New Roman"/>
          <w:sz w:val="28"/>
          <w:szCs w:val="28"/>
        </w:rPr>
        <w:t xml:space="preserve"> 15 алфавитных и 15</w:t>
      </w:r>
      <w:r w:rsidRPr="005F451F">
        <w:rPr>
          <w:rFonts w:ascii="Times New Roman" w:hAnsi="Times New Roman"/>
          <w:sz w:val="28"/>
          <w:szCs w:val="28"/>
        </w:rPr>
        <w:t xml:space="preserve"> систематических каталогов,  1 учетный (для всех библиотек района). </w:t>
      </w:r>
    </w:p>
    <w:p w:rsidR="00CC0DF4" w:rsidRPr="00202F57" w:rsidRDefault="00CC0DF4" w:rsidP="00202F57">
      <w:pPr>
        <w:spacing w:after="0" w:line="240" w:lineRule="auto"/>
        <w:contextualSpacing/>
        <w:rPr>
          <w:rFonts w:ascii="Times New Roman" w:hAnsi="Times New Roman"/>
          <w:sz w:val="28"/>
          <w:szCs w:val="28"/>
        </w:rPr>
      </w:pPr>
      <w:r w:rsidRPr="00202F57">
        <w:rPr>
          <w:rFonts w:ascii="Times New Roman" w:hAnsi="Times New Roman"/>
          <w:sz w:val="28"/>
          <w:szCs w:val="28"/>
        </w:rPr>
        <w:t xml:space="preserve"> За отчетный 2023 год б</w:t>
      </w:r>
      <w:r w:rsidR="00360621" w:rsidRPr="00202F57">
        <w:rPr>
          <w:rFonts w:ascii="Times New Roman" w:hAnsi="Times New Roman"/>
          <w:sz w:val="28"/>
          <w:szCs w:val="28"/>
        </w:rPr>
        <w:t>ыло написано и расставлено: 1137</w:t>
      </w:r>
      <w:r w:rsidRPr="00202F57">
        <w:rPr>
          <w:rFonts w:ascii="Times New Roman" w:hAnsi="Times New Roman"/>
          <w:sz w:val="28"/>
          <w:szCs w:val="28"/>
        </w:rPr>
        <w:t xml:space="preserve">  шт. карточек.  Отредактиров</w:t>
      </w:r>
      <w:r w:rsidR="00360621" w:rsidRPr="00202F57">
        <w:rPr>
          <w:rFonts w:ascii="Times New Roman" w:hAnsi="Times New Roman"/>
          <w:sz w:val="28"/>
          <w:szCs w:val="28"/>
        </w:rPr>
        <w:t>аны буквы учетного каталога от А</w:t>
      </w:r>
      <w:r w:rsidRPr="00202F57">
        <w:rPr>
          <w:rFonts w:ascii="Times New Roman" w:hAnsi="Times New Roman"/>
          <w:sz w:val="28"/>
          <w:szCs w:val="28"/>
        </w:rPr>
        <w:t xml:space="preserve"> до Я. Регулярно велась работа по очищению каталогов от списанной литерату</w:t>
      </w:r>
      <w:r w:rsidR="00202F57">
        <w:rPr>
          <w:rFonts w:ascii="Times New Roman" w:hAnsi="Times New Roman"/>
          <w:sz w:val="28"/>
          <w:szCs w:val="28"/>
        </w:rPr>
        <w:t xml:space="preserve">ры. </w:t>
      </w:r>
      <w:r w:rsidR="00360621" w:rsidRPr="00202F57">
        <w:rPr>
          <w:rFonts w:ascii="Times New Roman" w:hAnsi="Times New Roman"/>
          <w:sz w:val="28"/>
          <w:szCs w:val="28"/>
        </w:rPr>
        <w:t xml:space="preserve">Отредактированы АК от букв А до Я, СК – раздел </w:t>
      </w:r>
      <w:r w:rsidRPr="00202F57">
        <w:rPr>
          <w:rFonts w:ascii="Times New Roman" w:hAnsi="Times New Roman"/>
          <w:sz w:val="28"/>
          <w:szCs w:val="28"/>
        </w:rPr>
        <w:t>.</w:t>
      </w:r>
      <w:r w:rsidR="00360621" w:rsidRPr="00202F57">
        <w:rPr>
          <w:rFonts w:ascii="Times New Roman" w:hAnsi="Times New Roman"/>
          <w:sz w:val="28"/>
          <w:szCs w:val="28"/>
        </w:rPr>
        <w:t xml:space="preserve"> </w:t>
      </w:r>
      <w:r w:rsidR="00202F57" w:rsidRPr="00202F57">
        <w:rPr>
          <w:rFonts w:ascii="Times New Roman" w:hAnsi="Times New Roman"/>
          <w:sz w:val="28"/>
          <w:szCs w:val="28"/>
        </w:rPr>
        <w:t xml:space="preserve">84. Художественная литература. </w:t>
      </w:r>
      <w:r w:rsidR="00360621" w:rsidRPr="00202F57">
        <w:rPr>
          <w:rFonts w:ascii="Times New Roman" w:hAnsi="Times New Roman"/>
          <w:sz w:val="28"/>
          <w:szCs w:val="28"/>
        </w:rPr>
        <w:t>84(2)Произведения литературы России и СССР.</w:t>
      </w:r>
    </w:p>
    <w:p w:rsidR="00CC0DF4" w:rsidRPr="00202F57" w:rsidRDefault="00CC0DF4" w:rsidP="00CC0DF4">
      <w:pPr>
        <w:pStyle w:val="21"/>
        <w:spacing w:after="0" w:line="240" w:lineRule="auto"/>
        <w:ind w:firstLine="709"/>
        <w:contextualSpacing/>
        <w:jc w:val="both"/>
        <w:rPr>
          <w:rFonts w:ascii="Times New Roman" w:hAnsi="Times New Roman"/>
          <w:sz w:val="28"/>
          <w:szCs w:val="28"/>
        </w:rPr>
      </w:pPr>
      <w:r w:rsidRPr="00202F57">
        <w:rPr>
          <w:rFonts w:ascii="Times New Roman" w:hAnsi="Times New Roman"/>
          <w:sz w:val="28"/>
          <w:szCs w:val="28"/>
        </w:rPr>
        <w:t>Всего списано литературы</w:t>
      </w:r>
      <w:r w:rsidR="00202F57" w:rsidRPr="00202F57">
        <w:rPr>
          <w:rFonts w:ascii="Times New Roman" w:hAnsi="Times New Roman"/>
          <w:sz w:val="28"/>
          <w:szCs w:val="28"/>
        </w:rPr>
        <w:t xml:space="preserve"> по всем библиотекам района: 376 экз. на сумму: 11955</w:t>
      </w:r>
      <w:r w:rsidRPr="00202F57">
        <w:rPr>
          <w:rFonts w:ascii="Times New Roman" w:hAnsi="Times New Roman"/>
          <w:sz w:val="28"/>
          <w:szCs w:val="28"/>
        </w:rPr>
        <w:t>-00. Карточки на списанную литературу изъяты из каталогов и отмечены в инвентарных книгах.</w:t>
      </w:r>
    </w:p>
    <w:p w:rsidR="00CC0DF4" w:rsidRPr="00CC0DF4" w:rsidRDefault="00CC0DF4" w:rsidP="00CC0DF4">
      <w:pPr>
        <w:pStyle w:val="3"/>
        <w:tabs>
          <w:tab w:val="left" w:pos="3098"/>
          <w:tab w:val="center" w:pos="5032"/>
        </w:tabs>
        <w:spacing w:after="0"/>
        <w:contextualSpacing/>
        <w:jc w:val="center"/>
        <w:rPr>
          <w:b/>
          <w:sz w:val="28"/>
          <w:szCs w:val="28"/>
        </w:rPr>
      </w:pPr>
      <w:r w:rsidRPr="00CC0DF4">
        <w:rPr>
          <w:b/>
          <w:sz w:val="28"/>
          <w:szCs w:val="28"/>
        </w:rPr>
        <w:t>Совет по комплектованию.</w:t>
      </w:r>
    </w:p>
    <w:p w:rsidR="00CC0DF4" w:rsidRPr="00CC0DF4" w:rsidRDefault="00CC0DF4" w:rsidP="00CC0DF4">
      <w:pPr>
        <w:pStyle w:val="3"/>
        <w:spacing w:after="0"/>
        <w:ind w:firstLine="709"/>
        <w:contextualSpacing/>
        <w:jc w:val="center"/>
        <w:rPr>
          <w:b/>
          <w:sz w:val="28"/>
          <w:szCs w:val="28"/>
        </w:rPr>
      </w:pPr>
      <w:r w:rsidRPr="00CC0DF4">
        <w:rPr>
          <w:b/>
          <w:sz w:val="28"/>
          <w:szCs w:val="28"/>
        </w:rPr>
        <w:t>Методическая работа отдела комплектования.</w:t>
      </w:r>
    </w:p>
    <w:p w:rsidR="00CC0DF4" w:rsidRPr="00CC0DF4" w:rsidRDefault="00202F57" w:rsidP="00CC0DF4">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Работником</w:t>
      </w:r>
      <w:r w:rsidR="00CC0DF4" w:rsidRPr="00CC0DF4">
        <w:rPr>
          <w:rFonts w:ascii="Times New Roman" w:hAnsi="Times New Roman"/>
          <w:sz w:val="28"/>
          <w:szCs w:val="28"/>
        </w:rPr>
        <w:t xml:space="preserve"> отдела комплектования и обработки </w:t>
      </w:r>
      <w:r>
        <w:rPr>
          <w:rFonts w:ascii="Times New Roman" w:hAnsi="Times New Roman"/>
          <w:sz w:val="28"/>
          <w:szCs w:val="28"/>
        </w:rPr>
        <w:t xml:space="preserve">было сделано в сельские отделы 1 выезд в </w:t>
      </w:r>
      <w:proofErr w:type="spellStart"/>
      <w:r>
        <w:rPr>
          <w:rFonts w:ascii="Times New Roman" w:hAnsi="Times New Roman"/>
          <w:sz w:val="28"/>
          <w:szCs w:val="28"/>
        </w:rPr>
        <w:t>Алешинский</w:t>
      </w:r>
      <w:proofErr w:type="spellEnd"/>
      <w:r>
        <w:rPr>
          <w:rFonts w:ascii="Times New Roman" w:hAnsi="Times New Roman"/>
          <w:color w:val="FF0000"/>
          <w:sz w:val="28"/>
          <w:szCs w:val="28"/>
        </w:rPr>
        <w:t xml:space="preserve"> </w:t>
      </w:r>
      <w:r w:rsidRPr="00202F57">
        <w:rPr>
          <w:rFonts w:ascii="Times New Roman" w:hAnsi="Times New Roman"/>
          <w:sz w:val="28"/>
          <w:szCs w:val="28"/>
        </w:rPr>
        <w:t>сельский отдел</w:t>
      </w:r>
      <w:r w:rsidR="00CC0DF4" w:rsidRPr="00202F57">
        <w:rPr>
          <w:rFonts w:ascii="Times New Roman" w:hAnsi="Times New Roman"/>
          <w:sz w:val="28"/>
          <w:szCs w:val="28"/>
        </w:rPr>
        <w:t xml:space="preserve">  для оказания</w:t>
      </w:r>
      <w:r w:rsidR="00CC0DF4" w:rsidRPr="00CC0DF4">
        <w:rPr>
          <w:rFonts w:ascii="Times New Roman" w:hAnsi="Times New Roman"/>
          <w:color w:val="FF0000"/>
          <w:sz w:val="28"/>
          <w:szCs w:val="28"/>
        </w:rPr>
        <w:t xml:space="preserve"> </w:t>
      </w:r>
      <w:r w:rsidR="00CC0DF4" w:rsidRPr="00202F57">
        <w:rPr>
          <w:rFonts w:ascii="Times New Roman" w:hAnsi="Times New Roman"/>
          <w:sz w:val="28"/>
          <w:szCs w:val="28"/>
        </w:rPr>
        <w:t>практической помощи, проверялась работа библиотеки, состояние книжных фондов, работа с читателями- задолжниками, массовые мероприятия, правильность ведения учетных документов (КСУ, инвентарные книги, накладные, протоколы массовых мероприятий).</w:t>
      </w:r>
    </w:p>
    <w:p w:rsidR="00CC0DF4" w:rsidRPr="00202F57" w:rsidRDefault="00CC0DF4" w:rsidP="00CC0DF4">
      <w:pPr>
        <w:spacing w:after="0" w:line="240" w:lineRule="auto"/>
        <w:ind w:firstLine="709"/>
        <w:contextualSpacing/>
        <w:jc w:val="both"/>
        <w:rPr>
          <w:rFonts w:ascii="Times New Roman" w:hAnsi="Times New Roman"/>
          <w:sz w:val="28"/>
          <w:szCs w:val="28"/>
        </w:rPr>
      </w:pPr>
      <w:r w:rsidRPr="00202F57">
        <w:rPr>
          <w:rFonts w:ascii="Times New Roman" w:hAnsi="Times New Roman"/>
          <w:sz w:val="28"/>
          <w:szCs w:val="28"/>
        </w:rPr>
        <w:t>Совет по комплектованию провел  заседания по вопросам:</w:t>
      </w:r>
    </w:p>
    <w:p w:rsidR="00CC0DF4" w:rsidRPr="00202F57" w:rsidRDefault="00CC0DF4" w:rsidP="00CC0DF4">
      <w:pPr>
        <w:numPr>
          <w:ilvl w:val="0"/>
          <w:numId w:val="5"/>
        </w:numPr>
        <w:spacing w:after="0" w:line="240" w:lineRule="auto"/>
        <w:ind w:left="0" w:firstLine="709"/>
        <w:contextualSpacing/>
        <w:jc w:val="both"/>
        <w:rPr>
          <w:rFonts w:ascii="Times New Roman" w:hAnsi="Times New Roman"/>
          <w:sz w:val="28"/>
          <w:szCs w:val="28"/>
        </w:rPr>
      </w:pPr>
      <w:r w:rsidRPr="00202F57">
        <w:rPr>
          <w:rFonts w:ascii="Times New Roman" w:hAnsi="Times New Roman"/>
          <w:sz w:val="28"/>
          <w:szCs w:val="28"/>
        </w:rPr>
        <w:t>Утверждение плана работы ОКиО (годового, квартальных).</w:t>
      </w:r>
    </w:p>
    <w:p w:rsidR="00CC0DF4" w:rsidRPr="00202F57" w:rsidRDefault="00CC0DF4" w:rsidP="00CC0DF4">
      <w:pPr>
        <w:numPr>
          <w:ilvl w:val="0"/>
          <w:numId w:val="5"/>
        </w:numPr>
        <w:spacing w:after="0" w:line="240" w:lineRule="auto"/>
        <w:ind w:left="0" w:firstLine="709"/>
        <w:contextualSpacing/>
        <w:jc w:val="both"/>
        <w:rPr>
          <w:rFonts w:ascii="Times New Roman" w:hAnsi="Times New Roman"/>
          <w:sz w:val="28"/>
          <w:szCs w:val="28"/>
        </w:rPr>
      </w:pPr>
      <w:r w:rsidRPr="00202F57">
        <w:rPr>
          <w:rFonts w:ascii="Times New Roman" w:hAnsi="Times New Roman"/>
          <w:sz w:val="28"/>
          <w:szCs w:val="28"/>
        </w:rPr>
        <w:t>Сохранность книжных фондов библиотек района.</w:t>
      </w:r>
    </w:p>
    <w:p w:rsidR="00CC0DF4" w:rsidRPr="00202F57" w:rsidRDefault="00CC0DF4" w:rsidP="00CC0DF4">
      <w:pPr>
        <w:numPr>
          <w:ilvl w:val="0"/>
          <w:numId w:val="5"/>
        </w:numPr>
        <w:spacing w:after="0" w:line="240" w:lineRule="auto"/>
        <w:ind w:left="0" w:firstLine="709"/>
        <w:contextualSpacing/>
        <w:jc w:val="both"/>
        <w:rPr>
          <w:rFonts w:ascii="Times New Roman" w:hAnsi="Times New Roman"/>
          <w:sz w:val="28"/>
          <w:szCs w:val="28"/>
        </w:rPr>
      </w:pPr>
      <w:r w:rsidRPr="00202F57">
        <w:rPr>
          <w:rFonts w:ascii="Times New Roman" w:hAnsi="Times New Roman"/>
          <w:sz w:val="28"/>
          <w:szCs w:val="28"/>
        </w:rPr>
        <w:t>Подписка на периодические издания.</w:t>
      </w:r>
    </w:p>
    <w:p w:rsidR="00CC0DF4" w:rsidRPr="00202F57" w:rsidRDefault="00CC0DF4" w:rsidP="00CC0DF4">
      <w:pPr>
        <w:numPr>
          <w:ilvl w:val="0"/>
          <w:numId w:val="5"/>
        </w:numPr>
        <w:spacing w:after="0" w:line="240" w:lineRule="auto"/>
        <w:ind w:left="0" w:firstLine="709"/>
        <w:contextualSpacing/>
        <w:jc w:val="both"/>
        <w:rPr>
          <w:rFonts w:ascii="Times New Roman" w:hAnsi="Times New Roman"/>
          <w:sz w:val="28"/>
          <w:szCs w:val="28"/>
        </w:rPr>
      </w:pPr>
      <w:r w:rsidRPr="00202F57">
        <w:rPr>
          <w:rFonts w:ascii="Times New Roman" w:hAnsi="Times New Roman"/>
          <w:sz w:val="28"/>
          <w:szCs w:val="28"/>
        </w:rPr>
        <w:t>Изыскание дополнительных средств на приобретение новой литературы (продолжение работы в рамках акции «Подари книгу библиотеке»).</w:t>
      </w:r>
    </w:p>
    <w:p w:rsidR="00CC0DF4" w:rsidRPr="00202F57" w:rsidRDefault="00CC0DF4" w:rsidP="00CC0DF4">
      <w:pPr>
        <w:numPr>
          <w:ilvl w:val="0"/>
          <w:numId w:val="5"/>
        </w:numPr>
        <w:spacing w:after="0" w:line="240" w:lineRule="auto"/>
        <w:ind w:left="0" w:firstLine="709"/>
        <w:contextualSpacing/>
        <w:jc w:val="both"/>
        <w:rPr>
          <w:rFonts w:ascii="Times New Roman" w:hAnsi="Times New Roman"/>
          <w:sz w:val="28"/>
          <w:szCs w:val="28"/>
        </w:rPr>
      </w:pPr>
      <w:r w:rsidRPr="00202F57">
        <w:rPr>
          <w:rFonts w:ascii="Times New Roman" w:hAnsi="Times New Roman"/>
          <w:sz w:val="28"/>
          <w:szCs w:val="28"/>
        </w:rPr>
        <w:t>Учет книжного фонда согласно инструкции.</w:t>
      </w:r>
    </w:p>
    <w:p w:rsidR="00CC0DF4" w:rsidRPr="00202F57" w:rsidRDefault="00CC0DF4" w:rsidP="00CC0DF4">
      <w:pPr>
        <w:spacing w:after="0" w:line="240" w:lineRule="auto"/>
        <w:ind w:firstLine="709"/>
        <w:contextualSpacing/>
        <w:jc w:val="both"/>
        <w:rPr>
          <w:rFonts w:ascii="Times New Roman" w:hAnsi="Times New Roman"/>
          <w:sz w:val="28"/>
          <w:szCs w:val="28"/>
        </w:rPr>
      </w:pPr>
      <w:r w:rsidRPr="00202F57">
        <w:rPr>
          <w:rFonts w:ascii="Times New Roman" w:hAnsi="Times New Roman"/>
          <w:sz w:val="28"/>
          <w:szCs w:val="28"/>
        </w:rPr>
        <w:t xml:space="preserve">     На семинарских занятиях были поставлены следующие  вопросы:    </w:t>
      </w:r>
    </w:p>
    <w:p w:rsidR="00CC0DF4" w:rsidRPr="00202F57" w:rsidRDefault="00CC0DF4" w:rsidP="00202F57">
      <w:pPr>
        <w:pStyle w:val="a3"/>
        <w:numPr>
          <w:ilvl w:val="0"/>
          <w:numId w:val="6"/>
        </w:numPr>
        <w:spacing w:after="0" w:line="240" w:lineRule="auto"/>
        <w:rPr>
          <w:rFonts w:ascii="Times New Roman" w:hAnsi="Times New Roman"/>
          <w:sz w:val="28"/>
          <w:szCs w:val="28"/>
        </w:rPr>
      </w:pPr>
      <w:r w:rsidRPr="00202F57">
        <w:rPr>
          <w:rFonts w:ascii="Times New Roman" w:hAnsi="Times New Roman"/>
          <w:sz w:val="28"/>
          <w:szCs w:val="28"/>
        </w:rPr>
        <w:t>Изу</w:t>
      </w:r>
      <w:r w:rsidR="00202F57" w:rsidRPr="00202F57">
        <w:rPr>
          <w:rFonts w:ascii="Times New Roman" w:hAnsi="Times New Roman"/>
          <w:sz w:val="28"/>
          <w:szCs w:val="28"/>
        </w:rPr>
        <w:t>чение анализа книжного фонда. 84. Художественная литература. 84(2)Произведения литературы России и СССР.</w:t>
      </w:r>
    </w:p>
    <w:p w:rsidR="00CC0DF4" w:rsidRPr="00202F57" w:rsidRDefault="00CC0DF4" w:rsidP="00CC0DF4">
      <w:pPr>
        <w:numPr>
          <w:ilvl w:val="0"/>
          <w:numId w:val="6"/>
        </w:numPr>
        <w:spacing w:after="0" w:line="240" w:lineRule="auto"/>
        <w:ind w:left="0" w:firstLine="709"/>
        <w:contextualSpacing/>
        <w:jc w:val="both"/>
        <w:rPr>
          <w:rFonts w:ascii="Times New Roman" w:hAnsi="Times New Roman"/>
          <w:sz w:val="28"/>
          <w:szCs w:val="28"/>
        </w:rPr>
      </w:pPr>
      <w:r w:rsidRPr="00202F57">
        <w:rPr>
          <w:rFonts w:ascii="Times New Roman" w:hAnsi="Times New Roman"/>
          <w:sz w:val="28"/>
          <w:szCs w:val="28"/>
        </w:rPr>
        <w:t>Сохранность книжных фондов.</w:t>
      </w:r>
    </w:p>
    <w:p w:rsidR="00CC0DF4" w:rsidRPr="00202F57" w:rsidRDefault="00CC0DF4" w:rsidP="00CC0DF4">
      <w:pPr>
        <w:numPr>
          <w:ilvl w:val="0"/>
          <w:numId w:val="6"/>
        </w:numPr>
        <w:spacing w:after="0" w:line="240" w:lineRule="auto"/>
        <w:ind w:left="0" w:firstLine="709"/>
        <w:contextualSpacing/>
        <w:jc w:val="both"/>
        <w:rPr>
          <w:rFonts w:ascii="Times New Roman" w:hAnsi="Times New Roman"/>
          <w:sz w:val="28"/>
          <w:szCs w:val="28"/>
        </w:rPr>
      </w:pPr>
      <w:r w:rsidRPr="00202F57">
        <w:rPr>
          <w:rFonts w:ascii="Times New Roman" w:hAnsi="Times New Roman"/>
          <w:sz w:val="28"/>
          <w:szCs w:val="28"/>
        </w:rPr>
        <w:t>Правильное ведение, оформление учетных документов.</w:t>
      </w:r>
    </w:p>
    <w:p w:rsidR="00CC0DF4" w:rsidRPr="00202F57" w:rsidRDefault="00CC0DF4" w:rsidP="00CC0DF4">
      <w:pPr>
        <w:numPr>
          <w:ilvl w:val="0"/>
          <w:numId w:val="6"/>
        </w:numPr>
        <w:spacing w:after="0" w:line="240" w:lineRule="auto"/>
        <w:ind w:left="0" w:firstLine="709"/>
        <w:contextualSpacing/>
        <w:jc w:val="both"/>
        <w:rPr>
          <w:rFonts w:ascii="Times New Roman" w:hAnsi="Times New Roman"/>
          <w:sz w:val="28"/>
          <w:szCs w:val="28"/>
        </w:rPr>
      </w:pPr>
      <w:r w:rsidRPr="00202F57">
        <w:rPr>
          <w:rFonts w:ascii="Times New Roman" w:hAnsi="Times New Roman"/>
          <w:sz w:val="28"/>
          <w:szCs w:val="28"/>
        </w:rPr>
        <w:t>Списание литературы.</w:t>
      </w:r>
    </w:p>
    <w:p w:rsidR="00CC0DF4" w:rsidRPr="00202F57" w:rsidRDefault="00CC0DF4" w:rsidP="00CC0DF4">
      <w:pPr>
        <w:numPr>
          <w:ilvl w:val="0"/>
          <w:numId w:val="6"/>
        </w:numPr>
        <w:spacing w:after="0" w:line="240" w:lineRule="auto"/>
        <w:ind w:left="0" w:firstLine="709"/>
        <w:contextualSpacing/>
        <w:jc w:val="both"/>
        <w:rPr>
          <w:rFonts w:ascii="Times New Roman" w:hAnsi="Times New Roman"/>
          <w:sz w:val="28"/>
          <w:szCs w:val="28"/>
        </w:rPr>
      </w:pPr>
      <w:r w:rsidRPr="00202F57">
        <w:rPr>
          <w:rFonts w:ascii="Times New Roman" w:hAnsi="Times New Roman"/>
          <w:sz w:val="28"/>
          <w:szCs w:val="28"/>
        </w:rPr>
        <w:t>Занесение в электронный каталог поступление новой литературы.</w:t>
      </w:r>
    </w:p>
    <w:p w:rsidR="00CC0DF4" w:rsidRDefault="00CC0DF4" w:rsidP="00CC0DF4">
      <w:pPr>
        <w:numPr>
          <w:ilvl w:val="0"/>
          <w:numId w:val="6"/>
        </w:numPr>
        <w:spacing w:after="0" w:line="240" w:lineRule="auto"/>
        <w:ind w:left="0" w:firstLine="709"/>
        <w:contextualSpacing/>
        <w:jc w:val="both"/>
        <w:rPr>
          <w:rFonts w:ascii="Times New Roman" w:hAnsi="Times New Roman"/>
          <w:sz w:val="28"/>
          <w:szCs w:val="28"/>
        </w:rPr>
      </w:pPr>
      <w:r w:rsidRPr="00202F57">
        <w:rPr>
          <w:rFonts w:ascii="Times New Roman" w:hAnsi="Times New Roman"/>
          <w:sz w:val="28"/>
          <w:szCs w:val="28"/>
        </w:rPr>
        <w:t>Редактирование каталогов.</w:t>
      </w:r>
    </w:p>
    <w:p w:rsidR="000F266B" w:rsidRDefault="000F266B" w:rsidP="000F266B">
      <w:pPr>
        <w:spacing w:after="0" w:line="240" w:lineRule="auto"/>
        <w:ind w:left="709"/>
        <w:contextualSpacing/>
        <w:jc w:val="both"/>
        <w:rPr>
          <w:rFonts w:ascii="Times New Roman" w:hAnsi="Times New Roman"/>
          <w:sz w:val="28"/>
          <w:szCs w:val="28"/>
        </w:rPr>
      </w:pPr>
    </w:p>
    <w:p w:rsidR="00204BE3" w:rsidRPr="00202F57" w:rsidRDefault="00204BE3" w:rsidP="000F266B">
      <w:pPr>
        <w:spacing w:after="0" w:line="240" w:lineRule="auto"/>
        <w:ind w:left="709"/>
        <w:contextualSpacing/>
        <w:jc w:val="both"/>
        <w:rPr>
          <w:rFonts w:ascii="Times New Roman" w:hAnsi="Times New Roman"/>
          <w:sz w:val="28"/>
          <w:szCs w:val="28"/>
        </w:rPr>
      </w:pPr>
    </w:p>
    <w:p w:rsidR="00CC0DF4" w:rsidRPr="00A42F4C" w:rsidRDefault="00CC0DF4" w:rsidP="00CC0DF4">
      <w:pPr>
        <w:pStyle w:val="21"/>
        <w:spacing w:after="0" w:line="240" w:lineRule="auto"/>
        <w:contextualSpacing/>
        <w:jc w:val="both"/>
        <w:rPr>
          <w:rFonts w:ascii="Times New Roman" w:hAnsi="Times New Roman"/>
          <w:b/>
          <w:sz w:val="28"/>
          <w:szCs w:val="28"/>
        </w:rPr>
      </w:pPr>
      <w:r w:rsidRPr="00A42F4C">
        <w:rPr>
          <w:rFonts w:ascii="Times New Roman" w:hAnsi="Times New Roman"/>
          <w:b/>
          <w:sz w:val="28"/>
          <w:szCs w:val="28"/>
        </w:rPr>
        <w:lastRenderedPageBreak/>
        <w:t xml:space="preserve">Состояние фонда библиотек Дмитровского района </w:t>
      </w:r>
      <w:r w:rsidR="00202F57" w:rsidRPr="00A42F4C">
        <w:rPr>
          <w:rFonts w:ascii="Times New Roman" w:hAnsi="Times New Roman"/>
          <w:b/>
          <w:sz w:val="28"/>
          <w:szCs w:val="28"/>
        </w:rPr>
        <w:t>на начало  2024</w:t>
      </w:r>
      <w:r w:rsidRPr="00A42F4C">
        <w:rPr>
          <w:rFonts w:ascii="Times New Roman" w:hAnsi="Times New Roman"/>
          <w:b/>
          <w:sz w:val="28"/>
          <w:szCs w:val="28"/>
        </w:rPr>
        <w:t xml:space="preserve"> г.</w:t>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235"/>
        <w:gridCol w:w="1059"/>
        <w:gridCol w:w="1235"/>
        <w:gridCol w:w="1414"/>
        <w:gridCol w:w="1569"/>
        <w:gridCol w:w="1080"/>
        <w:gridCol w:w="1605"/>
      </w:tblGrid>
      <w:tr w:rsidR="00CC0DF4" w:rsidRPr="00A42F4C" w:rsidTr="00CC0DF4">
        <w:trPr>
          <w:trHeight w:val="1338"/>
        </w:trPr>
        <w:tc>
          <w:tcPr>
            <w:tcW w:w="1588" w:type="dxa"/>
          </w:tcPr>
          <w:p w:rsidR="00CC0DF4" w:rsidRPr="00A42F4C" w:rsidRDefault="00CC0DF4" w:rsidP="00CC0DF4">
            <w:pPr>
              <w:pStyle w:val="21"/>
              <w:spacing w:after="0" w:line="240" w:lineRule="auto"/>
              <w:contextualSpacing/>
              <w:jc w:val="both"/>
              <w:rPr>
                <w:rFonts w:ascii="Times New Roman" w:hAnsi="Times New Roman"/>
                <w:sz w:val="28"/>
                <w:szCs w:val="28"/>
              </w:rPr>
            </w:pPr>
          </w:p>
        </w:tc>
        <w:tc>
          <w:tcPr>
            <w:tcW w:w="1235" w:type="dxa"/>
          </w:tcPr>
          <w:p w:rsidR="00CC0DF4" w:rsidRPr="00A42F4C" w:rsidRDefault="00CC0DF4" w:rsidP="00CC0DF4">
            <w:pPr>
              <w:pStyle w:val="21"/>
              <w:spacing w:after="0" w:line="240" w:lineRule="auto"/>
              <w:contextualSpacing/>
              <w:jc w:val="both"/>
              <w:rPr>
                <w:rFonts w:ascii="Times New Roman" w:hAnsi="Times New Roman"/>
                <w:b/>
                <w:sz w:val="28"/>
                <w:szCs w:val="28"/>
              </w:rPr>
            </w:pPr>
            <w:r w:rsidRPr="00A42F4C">
              <w:rPr>
                <w:rFonts w:ascii="Times New Roman" w:hAnsi="Times New Roman"/>
                <w:b/>
                <w:sz w:val="28"/>
                <w:szCs w:val="28"/>
              </w:rPr>
              <w:t>Всего</w:t>
            </w:r>
          </w:p>
        </w:tc>
        <w:tc>
          <w:tcPr>
            <w:tcW w:w="1059" w:type="dxa"/>
          </w:tcPr>
          <w:p w:rsidR="00CC0DF4" w:rsidRPr="00A42F4C" w:rsidRDefault="00CC0DF4" w:rsidP="00CC0DF4">
            <w:pPr>
              <w:pStyle w:val="21"/>
              <w:spacing w:after="0" w:line="240" w:lineRule="auto"/>
              <w:contextualSpacing/>
              <w:jc w:val="both"/>
              <w:rPr>
                <w:rFonts w:ascii="Times New Roman" w:hAnsi="Times New Roman"/>
                <w:b/>
                <w:sz w:val="28"/>
                <w:szCs w:val="28"/>
              </w:rPr>
            </w:pPr>
            <w:r w:rsidRPr="00A42F4C">
              <w:rPr>
                <w:rFonts w:ascii="Times New Roman" w:hAnsi="Times New Roman"/>
                <w:b/>
                <w:sz w:val="28"/>
                <w:szCs w:val="28"/>
              </w:rPr>
              <w:t>ОПЛ</w:t>
            </w:r>
          </w:p>
        </w:tc>
        <w:tc>
          <w:tcPr>
            <w:tcW w:w="1235" w:type="dxa"/>
          </w:tcPr>
          <w:p w:rsidR="00CC0DF4" w:rsidRPr="00A42F4C" w:rsidRDefault="00CC0DF4" w:rsidP="00CC0DF4">
            <w:pPr>
              <w:pStyle w:val="21"/>
              <w:spacing w:after="0" w:line="240" w:lineRule="auto"/>
              <w:contextualSpacing/>
              <w:jc w:val="both"/>
              <w:rPr>
                <w:rFonts w:ascii="Times New Roman" w:hAnsi="Times New Roman"/>
                <w:b/>
                <w:sz w:val="28"/>
                <w:szCs w:val="28"/>
              </w:rPr>
            </w:pPr>
            <w:proofErr w:type="spellStart"/>
            <w:r w:rsidRPr="00A42F4C">
              <w:rPr>
                <w:rFonts w:ascii="Times New Roman" w:hAnsi="Times New Roman"/>
                <w:b/>
                <w:sz w:val="28"/>
                <w:szCs w:val="28"/>
              </w:rPr>
              <w:t>Естест</w:t>
            </w:r>
            <w:proofErr w:type="spellEnd"/>
            <w:r w:rsidRPr="00A42F4C">
              <w:rPr>
                <w:rFonts w:ascii="Times New Roman" w:hAnsi="Times New Roman"/>
                <w:b/>
                <w:sz w:val="28"/>
                <w:szCs w:val="28"/>
              </w:rPr>
              <w:t>. науки  2/5</w:t>
            </w:r>
          </w:p>
        </w:tc>
        <w:tc>
          <w:tcPr>
            <w:tcW w:w="1414" w:type="dxa"/>
          </w:tcPr>
          <w:p w:rsidR="00CC0DF4" w:rsidRPr="00A42F4C" w:rsidRDefault="00CC0DF4" w:rsidP="00CC0DF4">
            <w:pPr>
              <w:pStyle w:val="21"/>
              <w:spacing w:after="0" w:line="240" w:lineRule="auto"/>
              <w:contextualSpacing/>
              <w:jc w:val="both"/>
              <w:rPr>
                <w:rFonts w:ascii="Times New Roman" w:hAnsi="Times New Roman"/>
                <w:b/>
                <w:sz w:val="28"/>
                <w:szCs w:val="28"/>
              </w:rPr>
            </w:pPr>
            <w:r w:rsidRPr="00A42F4C">
              <w:rPr>
                <w:rFonts w:ascii="Times New Roman" w:hAnsi="Times New Roman"/>
                <w:b/>
                <w:sz w:val="28"/>
                <w:szCs w:val="28"/>
              </w:rPr>
              <w:t>Техника</w:t>
            </w:r>
          </w:p>
          <w:p w:rsidR="00CC0DF4" w:rsidRPr="00A42F4C" w:rsidRDefault="00CC0DF4" w:rsidP="00CC0DF4">
            <w:pPr>
              <w:pStyle w:val="21"/>
              <w:spacing w:after="0" w:line="240" w:lineRule="auto"/>
              <w:contextualSpacing/>
              <w:jc w:val="both"/>
              <w:rPr>
                <w:rFonts w:ascii="Times New Roman" w:hAnsi="Times New Roman"/>
                <w:b/>
                <w:sz w:val="28"/>
                <w:szCs w:val="28"/>
              </w:rPr>
            </w:pPr>
            <w:r w:rsidRPr="00A42F4C">
              <w:rPr>
                <w:rFonts w:ascii="Times New Roman" w:hAnsi="Times New Roman"/>
                <w:b/>
                <w:sz w:val="28"/>
                <w:szCs w:val="28"/>
              </w:rPr>
              <w:t>с/х</w:t>
            </w:r>
          </w:p>
          <w:p w:rsidR="00CC0DF4" w:rsidRPr="00A42F4C" w:rsidRDefault="00CC0DF4" w:rsidP="00CC0DF4">
            <w:pPr>
              <w:pStyle w:val="21"/>
              <w:spacing w:after="0" w:line="240" w:lineRule="auto"/>
              <w:contextualSpacing/>
              <w:jc w:val="both"/>
              <w:rPr>
                <w:rFonts w:ascii="Times New Roman" w:hAnsi="Times New Roman"/>
                <w:b/>
                <w:sz w:val="28"/>
                <w:szCs w:val="28"/>
              </w:rPr>
            </w:pPr>
            <w:r w:rsidRPr="00A42F4C">
              <w:rPr>
                <w:rFonts w:ascii="Times New Roman" w:hAnsi="Times New Roman"/>
                <w:b/>
                <w:sz w:val="28"/>
                <w:szCs w:val="28"/>
              </w:rPr>
              <w:t>3/4</w:t>
            </w:r>
          </w:p>
        </w:tc>
        <w:tc>
          <w:tcPr>
            <w:tcW w:w="1569" w:type="dxa"/>
          </w:tcPr>
          <w:p w:rsidR="00CC0DF4" w:rsidRPr="00A42F4C" w:rsidRDefault="00CC0DF4" w:rsidP="00CC0DF4">
            <w:pPr>
              <w:pStyle w:val="21"/>
              <w:spacing w:after="0" w:line="240" w:lineRule="auto"/>
              <w:contextualSpacing/>
              <w:jc w:val="both"/>
              <w:rPr>
                <w:rFonts w:ascii="Times New Roman" w:hAnsi="Times New Roman"/>
                <w:b/>
                <w:sz w:val="28"/>
                <w:szCs w:val="28"/>
              </w:rPr>
            </w:pPr>
            <w:r w:rsidRPr="00A42F4C">
              <w:rPr>
                <w:rFonts w:ascii="Times New Roman" w:hAnsi="Times New Roman"/>
                <w:b/>
                <w:sz w:val="28"/>
                <w:szCs w:val="28"/>
              </w:rPr>
              <w:t xml:space="preserve">Искусство </w:t>
            </w:r>
            <w:proofErr w:type="spellStart"/>
            <w:r w:rsidRPr="00A42F4C">
              <w:rPr>
                <w:rFonts w:ascii="Times New Roman" w:hAnsi="Times New Roman"/>
                <w:b/>
                <w:sz w:val="28"/>
                <w:szCs w:val="28"/>
              </w:rPr>
              <w:t>физ-ра</w:t>
            </w:r>
            <w:proofErr w:type="spellEnd"/>
            <w:r w:rsidRPr="00A42F4C">
              <w:rPr>
                <w:rFonts w:ascii="Times New Roman" w:hAnsi="Times New Roman"/>
                <w:b/>
                <w:sz w:val="28"/>
                <w:szCs w:val="28"/>
              </w:rPr>
              <w:t xml:space="preserve"> и спорт</w:t>
            </w:r>
          </w:p>
          <w:p w:rsidR="00CC0DF4" w:rsidRPr="00A42F4C" w:rsidRDefault="00CC0DF4" w:rsidP="00CC0DF4">
            <w:pPr>
              <w:pStyle w:val="21"/>
              <w:spacing w:after="0" w:line="240" w:lineRule="auto"/>
              <w:contextualSpacing/>
              <w:jc w:val="both"/>
              <w:rPr>
                <w:rFonts w:ascii="Times New Roman" w:hAnsi="Times New Roman"/>
                <w:b/>
                <w:sz w:val="28"/>
                <w:szCs w:val="28"/>
              </w:rPr>
            </w:pPr>
            <w:r w:rsidRPr="00A42F4C">
              <w:rPr>
                <w:rFonts w:ascii="Times New Roman" w:hAnsi="Times New Roman"/>
                <w:b/>
                <w:sz w:val="28"/>
                <w:szCs w:val="28"/>
              </w:rPr>
              <w:t>75/85</w:t>
            </w:r>
          </w:p>
        </w:tc>
        <w:tc>
          <w:tcPr>
            <w:tcW w:w="1080" w:type="dxa"/>
          </w:tcPr>
          <w:p w:rsidR="00CC0DF4" w:rsidRPr="00A42F4C" w:rsidRDefault="00CC0DF4" w:rsidP="00CC0DF4">
            <w:pPr>
              <w:pStyle w:val="21"/>
              <w:spacing w:after="0" w:line="240" w:lineRule="auto"/>
              <w:contextualSpacing/>
              <w:jc w:val="both"/>
              <w:rPr>
                <w:rFonts w:ascii="Times New Roman" w:hAnsi="Times New Roman"/>
                <w:b/>
                <w:sz w:val="28"/>
                <w:szCs w:val="28"/>
              </w:rPr>
            </w:pPr>
            <w:r w:rsidRPr="00A42F4C">
              <w:rPr>
                <w:rFonts w:ascii="Times New Roman" w:hAnsi="Times New Roman"/>
                <w:b/>
                <w:sz w:val="28"/>
                <w:szCs w:val="28"/>
              </w:rPr>
              <w:t>Худ. лит-</w:t>
            </w:r>
            <w:proofErr w:type="spellStart"/>
            <w:r w:rsidRPr="00A42F4C">
              <w:rPr>
                <w:rFonts w:ascii="Times New Roman" w:hAnsi="Times New Roman"/>
                <w:b/>
                <w:sz w:val="28"/>
                <w:szCs w:val="28"/>
              </w:rPr>
              <w:t>ра</w:t>
            </w:r>
            <w:proofErr w:type="spellEnd"/>
          </w:p>
        </w:tc>
        <w:tc>
          <w:tcPr>
            <w:tcW w:w="1605" w:type="dxa"/>
          </w:tcPr>
          <w:p w:rsidR="00CC0DF4" w:rsidRPr="00A42F4C" w:rsidRDefault="00CC0DF4" w:rsidP="00CC0DF4">
            <w:pPr>
              <w:pStyle w:val="21"/>
              <w:spacing w:after="0" w:line="240" w:lineRule="auto"/>
              <w:contextualSpacing/>
              <w:jc w:val="both"/>
              <w:rPr>
                <w:rFonts w:ascii="Times New Roman" w:hAnsi="Times New Roman"/>
                <w:b/>
                <w:sz w:val="28"/>
                <w:szCs w:val="28"/>
              </w:rPr>
            </w:pPr>
            <w:r w:rsidRPr="00A42F4C">
              <w:rPr>
                <w:rFonts w:ascii="Times New Roman" w:hAnsi="Times New Roman"/>
                <w:b/>
                <w:sz w:val="28"/>
                <w:szCs w:val="28"/>
              </w:rPr>
              <w:t>Сумма</w:t>
            </w:r>
          </w:p>
        </w:tc>
      </w:tr>
      <w:tr w:rsidR="00CC0DF4" w:rsidRPr="00A42F4C" w:rsidTr="00CC0DF4">
        <w:trPr>
          <w:trHeight w:val="1066"/>
        </w:trPr>
        <w:tc>
          <w:tcPr>
            <w:tcW w:w="1588" w:type="dxa"/>
          </w:tcPr>
          <w:p w:rsidR="00CC0DF4" w:rsidRPr="00A42F4C" w:rsidRDefault="00CC0DF4"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Состояни</w:t>
            </w:r>
            <w:r w:rsidR="00202F57" w:rsidRPr="00A42F4C">
              <w:rPr>
                <w:rFonts w:ascii="Times New Roman" w:hAnsi="Times New Roman"/>
                <w:sz w:val="28"/>
                <w:szCs w:val="28"/>
              </w:rPr>
              <w:t>е фонда на начало отчётного 2023</w:t>
            </w:r>
            <w:r w:rsidRPr="00A42F4C">
              <w:rPr>
                <w:rFonts w:ascii="Times New Roman" w:hAnsi="Times New Roman"/>
                <w:sz w:val="28"/>
                <w:szCs w:val="28"/>
              </w:rPr>
              <w:t>г.</w:t>
            </w:r>
          </w:p>
        </w:tc>
        <w:tc>
          <w:tcPr>
            <w:tcW w:w="1235"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156742</w:t>
            </w:r>
          </w:p>
        </w:tc>
        <w:tc>
          <w:tcPr>
            <w:tcW w:w="1059"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30565</w:t>
            </w:r>
          </w:p>
        </w:tc>
        <w:tc>
          <w:tcPr>
            <w:tcW w:w="1235"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8959</w:t>
            </w:r>
          </w:p>
        </w:tc>
        <w:tc>
          <w:tcPr>
            <w:tcW w:w="1414"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12308</w:t>
            </w:r>
          </w:p>
          <w:p w:rsidR="00CC0DF4" w:rsidRPr="00A42F4C" w:rsidRDefault="00CC0DF4" w:rsidP="00CC0DF4">
            <w:pPr>
              <w:pStyle w:val="21"/>
              <w:spacing w:after="0" w:line="240" w:lineRule="auto"/>
              <w:contextualSpacing/>
              <w:jc w:val="both"/>
              <w:rPr>
                <w:rFonts w:ascii="Times New Roman" w:hAnsi="Times New Roman"/>
                <w:sz w:val="28"/>
                <w:szCs w:val="28"/>
              </w:rPr>
            </w:pPr>
          </w:p>
        </w:tc>
        <w:tc>
          <w:tcPr>
            <w:tcW w:w="1569"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7157</w:t>
            </w:r>
          </w:p>
          <w:p w:rsidR="00CC0DF4" w:rsidRPr="00A42F4C" w:rsidRDefault="00CC0DF4" w:rsidP="00CC0DF4">
            <w:pPr>
              <w:pStyle w:val="21"/>
              <w:spacing w:after="0" w:line="240" w:lineRule="auto"/>
              <w:contextualSpacing/>
              <w:jc w:val="both"/>
              <w:rPr>
                <w:rFonts w:ascii="Times New Roman" w:hAnsi="Times New Roman"/>
                <w:sz w:val="28"/>
                <w:szCs w:val="28"/>
              </w:rPr>
            </w:pPr>
          </w:p>
        </w:tc>
        <w:tc>
          <w:tcPr>
            <w:tcW w:w="1080"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97753</w:t>
            </w:r>
          </w:p>
          <w:p w:rsidR="00CC0DF4" w:rsidRPr="00A42F4C" w:rsidRDefault="00CC0DF4" w:rsidP="00CC0DF4">
            <w:pPr>
              <w:pStyle w:val="21"/>
              <w:spacing w:after="0" w:line="240" w:lineRule="auto"/>
              <w:contextualSpacing/>
              <w:jc w:val="both"/>
              <w:rPr>
                <w:rFonts w:ascii="Times New Roman" w:hAnsi="Times New Roman"/>
                <w:sz w:val="28"/>
                <w:szCs w:val="28"/>
              </w:rPr>
            </w:pPr>
          </w:p>
        </w:tc>
        <w:tc>
          <w:tcPr>
            <w:tcW w:w="1605"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3555381-01</w:t>
            </w:r>
          </w:p>
        </w:tc>
      </w:tr>
      <w:tr w:rsidR="00CC0DF4" w:rsidRPr="00A42F4C" w:rsidTr="00CC0DF4">
        <w:trPr>
          <w:trHeight w:val="849"/>
        </w:trPr>
        <w:tc>
          <w:tcPr>
            <w:tcW w:w="1588" w:type="dxa"/>
          </w:tcPr>
          <w:p w:rsidR="00CC0DF4" w:rsidRPr="00A42F4C" w:rsidRDefault="00CC0DF4"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Поступило</w:t>
            </w:r>
          </w:p>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за 2023</w:t>
            </w:r>
            <w:r w:rsidR="00CC0DF4" w:rsidRPr="00A42F4C">
              <w:rPr>
                <w:rFonts w:ascii="Times New Roman" w:hAnsi="Times New Roman"/>
                <w:sz w:val="28"/>
                <w:szCs w:val="28"/>
              </w:rPr>
              <w:t>г.</w:t>
            </w:r>
          </w:p>
        </w:tc>
        <w:tc>
          <w:tcPr>
            <w:tcW w:w="1235"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1089</w:t>
            </w:r>
          </w:p>
        </w:tc>
        <w:tc>
          <w:tcPr>
            <w:tcW w:w="1059"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722</w:t>
            </w:r>
          </w:p>
        </w:tc>
        <w:tc>
          <w:tcPr>
            <w:tcW w:w="1235"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4</w:t>
            </w:r>
          </w:p>
        </w:tc>
        <w:tc>
          <w:tcPr>
            <w:tcW w:w="1414"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3</w:t>
            </w:r>
          </w:p>
        </w:tc>
        <w:tc>
          <w:tcPr>
            <w:tcW w:w="1569"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4</w:t>
            </w:r>
          </w:p>
        </w:tc>
        <w:tc>
          <w:tcPr>
            <w:tcW w:w="1080" w:type="dxa"/>
          </w:tcPr>
          <w:p w:rsidR="00CC0DF4" w:rsidRPr="00A42F4C" w:rsidRDefault="00CC0DF4"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3</w:t>
            </w:r>
            <w:r w:rsidR="00202F57" w:rsidRPr="00A42F4C">
              <w:rPr>
                <w:rFonts w:ascii="Times New Roman" w:hAnsi="Times New Roman"/>
                <w:sz w:val="28"/>
                <w:szCs w:val="28"/>
              </w:rPr>
              <w:t>56</w:t>
            </w:r>
          </w:p>
        </w:tc>
        <w:tc>
          <w:tcPr>
            <w:tcW w:w="1605"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110129</w:t>
            </w:r>
            <w:r w:rsidR="00CC0DF4" w:rsidRPr="00A42F4C">
              <w:rPr>
                <w:rFonts w:ascii="Times New Roman" w:hAnsi="Times New Roman"/>
                <w:sz w:val="28"/>
                <w:szCs w:val="28"/>
              </w:rPr>
              <w:t>-</w:t>
            </w:r>
            <w:r w:rsidRPr="00A42F4C">
              <w:rPr>
                <w:rFonts w:ascii="Times New Roman" w:hAnsi="Times New Roman"/>
                <w:sz w:val="28"/>
                <w:szCs w:val="28"/>
              </w:rPr>
              <w:t>8</w:t>
            </w:r>
            <w:r w:rsidR="00CC0DF4" w:rsidRPr="00A42F4C">
              <w:rPr>
                <w:rFonts w:ascii="Times New Roman" w:hAnsi="Times New Roman"/>
                <w:sz w:val="28"/>
                <w:szCs w:val="28"/>
              </w:rPr>
              <w:t>2</w:t>
            </w:r>
          </w:p>
        </w:tc>
      </w:tr>
      <w:tr w:rsidR="00CC0DF4" w:rsidRPr="00A42F4C" w:rsidTr="00CC0DF4">
        <w:trPr>
          <w:trHeight w:val="750"/>
        </w:trPr>
        <w:tc>
          <w:tcPr>
            <w:tcW w:w="1588"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Выбыло за 2023</w:t>
            </w:r>
            <w:r w:rsidR="00CC0DF4" w:rsidRPr="00A42F4C">
              <w:rPr>
                <w:rFonts w:ascii="Times New Roman" w:hAnsi="Times New Roman"/>
                <w:sz w:val="28"/>
                <w:szCs w:val="28"/>
              </w:rPr>
              <w:t>г.</w:t>
            </w:r>
          </w:p>
        </w:tc>
        <w:tc>
          <w:tcPr>
            <w:tcW w:w="1235"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376</w:t>
            </w:r>
          </w:p>
        </w:tc>
        <w:tc>
          <w:tcPr>
            <w:tcW w:w="1059"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66</w:t>
            </w:r>
          </w:p>
        </w:tc>
        <w:tc>
          <w:tcPr>
            <w:tcW w:w="1235"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13</w:t>
            </w:r>
          </w:p>
        </w:tc>
        <w:tc>
          <w:tcPr>
            <w:tcW w:w="1414"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6</w:t>
            </w:r>
          </w:p>
        </w:tc>
        <w:tc>
          <w:tcPr>
            <w:tcW w:w="1569"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4</w:t>
            </w:r>
          </w:p>
        </w:tc>
        <w:tc>
          <w:tcPr>
            <w:tcW w:w="1080"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287</w:t>
            </w:r>
          </w:p>
        </w:tc>
        <w:tc>
          <w:tcPr>
            <w:tcW w:w="1605" w:type="dxa"/>
          </w:tcPr>
          <w:p w:rsidR="00CC0DF4" w:rsidRPr="00A42F4C" w:rsidRDefault="00202F57" w:rsidP="00CC0DF4">
            <w:pPr>
              <w:pStyle w:val="21"/>
              <w:spacing w:after="0" w:line="240" w:lineRule="auto"/>
              <w:contextualSpacing/>
              <w:jc w:val="both"/>
              <w:rPr>
                <w:rFonts w:ascii="Times New Roman" w:hAnsi="Times New Roman"/>
                <w:sz w:val="28"/>
                <w:szCs w:val="28"/>
              </w:rPr>
            </w:pPr>
            <w:r w:rsidRPr="00A42F4C">
              <w:rPr>
                <w:rFonts w:ascii="Times New Roman" w:hAnsi="Times New Roman"/>
                <w:sz w:val="28"/>
                <w:szCs w:val="28"/>
              </w:rPr>
              <w:t>11955</w:t>
            </w:r>
            <w:r w:rsidR="00CC0DF4" w:rsidRPr="00A42F4C">
              <w:rPr>
                <w:rFonts w:ascii="Times New Roman" w:hAnsi="Times New Roman"/>
                <w:sz w:val="28"/>
                <w:szCs w:val="28"/>
              </w:rPr>
              <w:t>-00</w:t>
            </w:r>
          </w:p>
        </w:tc>
      </w:tr>
      <w:tr w:rsidR="00CC0DF4" w:rsidRPr="00A42F4C" w:rsidTr="00CC0DF4">
        <w:trPr>
          <w:trHeight w:val="750"/>
        </w:trPr>
        <w:tc>
          <w:tcPr>
            <w:tcW w:w="1588" w:type="dxa"/>
          </w:tcPr>
          <w:p w:rsidR="00CC0DF4" w:rsidRPr="00A42F4C" w:rsidRDefault="00202F57" w:rsidP="00CC0DF4">
            <w:pPr>
              <w:pStyle w:val="21"/>
              <w:spacing w:line="240" w:lineRule="auto"/>
              <w:contextualSpacing/>
              <w:jc w:val="both"/>
              <w:rPr>
                <w:rFonts w:ascii="Times New Roman" w:hAnsi="Times New Roman"/>
                <w:sz w:val="28"/>
                <w:szCs w:val="28"/>
              </w:rPr>
            </w:pPr>
            <w:r w:rsidRPr="00A42F4C">
              <w:rPr>
                <w:rFonts w:ascii="Times New Roman" w:hAnsi="Times New Roman"/>
                <w:sz w:val="28"/>
                <w:szCs w:val="28"/>
              </w:rPr>
              <w:t>Состоит на конец отчётного  2023</w:t>
            </w:r>
            <w:r w:rsidR="00CC0DF4" w:rsidRPr="00A42F4C">
              <w:rPr>
                <w:rFonts w:ascii="Times New Roman" w:hAnsi="Times New Roman"/>
                <w:sz w:val="28"/>
                <w:szCs w:val="28"/>
              </w:rPr>
              <w:t>г.</w:t>
            </w:r>
          </w:p>
        </w:tc>
        <w:tc>
          <w:tcPr>
            <w:tcW w:w="1235" w:type="dxa"/>
          </w:tcPr>
          <w:p w:rsidR="00CC0DF4" w:rsidRPr="00A42F4C" w:rsidRDefault="00202F57" w:rsidP="00CC0DF4">
            <w:pPr>
              <w:pStyle w:val="21"/>
              <w:spacing w:line="240" w:lineRule="auto"/>
              <w:contextualSpacing/>
              <w:jc w:val="both"/>
              <w:rPr>
                <w:rFonts w:ascii="Times New Roman" w:hAnsi="Times New Roman"/>
                <w:sz w:val="28"/>
                <w:szCs w:val="28"/>
              </w:rPr>
            </w:pPr>
            <w:r w:rsidRPr="00A42F4C">
              <w:rPr>
                <w:rFonts w:ascii="Times New Roman" w:hAnsi="Times New Roman"/>
                <w:sz w:val="28"/>
                <w:szCs w:val="28"/>
              </w:rPr>
              <w:t>157455</w:t>
            </w:r>
          </w:p>
        </w:tc>
        <w:tc>
          <w:tcPr>
            <w:tcW w:w="1059" w:type="dxa"/>
          </w:tcPr>
          <w:p w:rsidR="00CC0DF4" w:rsidRPr="00A42F4C" w:rsidRDefault="00202F57" w:rsidP="00CC0DF4">
            <w:pPr>
              <w:pStyle w:val="21"/>
              <w:spacing w:line="240" w:lineRule="auto"/>
              <w:contextualSpacing/>
              <w:jc w:val="both"/>
              <w:rPr>
                <w:rFonts w:ascii="Times New Roman" w:hAnsi="Times New Roman"/>
                <w:sz w:val="28"/>
                <w:szCs w:val="28"/>
              </w:rPr>
            </w:pPr>
            <w:r w:rsidRPr="00A42F4C">
              <w:rPr>
                <w:rFonts w:ascii="Times New Roman" w:hAnsi="Times New Roman"/>
                <w:sz w:val="28"/>
                <w:szCs w:val="28"/>
              </w:rPr>
              <w:t>31221</w:t>
            </w:r>
          </w:p>
        </w:tc>
        <w:tc>
          <w:tcPr>
            <w:tcW w:w="1235" w:type="dxa"/>
          </w:tcPr>
          <w:p w:rsidR="00CC0DF4" w:rsidRPr="00A42F4C" w:rsidRDefault="00202F57" w:rsidP="00CC0DF4">
            <w:pPr>
              <w:pStyle w:val="21"/>
              <w:spacing w:line="240" w:lineRule="auto"/>
              <w:contextualSpacing/>
              <w:jc w:val="both"/>
              <w:rPr>
                <w:rFonts w:ascii="Times New Roman" w:hAnsi="Times New Roman"/>
                <w:sz w:val="28"/>
                <w:szCs w:val="28"/>
              </w:rPr>
            </w:pPr>
            <w:r w:rsidRPr="00A42F4C">
              <w:rPr>
                <w:rFonts w:ascii="Times New Roman" w:hAnsi="Times New Roman"/>
                <w:sz w:val="28"/>
                <w:szCs w:val="28"/>
              </w:rPr>
              <w:t>8950</w:t>
            </w:r>
          </w:p>
        </w:tc>
        <w:tc>
          <w:tcPr>
            <w:tcW w:w="1414" w:type="dxa"/>
          </w:tcPr>
          <w:p w:rsidR="00CC0DF4" w:rsidRPr="00A42F4C" w:rsidRDefault="00202F57" w:rsidP="00CC0DF4">
            <w:pPr>
              <w:pStyle w:val="21"/>
              <w:spacing w:line="240" w:lineRule="auto"/>
              <w:contextualSpacing/>
              <w:jc w:val="both"/>
              <w:rPr>
                <w:rFonts w:ascii="Times New Roman" w:hAnsi="Times New Roman"/>
                <w:sz w:val="28"/>
                <w:szCs w:val="28"/>
              </w:rPr>
            </w:pPr>
            <w:r w:rsidRPr="00A42F4C">
              <w:rPr>
                <w:rFonts w:ascii="Times New Roman" w:hAnsi="Times New Roman"/>
                <w:sz w:val="28"/>
                <w:szCs w:val="28"/>
              </w:rPr>
              <w:t>12305</w:t>
            </w:r>
          </w:p>
        </w:tc>
        <w:tc>
          <w:tcPr>
            <w:tcW w:w="1569" w:type="dxa"/>
          </w:tcPr>
          <w:p w:rsidR="00CC0DF4" w:rsidRPr="00A42F4C" w:rsidRDefault="00CC0DF4" w:rsidP="00CC0DF4">
            <w:pPr>
              <w:pStyle w:val="21"/>
              <w:spacing w:line="240" w:lineRule="auto"/>
              <w:contextualSpacing/>
              <w:jc w:val="both"/>
              <w:rPr>
                <w:rFonts w:ascii="Times New Roman" w:hAnsi="Times New Roman"/>
                <w:sz w:val="28"/>
                <w:szCs w:val="28"/>
              </w:rPr>
            </w:pPr>
            <w:r w:rsidRPr="00A42F4C">
              <w:rPr>
                <w:rFonts w:ascii="Times New Roman" w:hAnsi="Times New Roman"/>
                <w:sz w:val="28"/>
                <w:szCs w:val="28"/>
              </w:rPr>
              <w:t>7157</w:t>
            </w:r>
          </w:p>
        </w:tc>
        <w:tc>
          <w:tcPr>
            <w:tcW w:w="1080" w:type="dxa"/>
          </w:tcPr>
          <w:p w:rsidR="00CC0DF4" w:rsidRPr="00A42F4C" w:rsidRDefault="00CC0DF4" w:rsidP="00CC0DF4">
            <w:pPr>
              <w:pStyle w:val="21"/>
              <w:spacing w:line="240" w:lineRule="auto"/>
              <w:contextualSpacing/>
              <w:jc w:val="both"/>
              <w:rPr>
                <w:rFonts w:ascii="Times New Roman" w:hAnsi="Times New Roman"/>
                <w:sz w:val="28"/>
                <w:szCs w:val="28"/>
              </w:rPr>
            </w:pPr>
            <w:r w:rsidRPr="00A42F4C">
              <w:rPr>
                <w:rFonts w:ascii="Times New Roman" w:hAnsi="Times New Roman"/>
                <w:sz w:val="28"/>
                <w:szCs w:val="28"/>
              </w:rPr>
              <w:t>97</w:t>
            </w:r>
            <w:r w:rsidR="00202F57" w:rsidRPr="00A42F4C">
              <w:rPr>
                <w:rFonts w:ascii="Times New Roman" w:hAnsi="Times New Roman"/>
                <w:sz w:val="28"/>
                <w:szCs w:val="28"/>
              </w:rPr>
              <w:t>822</w:t>
            </w:r>
          </w:p>
        </w:tc>
        <w:tc>
          <w:tcPr>
            <w:tcW w:w="1605" w:type="dxa"/>
          </w:tcPr>
          <w:p w:rsidR="00CC0DF4" w:rsidRPr="00A42F4C" w:rsidRDefault="00202F57" w:rsidP="00CC0DF4">
            <w:pPr>
              <w:pStyle w:val="21"/>
              <w:spacing w:line="240" w:lineRule="auto"/>
              <w:contextualSpacing/>
              <w:jc w:val="both"/>
              <w:rPr>
                <w:rFonts w:ascii="Times New Roman" w:hAnsi="Times New Roman"/>
                <w:sz w:val="28"/>
                <w:szCs w:val="28"/>
              </w:rPr>
            </w:pPr>
            <w:r w:rsidRPr="00A42F4C">
              <w:rPr>
                <w:rFonts w:ascii="Times New Roman" w:hAnsi="Times New Roman"/>
                <w:sz w:val="28"/>
                <w:szCs w:val="28"/>
              </w:rPr>
              <w:t>3653555-83</w:t>
            </w:r>
          </w:p>
        </w:tc>
      </w:tr>
    </w:tbl>
    <w:p w:rsidR="00CC0DF4" w:rsidRPr="000F266B" w:rsidRDefault="00CC0DF4" w:rsidP="00CC0DF4">
      <w:pPr>
        <w:spacing w:line="240" w:lineRule="auto"/>
        <w:contextualSpacing/>
        <w:jc w:val="both"/>
        <w:rPr>
          <w:rFonts w:ascii="Times New Roman" w:hAnsi="Times New Roman"/>
          <w:b/>
          <w:sz w:val="28"/>
          <w:szCs w:val="28"/>
        </w:rPr>
      </w:pPr>
      <w:r w:rsidRPr="000F266B">
        <w:rPr>
          <w:rFonts w:ascii="Times New Roman" w:hAnsi="Times New Roman"/>
          <w:b/>
          <w:sz w:val="28"/>
          <w:szCs w:val="28"/>
        </w:rPr>
        <w:t>Отдельные требования к годовому отчету библиотек Дмитровского района по отделу обработки.</w:t>
      </w:r>
    </w:p>
    <w:p w:rsidR="00CC0DF4" w:rsidRPr="00A42F4C" w:rsidRDefault="00A42F4C" w:rsidP="00CC0DF4">
      <w:pPr>
        <w:numPr>
          <w:ilvl w:val="0"/>
          <w:numId w:val="7"/>
        </w:numPr>
        <w:tabs>
          <w:tab w:val="clear" w:pos="720"/>
          <w:tab w:val="num" w:pos="786"/>
        </w:tabs>
        <w:spacing w:after="0" w:line="240" w:lineRule="auto"/>
        <w:ind w:left="786"/>
        <w:contextualSpacing/>
        <w:jc w:val="both"/>
        <w:rPr>
          <w:rFonts w:ascii="Times New Roman" w:hAnsi="Times New Roman"/>
          <w:sz w:val="28"/>
          <w:szCs w:val="28"/>
        </w:rPr>
      </w:pPr>
      <w:r w:rsidRPr="00A42F4C">
        <w:rPr>
          <w:rFonts w:ascii="Times New Roman" w:hAnsi="Times New Roman"/>
          <w:sz w:val="28"/>
          <w:szCs w:val="28"/>
        </w:rPr>
        <w:t>Поступило литературы за 2023г. – 1089</w:t>
      </w:r>
      <w:r w:rsidR="00CC0DF4" w:rsidRPr="00A42F4C">
        <w:rPr>
          <w:rFonts w:ascii="Times New Roman" w:hAnsi="Times New Roman"/>
          <w:sz w:val="28"/>
          <w:szCs w:val="28"/>
        </w:rPr>
        <w:t xml:space="preserve"> экз.</w:t>
      </w:r>
    </w:p>
    <w:p w:rsidR="00CC0DF4" w:rsidRPr="00A42F4C" w:rsidRDefault="00A42F4C" w:rsidP="00CC0DF4">
      <w:pPr>
        <w:numPr>
          <w:ilvl w:val="0"/>
          <w:numId w:val="7"/>
        </w:numPr>
        <w:tabs>
          <w:tab w:val="clear" w:pos="720"/>
          <w:tab w:val="num" w:pos="786"/>
        </w:tabs>
        <w:spacing w:after="0" w:line="240" w:lineRule="auto"/>
        <w:ind w:left="786"/>
        <w:contextualSpacing/>
        <w:jc w:val="both"/>
        <w:rPr>
          <w:rFonts w:ascii="Times New Roman" w:hAnsi="Times New Roman"/>
          <w:sz w:val="28"/>
          <w:szCs w:val="28"/>
        </w:rPr>
      </w:pPr>
      <w:r w:rsidRPr="00A42F4C">
        <w:rPr>
          <w:rFonts w:ascii="Times New Roman" w:hAnsi="Times New Roman"/>
          <w:sz w:val="28"/>
          <w:szCs w:val="28"/>
        </w:rPr>
        <w:t>Количество названий – 379</w:t>
      </w:r>
      <w:r w:rsidR="00CC0DF4" w:rsidRPr="00A42F4C">
        <w:rPr>
          <w:rFonts w:ascii="Times New Roman" w:hAnsi="Times New Roman"/>
          <w:sz w:val="28"/>
          <w:szCs w:val="28"/>
        </w:rPr>
        <w:t>.</w:t>
      </w:r>
    </w:p>
    <w:p w:rsidR="00CC0DF4" w:rsidRPr="00A42F4C" w:rsidRDefault="00CC0DF4" w:rsidP="00A42F4C">
      <w:pPr>
        <w:pStyle w:val="a3"/>
        <w:numPr>
          <w:ilvl w:val="0"/>
          <w:numId w:val="7"/>
        </w:numPr>
        <w:spacing w:after="0" w:line="240" w:lineRule="auto"/>
        <w:rPr>
          <w:rFonts w:ascii="Times New Roman" w:hAnsi="Times New Roman"/>
          <w:sz w:val="28"/>
          <w:szCs w:val="28"/>
        </w:rPr>
      </w:pPr>
      <w:r w:rsidRPr="00A42F4C">
        <w:rPr>
          <w:sz w:val="28"/>
          <w:szCs w:val="28"/>
        </w:rPr>
        <w:t xml:space="preserve"> </w:t>
      </w:r>
      <w:r w:rsidRPr="00C17445">
        <w:rPr>
          <w:rFonts w:ascii="Times New Roman" w:hAnsi="Times New Roman"/>
          <w:sz w:val="28"/>
          <w:szCs w:val="28"/>
        </w:rPr>
        <w:t>Отредактирован р</w:t>
      </w:r>
      <w:r w:rsidR="00A42F4C" w:rsidRPr="00C17445">
        <w:rPr>
          <w:rFonts w:ascii="Times New Roman" w:hAnsi="Times New Roman"/>
          <w:sz w:val="28"/>
          <w:szCs w:val="28"/>
        </w:rPr>
        <w:t>аздел СК</w:t>
      </w:r>
      <w:r w:rsidR="00A42F4C" w:rsidRPr="00A42F4C">
        <w:rPr>
          <w:sz w:val="28"/>
          <w:szCs w:val="28"/>
        </w:rPr>
        <w:t xml:space="preserve"> – </w:t>
      </w:r>
      <w:r w:rsidR="00A42F4C" w:rsidRPr="00A42F4C">
        <w:rPr>
          <w:rFonts w:ascii="Times New Roman" w:hAnsi="Times New Roman"/>
          <w:sz w:val="28"/>
          <w:szCs w:val="28"/>
        </w:rPr>
        <w:t>Художественная литература. 84(2)Произведения литературы России и СССР.</w:t>
      </w:r>
    </w:p>
    <w:p w:rsidR="00CC0DF4" w:rsidRPr="00A42F4C" w:rsidRDefault="00A42F4C" w:rsidP="00CC0DF4">
      <w:pPr>
        <w:numPr>
          <w:ilvl w:val="0"/>
          <w:numId w:val="7"/>
        </w:numPr>
        <w:tabs>
          <w:tab w:val="clear" w:pos="720"/>
          <w:tab w:val="num" w:pos="786"/>
        </w:tabs>
        <w:spacing w:after="0" w:line="240" w:lineRule="auto"/>
        <w:ind w:left="786"/>
        <w:contextualSpacing/>
        <w:jc w:val="both"/>
        <w:rPr>
          <w:rFonts w:ascii="Times New Roman" w:hAnsi="Times New Roman"/>
          <w:sz w:val="28"/>
          <w:szCs w:val="28"/>
        </w:rPr>
      </w:pPr>
      <w:r w:rsidRPr="00A42F4C">
        <w:rPr>
          <w:rFonts w:ascii="Times New Roman" w:hAnsi="Times New Roman"/>
          <w:sz w:val="28"/>
          <w:szCs w:val="28"/>
        </w:rPr>
        <w:t>Списано: 376 экз., на сумму: 11955</w:t>
      </w:r>
      <w:r w:rsidR="00CC0DF4" w:rsidRPr="00A42F4C">
        <w:rPr>
          <w:rFonts w:ascii="Times New Roman" w:hAnsi="Times New Roman"/>
          <w:sz w:val="28"/>
          <w:szCs w:val="28"/>
        </w:rPr>
        <w:t xml:space="preserve">-00. </w:t>
      </w:r>
    </w:p>
    <w:p w:rsidR="00CC0DF4" w:rsidRPr="00A42F4C" w:rsidRDefault="00CC0DF4" w:rsidP="00CC0DF4">
      <w:pPr>
        <w:numPr>
          <w:ilvl w:val="0"/>
          <w:numId w:val="7"/>
        </w:numPr>
        <w:tabs>
          <w:tab w:val="clear" w:pos="720"/>
          <w:tab w:val="num" w:pos="786"/>
        </w:tabs>
        <w:spacing w:after="0" w:line="240" w:lineRule="auto"/>
        <w:ind w:left="786"/>
        <w:contextualSpacing/>
        <w:jc w:val="both"/>
        <w:rPr>
          <w:rFonts w:ascii="Times New Roman" w:hAnsi="Times New Roman"/>
          <w:sz w:val="28"/>
          <w:szCs w:val="28"/>
        </w:rPr>
      </w:pPr>
      <w:r w:rsidRPr="00A42F4C">
        <w:rPr>
          <w:rFonts w:ascii="Times New Roman" w:hAnsi="Times New Roman"/>
          <w:sz w:val="28"/>
          <w:szCs w:val="28"/>
        </w:rPr>
        <w:t>Написано и расставлено карточек п</w:t>
      </w:r>
      <w:r w:rsidR="00A42F4C" w:rsidRPr="00A42F4C">
        <w:rPr>
          <w:rFonts w:ascii="Times New Roman" w:hAnsi="Times New Roman"/>
          <w:sz w:val="28"/>
          <w:szCs w:val="28"/>
        </w:rPr>
        <w:t>о всем библиотекам района – 1137</w:t>
      </w:r>
      <w:r w:rsidRPr="00A42F4C">
        <w:rPr>
          <w:rFonts w:ascii="Times New Roman" w:hAnsi="Times New Roman"/>
          <w:sz w:val="28"/>
          <w:szCs w:val="28"/>
        </w:rPr>
        <w:t xml:space="preserve"> шт.</w:t>
      </w:r>
    </w:p>
    <w:p w:rsidR="00CC0DF4" w:rsidRPr="00A42F4C" w:rsidRDefault="00CC0DF4" w:rsidP="00CC0DF4">
      <w:pPr>
        <w:numPr>
          <w:ilvl w:val="0"/>
          <w:numId w:val="7"/>
        </w:numPr>
        <w:tabs>
          <w:tab w:val="clear" w:pos="720"/>
          <w:tab w:val="num" w:pos="786"/>
        </w:tabs>
        <w:spacing w:after="0" w:line="240" w:lineRule="auto"/>
        <w:ind w:left="786"/>
        <w:contextualSpacing/>
        <w:jc w:val="both"/>
        <w:rPr>
          <w:rFonts w:ascii="Times New Roman" w:hAnsi="Times New Roman"/>
          <w:sz w:val="28"/>
          <w:szCs w:val="28"/>
        </w:rPr>
      </w:pPr>
      <w:r w:rsidRPr="00A42F4C">
        <w:rPr>
          <w:rFonts w:ascii="Times New Roman" w:hAnsi="Times New Roman"/>
          <w:sz w:val="28"/>
          <w:szCs w:val="28"/>
        </w:rPr>
        <w:t>Занесено в электронны</w:t>
      </w:r>
      <w:r w:rsidR="00A42F4C" w:rsidRPr="00A42F4C">
        <w:rPr>
          <w:rFonts w:ascii="Times New Roman" w:hAnsi="Times New Roman"/>
          <w:sz w:val="28"/>
          <w:szCs w:val="28"/>
        </w:rPr>
        <w:t xml:space="preserve">й каталог </w:t>
      </w:r>
      <w:proofErr w:type="spellStart"/>
      <w:r w:rsidR="00A42F4C" w:rsidRPr="00A42F4C">
        <w:rPr>
          <w:rFonts w:ascii="Times New Roman" w:hAnsi="Times New Roman"/>
          <w:sz w:val="28"/>
          <w:szCs w:val="28"/>
        </w:rPr>
        <w:t>Дмитровской</w:t>
      </w:r>
      <w:proofErr w:type="spellEnd"/>
      <w:r w:rsidR="00A42F4C" w:rsidRPr="00A42F4C">
        <w:rPr>
          <w:rFonts w:ascii="Times New Roman" w:hAnsi="Times New Roman"/>
          <w:sz w:val="28"/>
          <w:szCs w:val="28"/>
        </w:rPr>
        <w:t xml:space="preserve"> ЦБ за 2023</w:t>
      </w:r>
      <w:r w:rsidRPr="00A42F4C">
        <w:rPr>
          <w:rFonts w:ascii="Times New Roman" w:hAnsi="Times New Roman"/>
          <w:sz w:val="28"/>
          <w:szCs w:val="28"/>
        </w:rPr>
        <w:t>г.- 0 экз</w:t>
      </w:r>
      <w:r w:rsidR="00A42F4C" w:rsidRPr="00A42F4C">
        <w:rPr>
          <w:rFonts w:ascii="Times New Roman" w:hAnsi="Times New Roman"/>
          <w:sz w:val="28"/>
          <w:szCs w:val="28"/>
        </w:rPr>
        <w:t>. в связи с отсутствием работника</w:t>
      </w:r>
      <w:r w:rsidRPr="00A42F4C">
        <w:rPr>
          <w:rFonts w:ascii="Times New Roman" w:hAnsi="Times New Roman"/>
          <w:sz w:val="28"/>
          <w:szCs w:val="28"/>
        </w:rPr>
        <w:t xml:space="preserve">. </w:t>
      </w:r>
    </w:p>
    <w:p w:rsidR="00CC0DF4" w:rsidRPr="00204BE3" w:rsidRDefault="00CC0DF4" w:rsidP="00CC0DF4">
      <w:pPr>
        <w:numPr>
          <w:ilvl w:val="0"/>
          <w:numId w:val="7"/>
        </w:numPr>
        <w:tabs>
          <w:tab w:val="clear" w:pos="720"/>
          <w:tab w:val="num" w:pos="786"/>
        </w:tabs>
        <w:spacing w:after="0" w:line="240" w:lineRule="auto"/>
        <w:ind w:left="786"/>
        <w:contextualSpacing/>
        <w:jc w:val="both"/>
        <w:rPr>
          <w:rFonts w:ascii="Times New Roman" w:hAnsi="Times New Roman"/>
          <w:sz w:val="28"/>
          <w:szCs w:val="28"/>
        </w:rPr>
      </w:pPr>
      <w:r w:rsidRPr="00A42F4C">
        <w:rPr>
          <w:rFonts w:ascii="Times New Roman" w:hAnsi="Times New Roman"/>
          <w:sz w:val="28"/>
          <w:szCs w:val="28"/>
        </w:rPr>
        <w:t>Объём фон</w:t>
      </w:r>
      <w:r w:rsidR="00D47946">
        <w:rPr>
          <w:rFonts w:ascii="Times New Roman" w:hAnsi="Times New Roman"/>
          <w:sz w:val="28"/>
          <w:szCs w:val="28"/>
        </w:rPr>
        <w:t>да в названиях составляет: 69446</w:t>
      </w:r>
      <w:r w:rsidRPr="00A42F4C">
        <w:rPr>
          <w:rFonts w:ascii="Times New Roman" w:hAnsi="Times New Roman"/>
          <w:sz w:val="28"/>
          <w:szCs w:val="28"/>
        </w:rPr>
        <w:t xml:space="preserve"> названий.</w:t>
      </w:r>
    </w:p>
    <w:p w:rsidR="00CC0DF4" w:rsidRPr="00CC0DF4" w:rsidRDefault="00CC0DF4" w:rsidP="00CC0DF4">
      <w:pPr>
        <w:spacing w:after="0" w:line="240" w:lineRule="auto"/>
        <w:contextualSpacing/>
        <w:jc w:val="center"/>
        <w:rPr>
          <w:rFonts w:ascii="Times New Roman" w:hAnsi="Times New Roman"/>
          <w:b/>
          <w:sz w:val="28"/>
          <w:szCs w:val="28"/>
        </w:rPr>
      </w:pPr>
      <w:r w:rsidRPr="00CC0DF4">
        <w:rPr>
          <w:rFonts w:ascii="Times New Roman" w:hAnsi="Times New Roman"/>
          <w:b/>
          <w:sz w:val="28"/>
          <w:szCs w:val="28"/>
        </w:rPr>
        <w:t>Список книг,</w:t>
      </w:r>
    </w:p>
    <w:p w:rsidR="00CC0DF4" w:rsidRPr="00CC0DF4" w:rsidRDefault="00CC0DF4" w:rsidP="00CC0DF4">
      <w:pPr>
        <w:spacing w:after="0" w:line="240" w:lineRule="auto"/>
        <w:contextualSpacing/>
        <w:jc w:val="center"/>
        <w:rPr>
          <w:rFonts w:ascii="Times New Roman" w:hAnsi="Times New Roman"/>
          <w:b/>
          <w:sz w:val="28"/>
          <w:szCs w:val="28"/>
        </w:rPr>
      </w:pPr>
      <w:r w:rsidRPr="00CC0DF4">
        <w:rPr>
          <w:rFonts w:ascii="Times New Roman" w:hAnsi="Times New Roman"/>
          <w:b/>
          <w:sz w:val="28"/>
          <w:szCs w:val="28"/>
        </w:rPr>
        <w:t>получивших наибольшее количество отказов</w:t>
      </w:r>
    </w:p>
    <w:p w:rsidR="00CC0DF4" w:rsidRPr="00CC0DF4" w:rsidRDefault="00CC0DF4" w:rsidP="00CC0DF4">
      <w:pPr>
        <w:spacing w:after="0" w:line="240" w:lineRule="auto"/>
        <w:contextualSpacing/>
        <w:jc w:val="center"/>
        <w:rPr>
          <w:rFonts w:ascii="Times New Roman" w:hAnsi="Times New Roman"/>
          <w:b/>
          <w:sz w:val="28"/>
          <w:szCs w:val="28"/>
        </w:rPr>
      </w:pPr>
      <w:r w:rsidRPr="00CC0DF4">
        <w:rPr>
          <w:rFonts w:ascii="Times New Roman" w:hAnsi="Times New Roman"/>
          <w:b/>
          <w:sz w:val="28"/>
          <w:szCs w:val="28"/>
        </w:rPr>
        <w:t>по Дмитровскому району за 2023г. в Центральной библиотеке.</w:t>
      </w:r>
    </w:p>
    <w:p w:rsidR="00CC0DF4" w:rsidRPr="00A42F4C" w:rsidRDefault="00A42F4C" w:rsidP="00CC0DF4">
      <w:pPr>
        <w:pStyle w:val="a3"/>
        <w:numPr>
          <w:ilvl w:val="0"/>
          <w:numId w:val="13"/>
        </w:numPr>
        <w:spacing w:after="0" w:line="240" w:lineRule="auto"/>
        <w:rPr>
          <w:rFonts w:ascii="Times New Roman" w:hAnsi="Times New Roman"/>
          <w:sz w:val="28"/>
          <w:szCs w:val="28"/>
        </w:rPr>
      </w:pPr>
      <w:r w:rsidRPr="00A42F4C">
        <w:rPr>
          <w:rFonts w:ascii="Times New Roman" w:hAnsi="Times New Roman"/>
          <w:sz w:val="28"/>
          <w:szCs w:val="28"/>
        </w:rPr>
        <w:t xml:space="preserve"> Воронова М. «Сама виновата</w:t>
      </w:r>
      <w:r w:rsidR="00CC0DF4" w:rsidRPr="00A42F4C">
        <w:rPr>
          <w:rFonts w:ascii="Times New Roman" w:hAnsi="Times New Roman"/>
          <w:sz w:val="28"/>
          <w:szCs w:val="28"/>
        </w:rPr>
        <w:t>»</w:t>
      </w:r>
      <w:r w:rsidRPr="00A42F4C">
        <w:rPr>
          <w:rFonts w:ascii="Times New Roman" w:hAnsi="Times New Roman"/>
          <w:sz w:val="28"/>
          <w:szCs w:val="28"/>
        </w:rPr>
        <w:t>, «Жертва первой ошибки»</w:t>
      </w:r>
      <w:r w:rsidR="00CC0DF4" w:rsidRPr="00A42F4C">
        <w:rPr>
          <w:rFonts w:ascii="Times New Roman" w:hAnsi="Times New Roman"/>
          <w:sz w:val="28"/>
          <w:szCs w:val="28"/>
        </w:rPr>
        <w:t>.</w:t>
      </w:r>
    </w:p>
    <w:p w:rsidR="00CC0DF4" w:rsidRPr="00A42F4C" w:rsidRDefault="00A42F4C" w:rsidP="00CC0DF4">
      <w:pPr>
        <w:pStyle w:val="a3"/>
        <w:numPr>
          <w:ilvl w:val="0"/>
          <w:numId w:val="13"/>
        </w:numPr>
        <w:spacing w:after="0" w:line="240" w:lineRule="auto"/>
        <w:rPr>
          <w:rFonts w:ascii="Times New Roman" w:hAnsi="Times New Roman"/>
          <w:sz w:val="28"/>
          <w:szCs w:val="28"/>
        </w:rPr>
      </w:pPr>
      <w:r w:rsidRPr="00A42F4C">
        <w:rPr>
          <w:rFonts w:ascii="Times New Roman" w:hAnsi="Times New Roman"/>
          <w:sz w:val="28"/>
          <w:szCs w:val="28"/>
        </w:rPr>
        <w:t>Володарская О. «Тайный дневник Лолиты», «Договор на одну тайну</w:t>
      </w:r>
      <w:r w:rsidR="00CC0DF4" w:rsidRPr="00A42F4C">
        <w:rPr>
          <w:rFonts w:ascii="Times New Roman" w:hAnsi="Times New Roman"/>
          <w:sz w:val="28"/>
          <w:szCs w:val="28"/>
        </w:rPr>
        <w:t>»</w:t>
      </w:r>
      <w:r w:rsidRPr="00A42F4C">
        <w:rPr>
          <w:rFonts w:ascii="Times New Roman" w:hAnsi="Times New Roman"/>
          <w:sz w:val="28"/>
          <w:szCs w:val="28"/>
        </w:rPr>
        <w:t>, «Седьмая казнь»</w:t>
      </w:r>
      <w:r w:rsidR="00CC0DF4" w:rsidRPr="00A42F4C">
        <w:rPr>
          <w:rFonts w:ascii="Times New Roman" w:hAnsi="Times New Roman"/>
          <w:sz w:val="28"/>
          <w:szCs w:val="28"/>
        </w:rPr>
        <w:t>.</w:t>
      </w:r>
    </w:p>
    <w:p w:rsidR="00CC0DF4" w:rsidRPr="00A42F4C" w:rsidRDefault="00A42F4C" w:rsidP="00CC0DF4">
      <w:pPr>
        <w:pStyle w:val="a3"/>
        <w:numPr>
          <w:ilvl w:val="0"/>
          <w:numId w:val="13"/>
        </w:numPr>
        <w:spacing w:after="0" w:line="240" w:lineRule="auto"/>
        <w:rPr>
          <w:rFonts w:ascii="Times New Roman" w:hAnsi="Times New Roman"/>
          <w:sz w:val="28"/>
          <w:szCs w:val="28"/>
        </w:rPr>
      </w:pPr>
      <w:r w:rsidRPr="00A42F4C">
        <w:rPr>
          <w:rFonts w:ascii="Times New Roman" w:hAnsi="Times New Roman"/>
          <w:sz w:val="28"/>
          <w:szCs w:val="28"/>
        </w:rPr>
        <w:t>Алюшина Т. «Тот, кто назначен судьбой», «С молитвой о тебе», «Мой слишком близкий друг</w:t>
      </w:r>
      <w:r w:rsidR="00CC0DF4" w:rsidRPr="00A42F4C">
        <w:rPr>
          <w:rFonts w:ascii="Times New Roman" w:hAnsi="Times New Roman"/>
          <w:sz w:val="28"/>
          <w:szCs w:val="28"/>
        </w:rPr>
        <w:t>»</w:t>
      </w:r>
      <w:r w:rsidRPr="00A42F4C">
        <w:rPr>
          <w:rFonts w:ascii="Times New Roman" w:hAnsi="Times New Roman"/>
          <w:sz w:val="28"/>
          <w:szCs w:val="28"/>
        </w:rPr>
        <w:t>, «Девушка с проблемами», «Утоли мои печали»</w:t>
      </w:r>
      <w:r w:rsidR="00CC0DF4" w:rsidRPr="00A42F4C">
        <w:rPr>
          <w:rFonts w:ascii="Times New Roman" w:hAnsi="Times New Roman"/>
          <w:sz w:val="28"/>
          <w:szCs w:val="28"/>
        </w:rPr>
        <w:t>.</w:t>
      </w:r>
    </w:p>
    <w:p w:rsidR="00CC0DF4" w:rsidRPr="00371C5A" w:rsidRDefault="00A42F4C" w:rsidP="00CC0DF4">
      <w:pPr>
        <w:pStyle w:val="a3"/>
        <w:numPr>
          <w:ilvl w:val="0"/>
          <w:numId w:val="13"/>
        </w:numPr>
        <w:spacing w:after="0" w:line="240" w:lineRule="auto"/>
        <w:rPr>
          <w:rFonts w:ascii="Times New Roman" w:hAnsi="Times New Roman"/>
          <w:sz w:val="28"/>
          <w:szCs w:val="28"/>
        </w:rPr>
      </w:pPr>
      <w:r w:rsidRPr="00371C5A">
        <w:rPr>
          <w:rFonts w:ascii="Times New Roman" w:hAnsi="Times New Roman"/>
          <w:sz w:val="28"/>
          <w:szCs w:val="28"/>
        </w:rPr>
        <w:t>Полякова Т. «Разрушите</w:t>
      </w:r>
      <w:r w:rsidR="00371C5A" w:rsidRPr="00371C5A">
        <w:rPr>
          <w:rFonts w:ascii="Times New Roman" w:hAnsi="Times New Roman"/>
          <w:sz w:val="28"/>
          <w:szCs w:val="28"/>
        </w:rPr>
        <w:t>льница пирамид»</w:t>
      </w:r>
      <w:r w:rsidR="00CC0DF4" w:rsidRPr="00371C5A">
        <w:rPr>
          <w:rFonts w:ascii="Times New Roman" w:hAnsi="Times New Roman"/>
          <w:sz w:val="28"/>
          <w:szCs w:val="28"/>
        </w:rPr>
        <w:t>.</w:t>
      </w:r>
    </w:p>
    <w:p w:rsidR="00CC0DF4" w:rsidRPr="00371C5A" w:rsidRDefault="00371C5A" w:rsidP="00CC0DF4">
      <w:pPr>
        <w:pStyle w:val="a3"/>
        <w:numPr>
          <w:ilvl w:val="0"/>
          <w:numId w:val="13"/>
        </w:numPr>
        <w:spacing w:after="0" w:line="240" w:lineRule="auto"/>
        <w:rPr>
          <w:rFonts w:ascii="Times New Roman" w:hAnsi="Times New Roman"/>
          <w:sz w:val="28"/>
          <w:szCs w:val="28"/>
        </w:rPr>
      </w:pPr>
      <w:r w:rsidRPr="00371C5A">
        <w:rPr>
          <w:rFonts w:ascii="Times New Roman" w:hAnsi="Times New Roman"/>
          <w:sz w:val="28"/>
          <w:szCs w:val="28"/>
        </w:rPr>
        <w:t>Нестерова Н. «Портрет семьи», «Ищите кота</w:t>
      </w:r>
      <w:r w:rsidR="00CC0DF4" w:rsidRPr="00371C5A">
        <w:rPr>
          <w:rFonts w:ascii="Times New Roman" w:hAnsi="Times New Roman"/>
          <w:sz w:val="28"/>
          <w:szCs w:val="28"/>
        </w:rPr>
        <w:t>»</w:t>
      </w:r>
      <w:r w:rsidRPr="00371C5A">
        <w:rPr>
          <w:rFonts w:ascii="Times New Roman" w:hAnsi="Times New Roman"/>
          <w:sz w:val="28"/>
          <w:szCs w:val="28"/>
        </w:rPr>
        <w:t>, «Любовь без слов»</w:t>
      </w:r>
      <w:r w:rsidR="00CC0DF4" w:rsidRPr="00371C5A">
        <w:rPr>
          <w:rFonts w:ascii="Times New Roman" w:hAnsi="Times New Roman"/>
          <w:sz w:val="28"/>
          <w:szCs w:val="28"/>
        </w:rPr>
        <w:t>.</w:t>
      </w:r>
    </w:p>
    <w:p w:rsidR="00CC0DF4" w:rsidRPr="00371C5A" w:rsidRDefault="00371C5A" w:rsidP="00CC0DF4">
      <w:pPr>
        <w:pStyle w:val="a3"/>
        <w:numPr>
          <w:ilvl w:val="0"/>
          <w:numId w:val="13"/>
        </w:numPr>
        <w:spacing w:after="0" w:line="240" w:lineRule="auto"/>
        <w:rPr>
          <w:rFonts w:ascii="Times New Roman" w:hAnsi="Times New Roman"/>
          <w:sz w:val="28"/>
          <w:szCs w:val="28"/>
        </w:rPr>
      </w:pPr>
      <w:r w:rsidRPr="00371C5A">
        <w:rPr>
          <w:rFonts w:ascii="Times New Roman" w:hAnsi="Times New Roman"/>
          <w:sz w:val="28"/>
          <w:szCs w:val="28"/>
        </w:rPr>
        <w:t>Романова Г. «Игры в личную жизнь», «Счастье по собственному желанию», «Черная корона</w:t>
      </w:r>
      <w:r w:rsidR="00CC0DF4" w:rsidRPr="00371C5A">
        <w:rPr>
          <w:rFonts w:ascii="Times New Roman" w:hAnsi="Times New Roman"/>
          <w:sz w:val="28"/>
          <w:szCs w:val="28"/>
        </w:rPr>
        <w:t>»</w:t>
      </w:r>
      <w:r w:rsidRPr="00371C5A">
        <w:rPr>
          <w:rFonts w:ascii="Times New Roman" w:hAnsi="Times New Roman"/>
          <w:sz w:val="28"/>
          <w:szCs w:val="28"/>
        </w:rPr>
        <w:t>, «Обмани меня красиво»</w:t>
      </w:r>
      <w:r w:rsidR="00CC0DF4" w:rsidRPr="00371C5A">
        <w:rPr>
          <w:rFonts w:ascii="Times New Roman" w:hAnsi="Times New Roman"/>
          <w:sz w:val="28"/>
          <w:szCs w:val="28"/>
        </w:rPr>
        <w:t>.</w:t>
      </w:r>
    </w:p>
    <w:p w:rsidR="00CC0DF4" w:rsidRPr="00371C5A" w:rsidRDefault="00371C5A" w:rsidP="00CC0DF4">
      <w:pPr>
        <w:pStyle w:val="a3"/>
        <w:numPr>
          <w:ilvl w:val="0"/>
          <w:numId w:val="13"/>
        </w:numPr>
        <w:spacing w:after="0" w:line="240" w:lineRule="auto"/>
        <w:rPr>
          <w:rFonts w:ascii="Times New Roman" w:hAnsi="Times New Roman"/>
          <w:sz w:val="28"/>
          <w:szCs w:val="28"/>
        </w:rPr>
      </w:pPr>
      <w:proofErr w:type="spellStart"/>
      <w:r w:rsidRPr="00371C5A">
        <w:rPr>
          <w:rFonts w:ascii="Times New Roman" w:hAnsi="Times New Roman"/>
          <w:sz w:val="28"/>
          <w:szCs w:val="28"/>
        </w:rPr>
        <w:lastRenderedPageBreak/>
        <w:t>Прилепин</w:t>
      </w:r>
      <w:proofErr w:type="spellEnd"/>
      <w:r w:rsidRPr="00371C5A">
        <w:rPr>
          <w:rFonts w:ascii="Times New Roman" w:hAnsi="Times New Roman"/>
          <w:sz w:val="28"/>
          <w:szCs w:val="28"/>
        </w:rPr>
        <w:t xml:space="preserve"> З. «Обитель».</w:t>
      </w:r>
    </w:p>
    <w:p w:rsidR="00CC0DF4" w:rsidRPr="00371C5A" w:rsidRDefault="00371C5A" w:rsidP="00CC0DF4">
      <w:pPr>
        <w:pStyle w:val="a3"/>
        <w:numPr>
          <w:ilvl w:val="0"/>
          <w:numId w:val="13"/>
        </w:numPr>
        <w:spacing w:after="0" w:line="240" w:lineRule="auto"/>
        <w:rPr>
          <w:rFonts w:ascii="Times New Roman" w:hAnsi="Times New Roman"/>
          <w:sz w:val="28"/>
          <w:szCs w:val="28"/>
        </w:rPr>
      </w:pPr>
      <w:r w:rsidRPr="00371C5A">
        <w:rPr>
          <w:rFonts w:ascii="Times New Roman" w:hAnsi="Times New Roman"/>
          <w:sz w:val="28"/>
          <w:szCs w:val="28"/>
        </w:rPr>
        <w:t>Михайлова Е. «Сломанные крылья», «Спасите наши души</w:t>
      </w:r>
      <w:r w:rsidR="00CC0DF4" w:rsidRPr="00371C5A">
        <w:rPr>
          <w:rFonts w:ascii="Times New Roman" w:hAnsi="Times New Roman"/>
          <w:sz w:val="28"/>
          <w:szCs w:val="28"/>
        </w:rPr>
        <w:t>».</w:t>
      </w:r>
    </w:p>
    <w:p w:rsidR="00CC0DF4" w:rsidRPr="00371C5A" w:rsidRDefault="00371C5A" w:rsidP="00CC0DF4">
      <w:pPr>
        <w:pStyle w:val="a3"/>
        <w:numPr>
          <w:ilvl w:val="0"/>
          <w:numId w:val="13"/>
        </w:numPr>
        <w:spacing w:after="0" w:line="240" w:lineRule="auto"/>
        <w:rPr>
          <w:rFonts w:ascii="Times New Roman" w:hAnsi="Times New Roman"/>
          <w:sz w:val="28"/>
          <w:szCs w:val="28"/>
        </w:rPr>
      </w:pPr>
      <w:r w:rsidRPr="00371C5A">
        <w:rPr>
          <w:rFonts w:ascii="Times New Roman" w:hAnsi="Times New Roman"/>
          <w:sz w:val="28"/>
          <w:szCs w:val="28"/>
        </w:rPr>
        <w:t xml:space="preserve"> Литвиновы А. и С. «У судьбы другое имя», «Через время, через океан», «Золотая дева</w:t>
      </w:r>
      <w:r w:rsidR="00CC0DF4" w:rsidRPr="00371C5A">
        <w:rPr>
          <w:rFonts w:ascii="Times New Roman" w:hAnsi="Times New Roman"/>
          <w:sz w:val="28"/>
          <w:szCs w:val="28"/>
        </w:rPr>
        <w:t>».</w:t>
      </w:r>
    </w:p>
    <w:p w:rsidR="00CC0DF4" w:rsidRPr="00371C5A" w:rsidRDefault="00371C5A" w:rsidP="00CC0DF4">
      <w:pPr>
        <w:pStyle w:val="a3"/>
        <w:numPr>
          <w:ilvl w:val="0"/>
          <w:numId w:val="13"/>
        </w:numPr>
        <w:spacing w:after="0" w:line="240" w:lineRule="auto"/>
        <w:rPr>
          <w:rFonts w:ascii="Times New Roman" w:hAnsi="Times New Roman"/>
          <w:sz w:val="28"/>
          <w:szCs w:val="28"/>
        </w:rPr>
      </w:pPr>
      <w:r>
        <w:rPr>
          <w:rFonts w:ascii="Times New Roman" w:hAnsi="Times New Roman"/>
          <w:color w:val="FF0000"/>
          <w:sz w:val="28"/>
          <w:szCs w:val="28"/>
        </w:rPr>
        <w:t xml:space="preserve"> </w:t>
      </w:r>
      <w:r w:rsidR="00CC0DF4" w:rsidRPr="00371C5A">
        <w:rPr>
          <w:rFonts w:ascii="Times New Roman" w:hAnsi="Times New Roman"/>
          <w:sz w:val="28"/>
          <w:szCs w:val="28"/>
        </w:rPr>
        <w:t>М</w:t>
      </w:r>
      <w:r w:rsidRPr="00371C5A">
        <w:rPr>
          <w:rFonts w:ascii="Times New Roman" w:hAnsi="Times New Roman"/>
          <w:sz w:val="28"/>
          <w:szCs w:val="28"/>
        </w:rPr>
        <w:t>аринина А. «Ангелы на льду не выживают</w:t>
      </w:r>
      <w:r w:rsidR="00CC0DF4" w:rsidRPr="00371C5A">
        <w:rPr>
          <w:rFonts w:ascii="Times New Roman" w:hAnsi="Times New Roman"/>
          <w:sz w:val="28"/>
          <w:szCs w:val="28"/>
        </w:rPr>
        <w:t>»</w:t>
      </w:r>
      <w:r w:rsidRPr="00371C5A">
        <w:rPr>
          <w:rFonts w:ascii="Times New Roman" w:hAnsi="Times New Roman"/>
          <w:sz w:val="28"/>
          <w:szCs w:val="28"/>
        </w:rPr>
        <w:t>, «Замена объекта», «Обратная сила»</w:t>
      </w:r>
      <w:r w:rsidR="00CC0DF4" w:rsidRPr="00371C5A">
        <w:rPr>
          <w:rFonts w:ascii="Times New Roman" w:hAnsi="Times New Roman"/>
          <w:sz w:val="28"/>
          <w:szCs w:val="28"/>
        </w:rPr>
        <w:t>.</w:t>
      </w:r>
    </w:p>
    <w:p w:rsidR="00CC0DF4" w:rsidRPr="00371C5A" w:rsidRDefault="00371C5A" w:rsidP="00CC0DF4">
      <w:pPr>
        <w:pStyle w:val="a3"/>
        <w:numPr>
          <w:ilvl w:val="0"/>
          <w:numId w:val="13"/>
        </w:numPr>
        <w:spacing w:after="0" w:line="240" w:lineRule="auto"/>
        <w:rPr>
          <w:rFonts w:ascii="Times New Roman" w:hAnsi="Times New Roman"/>
          <w:sz w:val="28"/>
          <w:szCs w:val="28"/>
        </w:rPr>
      </w:pPr>
      <w:r w:rsidRPr="00371C5A">
        <w:rPr>
          <w:rFonts w:ascii="Times New Roman" w:hAnsi="Times New Roman"/>
          <w:sz w:val="28"/>
          <w:szCs w:val="28"/>
        </w:rPr>
        <w:t xml:space="preserve"> Демидова С. «Игрушечное сердце», «Неправильная женщина», «Рубиновая верность</w:t>
      </w:r>
      <w:r w:rsidR="00CC0DF4" w:rsidRPr="00371C5A">
        <w:rPr>
          <w:rFonts w:ascii="Times New Roman" w:hAnsi="Times New Roman"/>
          <w:sz w:val="28"/>
          <w:szCs w:val="28"/>
        </w:rPr>
        <w:t>».</w:t>
      </w:r>
    </w:p>
    <w:p w:rsidR="00CC0DF4" w:rsidRPr="00A91108" w:rsidRDefault="00371C5A" w:rsidP="00CC0DF4">
      <w:pPr>
        <w:pStyle w:val="a3"/>
        <w:numPr>
          <w:ilvl w:val="0"/>
          <w:numId w:val="13"/>
        </w:numPr>
        <w:spacing w:after="0" w:line="240" w:lineRule="auto"/>
        <w:rPr>
          <w:rFonts w:ascii="Times New Roman" w:hAnsi="Times New Roman"/>
          <w:sz w:val="28"/>
          <w:szCs w:val="28"/>
        </w:rPr>
      </w:pPr>
      <w:r w:rsidRPr="00A91108">
        <w:rPr>
          <w:rFonts w:ascii="Times New Roman" w:hAnsi="Times New Roman"/>
          <w:sz w:val="28"/>
          <w:szCs w:val="28"/>
        </w:rPr>
        <w:t xml:space="preserve"> Машкова Д. «Парижский шлейф</w:t>
      </w:r>
      <w:r w:rsidR="00CC0DF4" w:rsidRPr="00A91108">
        <w:rPr>
          <w:rFonts w:ascii="Times New Roman" w:hAnsi="Times New Roman"/>
          <w:sz w:val="28"/>
          <w:szCs w:val="28"/>
        </w:rPr>
        <w:t>»</w:t>
      </w:r>
      <w:r w:rsidRPr="00A91108">
        <w:rPr>
          <w:rFonts w:ascii="Times New Roman" w:hAnsi="Times New Roman"/>
          <w:sz w:val="28"/>
          <w:szCs w:val="28"/>
        </w:rPr>
        <w:t>, «Дом под снегом»</w:t>
      </w:r>
      <w:r w:rsidR="00CC0DF4" w:rsidRPr="00A91108">
        <w:rPr>
          <w:rFonts w:ascii="Times New Roman" w:hAnsi="Times New Roman"/>
          <w:sz w:val="28"/>
          <w:szCs w:val="28"/>
        </w:rPr>
        <w:t>.</w:t>
      </w:r>
    </w:p>
    <w:p w:rsidR="00CC0DF4" w:rsidRPr="00A91108" w:rsidRDefault="00371C5A" w:rsidP="00CC0DF4">
      <w:pPr>
        <w:pStyle w:val="a3"/>
        <w:numPr>
          <w:ilvl w:val="0"/>
          <w:numId w:val="13"/>
        </w:numPr>
        <w:spacing w:after="0" w:line="240" w:lineRule="auto"/>
        <w:rPr>
          <w:rFonts w:ascii="Times New Roman" w:hAnsi="Times New Roman"/>
          <w:sz w:val="28"/>
          <w:szCs w:val="28"/>
        </w:rPr>
      </w:pPr>
      <w:r w:rsidRPr="00A91108">
        <w:rPr>
          <w:rFonts w:ascii="Times New Roman" w:hAnsi="Times New Roman"/>
          <w:sz w:val="28"/>
          <w:szCs w:val="28"/>
        </w:rPr>
        <w:t xml:space="preserve"> </w:t>
      </w:r>
      <w:proofErr w:type="spellStart"/>
      <w:r w:rsidRPr="00A91108">
        <w:rPr>
          <w:rFonts w:ascii="Times New Roman" w:hAnsi="Times New Roman"/>
          <w:sz w:val="28"/>
          <w:szCs w:val="28"/>
        </w:rPr>
        <w:t>Трауб</w:t>
      </w:r>
      <w:proofErr w:type="spellEnd"/>
      <w:r w:rsidRPr="00A91108">
        <w:rPr>
          <w:rFonts w:ascii="Times New Roman" w:hAnsi="Times New Roman"/>
          <w:sz w:val="28"/>
          <w:szCs w:val="28"/>
        </w:rPr>
        <w:t xml:space="preserve"> М. «</w:t>
      </w:r>
      <w:r w:rsidR="00A91108" w:rsidRPr="00A91108">
        <w:rPr>
          <w:rFonts w:ascii="Times New Roman" w:hAnsi="Times New Roman"/>
          <w:sz w:val="28"/>
          <w:szCs w:val="28"/>
        </w:rPr>
        <w:t>Падшая женщина</w:t>
      </w:r>
      <w:r w:rsidR="00CC0DF4" w:rsidRPr="00A91108">
        <w:rPr>
          <w:rFonts w:ascii="Times New Roman" w:hAnsi="Times New Roman"/>
          <w:sz w:val="28"/>
          <w:szCs w:val="28"/>
        </w:rPr>
        <w:t>»</w:t>
      </w:r>
      <w:r w:rsidR="00A91108" w:rsidRPr="00A91108">
        <w:rPr>
          <w:rFonts w:ascii="Times New Roman" w:hAnsi="Times New Roman"/>
          <w:sz w:val="28"/>
          <w:szCs w:val="28"/>
        </w:rPr>
        <w:t>, «Я никому ничего не должна»</w:t>
      </w:r>
      <w:r w:rsidR="00CC0DF4" w:rsidRPr="00A91108">
        <w:rPr>
          <w:rFonts w:ascii="Times New Roman" w:hAnsi="Times New Roman"/>
          <w:sz w:val="28"/>
          <w:szCs w:val="28"/>
        </w:rPr>
        <w:t>.</w:t>
      </w:r>
    </w:p>
    <w:p w:rsidR="00CC0DF4" w:rsidRPr="00A91108" w:rsidRDefault="00A91108" w:rsidP="00CC0DF4">
      <w:pPr>
        <w:pStyle w:val="a3"/>
        <w:numPr>
          <w:ilvl w:val="0"/>
          <w:numId w:val="13"/>
        </w:numPr>
        <w:spacing w:after="0" w:line="240" w:lineRule="auto"/>
        <w:rPr>
          <w:rFonts w:ascii="Times New Roman" w:hAnsi="Times New Roman"/>
          <w:sz w:val="28"/>
          <w:szCs w:val="28"/>
        </w:rPr>
      </w:pPr>
      <w:r w:rsidRPr="00A91108">
        <w:rPr>
          <w:rFonts w:ascii="Times New Roman" w:hAnsi="Times New Roman"/>
          <w:sz w:val="28"/>
          <w:szCs w:val="28"/>
        </w:rPr>
        <w:t xml:space="preserve"> Князева А. «Орден белых лилий», «В сентябре вода холодная», «Мираж золотых рудников</w:t>
      </w:r>
      <w:r w:rsidR="00CC0DF4" w:rsidRPr="00A91108">
        <w:rPr>
          <w:rFonts w:ascii="Times New Roman" w:hAnsi="Times New Roman"/>
          <w:sz w:val="28"/>
          <w:szCs w:val="28"/>
        </w:rPr>
        <w:t>».</w:t>
      </w:r>
    </w:p>
    <w:p w:rsidR="00CC0DF4" w:rsidRPr="00A91108" w:rsidRDefault="00A91108" w:rsidP="00CC0DF4">
      <w:pPr>
        <w:pStyle w:val="a3"/>
        <w:numPr>
          <w:ilvl w:val="0"/>
          <w:numId w:val="13"/>
        </w:numPr>
        <w:spacing w:after="0" w:line="240" w:lineRule="auto"/>
        <w:rPr>
          <w:rFonts w:ascii="Times New Roman" w:hAnsi="Times New Roman"/>
          <w:sz w:val="28"/>
          <w:szCs w:val="28"/>
        </w:rPr>
      </w:pPr>
      <w:r>
        <w:rPr>
          <w:rFonts w:ascii="Times New Roman" w:hAnsi="Times New Roman"/>
          <w:color w:val="FF0000"/>
          <w:sz w:val="28"/>
          <w:szCs w:val="28"/>
        </w:rPr>
        <w:t xml:space="preserve"> </w:t>
      </w:r>
      <w:r w:rsidRPr="00A91108">
        <w:rPr>
          <w:rFonts w:ascii="Times New Roman" w:hAnsi="Times New Roman"/>
          <w:sz w:val="28"/>
          <w:szCs w:val="28"/>
        </w:rPr>
        <w:t>Рой О. «Игра без правил», «Семь признаков счастья».</w:t>
      </w:r>
    </w:p>
    <w:p w:rsidR="00CC0DF4" w:rsidRPr="00204BE3" w:rsidRDefault="00A91108" w:rsidP="00204BE3">
      <w:pPr>
        <w:pStyle w:val="a3"/>
        <w:numPr>
          <w:ilvl w:val="0"/>
          <w:numId w:val="13"/>
        </w:numPr>
        <w:spacing w:after="0" w:line="240" w:lineRule="auto"/>
        <w:rPr>
          <w:rFonts w:ascii="Times New Roman" w:hAnsi="Times New Roman"/>
          <w:sz w:val="28"/>
          <w:szCs w:val="28"/>
        </w:rPr>
      </w:pPr>
      <w:r w:rsidRPr="00A91108">
        <w:rPr>
          <w:rFonts w:ascii="Times New Roman" w:hAnsi="Times New Roman"/>
          <w:sz w:val="28"/>
          <w:szCs w:val="28"/>
        </w:rPr>
        <w:t xml:space="preserve"> Островская Е. «С тобой мне нестрашно</w:t>
      </w:r>
      <w:r w:rsidR="00CC0DF4" w:rsidRPr="00A91108">
        <w:rPr>
          <w:rFonts w:ascii="Times New Roman" w:hAnsi="Times New Roman"/>
          <w:sz w:val="28"/>
          <w:szCs w:val="28"/>
        </w:rPr>
        <w:t>»</w:t>
      </w:r>
      <w:r w:rsidRPr="00A91108">
        <w:rPr>
          <w:rFonts w:ascii="Times New Roman" w:hAnsi="Times New Roman"/>
          <w:sz w:val="28"/>
          <w:szCs w:val="28"/>
        </w:rPr>
        <w:t>, «Ангелам здесь не место»,  «Сверх отпущенного срока</w:t>
      </w:r>
      <w:r w:rsidR="00CC0DF4" w:rsidRPr="00A91108">
        <w:rPr>
          <w:rFonts w:ascii="Times New Roman" w:hAnsi="Times New Roman"/>
          <w:sz w:val="28"/>
          <w:szCs w:val="28"/>
        </w:rPr>
        <w:t>».</w:t>
      </w:r>
    </w:p>
    <w:p w:rsidR="00CC0DF4" w:rsidRPr="00CC0DF4" w:rsidRDefault="00CC0DF4" w:rsidP="00CC0DF4">
      <w:pPr>
        <w:spacing w:after="0" w:line="240" w:lineRule="auto"/>
        <w:ind w:left="720"/>
        <w:contextualSpacing/>
        <w:jc w:val="center"/>
        <w:rPr>
          <w:rFonts w:ascii="Times New Roman" w:hAnsi="Times New Roman"/>
          <w:b/>
          <w:sz w:val="28"/>
          <w:szCs w:val="28"/>
        </w:rPr>
      </w:pPr>
      <w:r w:rsidRPr="00CC0DF4">
        <w:rPr>
          <w:rFonts w:ascii="Times New Roman" w:hAnsi="Times New Roman"/>
          <w:b/>
          <w:sz w:val="28"/>
          <w:szCs w:val="28"/>
        </w:rPr>
        <w:t>Список книг,</w:t>
      </w:r>
    </w:p>
    <w:p w:rsidR="00CC0DF4" w:rsidRPr="00CC0DF4" w:rsidRDefault="00CC0DF4" w:rsidP="00CC0DF4">
      <w:pPr>
        <w:spacing w:after="0" w:line="240" w:lineRule="auto"/>
        <w:contextualSpacing/>
        <w:jc w:val="center"/>
        <w:rPr>
          <w:rFonts w:ascii="Times New Roman" w:hAnsi="Times New Roman"/>
          <w:b/>
          <w:sz w:val="28"/>
          <w:szCs w:val="28"/>
        </w:rPr>
      </w:pPr>
      <w:r w:rsidRPr="00CC0DF4">
        <w:rPr>
          <w:rFonts w:ascii="Times New Roman" w:hAnsi="Times New Roman"/>
          <w:b/>
          <w:sz w:val="28"/>
          <w:szCs w:val="28"/>
        </w:rPr>
        <w:t>получивших наибольшее количество отказов</w:t>
      </w:r>
    </w:p>
    <w:p w:rsidR="00CC0DF4" w:rsidRPr="00CC0DF4" w:rsidRDefault="00CC0DF4" w:rsidP="00CC0DF4">
      <w:pPr>
        <w:spacing w:after="0" w:line="240" w:lineRule="auto"/>
        <w:contextualSpacing/>
        <w:jc w:val="center"/>
        <w:rPr>
          <w:rFonts w:ascii="Times New Roman" w:hAnsi="Times New Roman"/>
          <w:b/>
          <w:sz w:val="28"/>
          <w:szCs w:val="28"/>
        </w:rPr>
      </w:pPr>
      <w:r w:rsidRPr="00CC0DF4">
        <w:rPr>
          <w:rFonts w:ascii="Times New Roman" w:hAnsi="Times New Roman"/>
          <w:b/>
          <w:sz w:val="28"/>
          <w:szCs w:val="28"/>
        </w:rPr>
        <w:t>по Дмитровскому району за 2023 г. в детском отделе.</w:t>
      </w:r>
    </w:p>
    <w:p w:rsidR="00CC0DF4" w:rsidRPr="003B68E0" w:rsidRDefault="003B68E0" w:rsidP="00CC0DF4">
      <w:pPr>
        <w:pStyle w:val="a3"/>
        <w:numPr>
          <w:ilvl w:val="0"/>
          <w:numId w:val="14"/>
        </w:numPr>
        <w:spacing w:after="0" w:line="240" w:lineRule="auto"/>
        <w:rPr>
          <w:rFonts w:ascii="Times New Roman" w:hAnsi="Times New Roman"/>
          <w:sz w:val="28"/>
          <w:szCs w:val="28"/>
        </w:rPr>
      </w:pPr>
      <w:r w:rsidRPr="003B68E0">
        <w:rPr>
          <w:rFonts w:ascii="Times New Roman" w:hAnsi="Times New Roman"/>
          <w:sz w:val="28"/>
          <w:szCs w:val="28"/>
        </w:rPr>
        <w:t>Булгаков М.А. «Роковые яйца»</w:t>
      </w:r>
      <w:r w:rsidR="00CC0DF4" w:rsidRPr="003B68E0">
        <w:rPr>
          <w:rFonts w:ascii="Times New Roman" w:hAnsi="Times New Roman"/>
          <w:sz w:val="28"/>
          <w:szCs w:val="28"/>
        </w:rPr>
        <w:t>.</w:t>
      </w:r>
    </w:p>
    <w:p w:rsidR="00CC0DF4" w:rsidRPr="003B68E0" w:rsidRDefault="003B68E0" w:rsidP="00CC0DF4">
      <w:pPr>
        <w:pStyle w:val="a3"/>
        <w:numPr>
          <w:ilvl w:val="0"/>
          <w:numId w:val="14"/>
        </w:numPr>
        <w:spacing w:after="0" w:line="240" w:lineRule="auto"/>
        <w:rPr>
          <w:rFonts w:ascii="Times New Roman" w:hAnsi="Times New Roman"/>
          <w:sz w:val="28"/>
          <w:szCs w:val="28"/>
        </w:rPr>
      </w:pPr>
      <w:r w:rsidRPr="003B68E0">
        <w:rPr>
          <w:rFonts w:ascii="Times New Roman" w:hAnsi="Times New Roman"/>
          <w:sz w:val="28"/>
          <w:szCs w:val="28"/>
        </w:rPr>
        <w:t>Воронкова Л.М. «Волшебный берег</w:t>
      </w:r>
      <w:r w:rsidR="00CC0DF4" w:rsidRPr="003B68E0">
        <w:rPr>
          <w:rFonts w:ascii="Times New Roman" w:hAnsi="Times New Roman"/>
          <w:sz w:val="28"/>
          <w:szCs w:val="28"/>
        </w:rPr>
        <w:t>».</w:t>
      </w:r>
    </w:p>
    <w:p w:rsidR="00CC0DF4" w:rsidRPr="003B68E0" w:rsidRDefault="003B68E0" w:rsidP="00CC0DF4">
      <w:pPr>
        <w:pStyle w:val="a3"/>
        <w:numPr>
          <w:ilvl w:val="0"/>
          <w:numId w:val="14"/>
        </w:numPr>
        <w:spacing w:after="0" w:line="240" w:lineRule="auto"/>
        <w:rPr>
          <w:rFonts w:ascii="Times New Roman" w:hAnsi="Times New Roman"/>
          <w:sz w:val="28"/>
          <w:szCs w:val="28"/>
        </w:rPr>
      </w:pPr>
      <w:proofErr w:type="spellStart"/>
      <w:r w:rsidRPr="003B68E0">
        <w:rPr>
          <w:rFonts w:ascii="Times New Roman" w:hAnsi="Times New Roman"/>
          <w:sz w:val="28"/>
          <w:szCs w:val="28"/>
        </w:rPr>
        <w:t>Готорн</w:t>
      </w:r>
      <w:proofErr w:type="spellEnd"/>
      <w:r w:rsidRPr="003B68E0">
        <w:rPr>
          <w:rFonts w:ascii="Times New Roman" w:hAnsi="Times New Roman"/>
          <w:sz w:val="28"/>
          <w:szCs w:val="28"/>
        </w:rPr>
        <w:t xml:space="preserve"> Н. «Снегурочка»</w:t>
      </w:r>
      <w:r w:rsidR="00CC0DF4" w:rsidRPr="003B68E0">
        <w:rPr>
          <w:rFonts w:ascii="Times New Roman" w:hAnsi="Times New Roman"/>
          <w:sz w:val="28"/>
          <w:szCs w:val="28"/>
        </w:rPr>
        <w:t>.</w:t>
      </w:r>
    </w:p>
    <w:p w:rsidR="00CC0DF4" w:rsidRPr="003B68E0" w:rsidRDefault="003B68E0" w:rsidP="00CC0DF4">
      <w:pPr>
        <w:pStyle w:val="a3"/>
        <w:numPr>
          <w:ilvl w:val="0"/>
          <w:numId w:val="14"/>
        </w:numPr>
        <w:spacing w:after="0" w:line="240" w:lineRule="auto"/>
        <w:rPr>
          <w:rFonts w:ascii="Times New Roman" w:hAnsi="Times New Roman"/>
          <w:sz w:val="28"/>
          <w:szCs w:val="28"/>
        </w:rPr>
      </w:pPr>
      <w:proofErr w:type="spellStart"/>
      <w:r>
        <w:rPr>
          <w:rFonts w:ascii="Times New Roman" w:hAnsi="Times New Roman"/>
          <w:sz w:val="28"/>
          <w:szCs w:val="28"/>
        </w:rPr>
        <w:t>Колпакова</w:t>
      </w:r>
      <w:proofErr w:type="spellEnd"/>
      <w:r>
        <w:rPr>
          <w:rFonts w:ascii="Times New Roman" w:hAnsi="Times New Roman"/>
          <w:sz w:val="28"/>
          <w:szCs w:val="28"/>
        </w:rPr>
        <w:t xml:space="preserve"> О</w:t>
      </w:r>
      <w:r w:rsidRPr="003B68E0">
        <w:rPr>
          <w:rFonts w:ascii="Times New Roman" w:hAnsi="Times New Roman"/>
          <w:sz w:val="28"/>
          <w:szCs w:val="28"/>
        </w:rPr>
        <w:t>.</w:t>
      </w:r>
      <w:r>
        <w:rPr>
          <w:rFonts w:ascii="Times New Roman" w:hAnsi="Times New Roman"/>
          <w:sz w:val="28"/>
          <w:szCs w:val="28"/>
        </w:rPr>
        <w:t xml:space="preserve">В. </w:t>
      </w:r>
      <w:r w:rsidRPr="003B68E0">
        <w:rPr>
          <w:rFonts w:ascii="Times New Roman" w:hAnsi="Times New Roman"/>
          <w:sz w:val="28"/>
          <w:szCs w:val="28"/>
        </w:rPr>
        <w:t xml:space="preserve"> «</w:t>
      </w:r>
      <w:r>
        <w:rPr>
          <w:rFonts w:ascii="Times New Roman" w:hAnsi="Times New Roman"/>
          <w:sz w:val="28"/>
          <w:szCs w:val="28"/>
        </w:rPr>
        <w:t>Полынная ёлка</w:t>
      </w:r>
      <w:r w:rsidR="00CC0DF4" w:rsidRPr="003B68E0">
        <w:rPr>
          <w:rFonts w:ascii="Times New Roman" w:hAnsi="Times New Roman"/>
          <w:sz w:val="28"/>
          <w:szCs w:val="28"/>
        </w:rPr>
        <w:t>»</w:t>
      </w:r>
      <w:r>
        <w:rPr>
          <w:rFonts w:ascii="Times New Roman" w:hAnsi="Times New Roman"/>
          <w:sz w:val="28"/>
          <w:szCs w:val="28"/>
        </w:rPr>
        <w:t>, «Большое сочинение про бабушку», «Занимательная биология»</w:t>
      </w:r>
      <w:r w:rsidR="00CC0DF4" w:rsidRPr="003B68E0">
        <w:rPr>
          <w:rFonts w:ascii="Times New Roman" w:hAnsi="Times New Roman"/>
          <w:sz w:val="28"/>
          <w:szCs w:val="28"/>
        </w:rPr>
        <w:t>.</w:t>
      </w:r>
    </w:p>
    <w:p w:rsidR="00CC0DF4" w:rsidRPr="003B68E0" w:rsidRDefault="00CC0DF4" w:rsidP="00CC0DF4">
      <w:pPr>
        <w:pStyle w:val="a3"/>
        <w:numPr>
          <w:ilvl w:val="0"/>
          <w:numId w:val="14"/>
        </w:numPr>
        <w:spacing w:after="0" w:line="240" w:lineRule="auto"/>
        <w:rPr>
          <w:rFonts w:ascii="Times New Roman" w:hAnsi="Times New Roman"/>
          <w:sz w:val="28"/>
          <w:szCs w:val="28"/>
        </w:rPr>
      </w:pPr>
      <w:proofErr w:type="spellStart"/>
      <w:r w:rsidRPr="003B68E0">
        <w:rPr>
          <w:rFonts w:ascii="Times New Roman" w:hAnsi="Times New Roman"/>
          <w:sz w:val="28"/>
          <w:szCs w:val="28"/>
        </w:rPr>
        <w:t>Железников</w:t>
      </w:r>
      <w:proofErr w:type="spellEnd"/>
      <w:r w:rsidRPr="003B68E0">
        <w:rPr>
          <w:rFonts w:ascii="Times New Roman" w:hAnsi="Times New Roman"/>
          <w:sz w:val="28"/>
          <w:szCs w:val="28"/>
        </w:rPr>
        <w:t xml:space="preserve"> В. «Голубая Катя».</w:t>
      </w:r>
    </w:p>
    <w:p w:rsidR="00CC0DF4" w:rsidRPr="003B68E0" w:rsidRDefault="003B68E0" w:rsidP="00CC0DF4">
      <w:pPr>
        <w:pStyle w:val="a3"/>
        <w:numPr>
          <w:ilvl w:val="0"/>
          <w:numId w:val="14"/>
        </w:numPr>
        <w:spacing w:after="0" w:line="240" w:lineRule="auto"/>
        <w:rPr>
          <w:rFonts w:ascii="Times New Roman" w:hAnsi="Times New Roman"/>
          <w:sz w:val="28"/>
          <w:szCs w:val="28"/>
        </w:rPr>
      </w:pPr>
      <w:r w:rsidRPr="003B68E0">
        <w:rPr>
          <w:rFonts w:ascii="Times New Roman" w:hAnsi="Times New Roman"/>
          <w:sz w:val="28"/>
          <w:szCs w:val="28"/>
        </w:rPr>
        <w:t>Короленко В.Г. «Купленный мальчик</w:t>
      </w:r>
      <w:r w:rsidR="00CC0DF4" w:rsidRPr="003B68E0">
        <w:rPr>
          <w:rFonts w:ascii="Times New Roman" w:hAnsi="Times New Roman"/>
          <w:sz w:val="28"/>
          <w:szCs w:val="28"/>
        </w:rPr>
        <w:t>».</w:t>
      </w:r>
    </w:p>
    <w:p w:rsidR="00CC0DF4" w:rsidRPr="003B68E0" w:rsidRDefault="00CC0DF4" w:rsidP="00CC0DF4">
      <w:pPr>
        <w:pStyle w:val="a3"/>
        <w:numPr>
          <w:ilvl w:val="0"/>
          <w:numId w:val="14"/>
        </w:numPr>
        <w:spacing w:after="0" w:line="240" w:lineRule="auto"/>
        <w:rPr>
          <w:rFonts w:ascii="Times New Roman" w:hAnsi="Times New Roman"/>
          <w:sz w:val="28"/>
          <w:szCs w:val="28"/>
        </w:rPr>
      </w:pPr>
      <w:proofErr w:type="spellStart"/>
      <w:r w:rsidRPr="003B68E0">
        <w:rPr>
          <w:rFonts w:ascii="Times New Roman" w:hAnsi="Times New Roman"/>
          <w:sz w:val="28"/>
          <w:szCs w:val="28"/>
        </w:rPr>
        <w:t>Кургузов</w:t>
      </w:r>
      <w:proofErr w:type="spellEnd"/>
      <w:r w:rsidRPr="003B68E0">
        <w:rPr>
          <w:rFonts w:ascii="Times New Roman" w:hAnsi="Times New Roman"/>
          <w:sz w:val="28"/>
          <w:szCs w:val="28"/>
        </w:rPr>
        <w:t xml:space="preserve"> О. «Рассказы маленького мальчика».</w:t>
      </w:r>
    </w:p>
    <w:p w:rsidR="00CC0DF4" w:rsidRPr="003B68E0" w:rsidRDefault="003B68E0" w:rsidP="00CC0DF4">
      <w:pPr>
        <w:pStyle w:val="a3"/>
        <w:numPr>
          <w:ilvl w:val="0"/>
          <w:numId w:val="14"/>
        </w:numPr>
        <w:spacing w:after="0" w:line="240" w:lineRule="auto"/>
        <w:rPr>
          <w:rFonts w:ascii="Times New Roman" w:hAnsi="Times New Roman"/>
          <w:sz w:val="28"/>
          <w:szCs w:val="28"/>
        </w:rPr>
      </w:pPr>
      <w:proofErr w:type="spellStart"/>
      <w:r w:rsidRPr="003B68E0">
        <w:rPr>
          <w:rFonts w:ascii="Times New Roman" w:hAnsi="Times New Roman"/>
          <w:sz w:val="28"/>
          <w:szCs w:val="28"/>
        </w:rPr>
        <w:t>Лиханов</w:t>
      </w:r>
      <w:proofErr w:type="spellEnd"/>
      <w:r w:rsidRPr="003B68E0">
        <w:rPr>
          <w:rFonts w:ascii="Times New Roman" w:hAnsi="Times New Roman"/>
          <w:sz w:val="28"/>
          <w:szCs w:val="28"/>
        </w:rPr>
        <w:t xml:space="preserve"> А.А. «Золотая сабля командира</w:t>
      </w:r>
      <w:r w:rsidR="00CC0DF4" w:rsidRPr="003B68E0">
        <w:rPr>
          <w:rFonts w:ascii="Times New Roman" w:hAnsi="Times New Roman"/>
          <w:sz w:val="28"/>
          <w:szCs w:val="28"/>
        </w:rPr>
        <w:t>».</w:t>
      </w:r>
    </w:p>
    <w:p w:rsidR="00CC0DF4" w:rsidRPr="003B68E0" w:rsidRDefault="003B68E0" w:rsidP="00CC0DF4">
      <w:pPr>
        <w:pStyle w:val="a3"/>
        <w:numPr>
          <w:ilvl w:val="0"/>
          <w:numId w:val="14"/>
        </w:numPr>
        <w:spacing w:after="0" w:line="240" w:lineRule="auto"/>
        <w:rPr>
          <w:rFonts w:ascii="Times New Roman" w:hAnsi="Times New Roman"/>
          <w:sz w:val="28"/>
          <w:szCs w:val="28"/>
        </w:rPr>
      </w:pPr>
      <w:r w:rsidRPr="003B68E0">
        <w:rPr>
          <w:rFonts w:ascii="Times New Roman" w:hAnsi="Times New Roman"/>
          <w:sz w:val="28"/>
          <w:szCs w:val="28"/>
        </w:rPr>
        <w:t>Мустафин Р.А. «Красная ромашка</w:t>
      </w:r>
      <w:r w:rsidR="00CC0DF4" w:rsidRPr="003B68E0">
        <w:rPr>
          <w:rFonts w:ascii="Times New Roman" w:hAnsi="Times New Roman"/>
          <w:sz w:val="28"/>
          <w:szCs w:val="28"/>
        </w:rPr>
        <w:t>».</w:t>
      </w:r>
    </w:p>
    <w:p w:rsidR="00CC0DF4" w:rsidRPr="003B68E0" w:rsidRDefault="00CC0DF4" w:rsidP="00CC0DF4">
      <w:pPr>
        <w:pStyle w:val="a3"/>
        <w:numPr>
          <w:ilvl w:val="0"/>
          <w:numId w:val="14"/>
        </w:numPr>
        <w:spacing w:after="0" w:line="240" w:lineRule="auto"/>
        <w:rPr>
          <w:rFonts w:ascii="Times New Roman" w:hAnsi="Times New Roman"/>
          <w:sz w:val="28"/>
          <w:szCs w:val="28"/>
        </w:rPr>
      </w:pPr>
      <w:r w:rsidRPr="003B68E0">
        <w:rPr>
          <w:rFonts w:ascii="Times New Roman" w:hAnsi="Times New Roman"/>
          <w:sz w:val="28"/>
          <w:szCs w:val="28"/>
        </w:rPr>
        <w:t xml:space="preserve"> Мамин-Сиби</w:t>
      </w:r>
      <w:r w:rsidR="003B68E0" w:rsidRPr="003B68E0">
        <w:rPr>
          <w:rFonts w:ascii="Times New Roman" w:hAnsi="Times New Roman"/>
          <w:sz w:val="28"/>
          <w:szCs w:val="28"/>
        </w:rPr>
        <w:t>ряк Д.Н. «Вертел</w:t>
      </w:r>
      <w:r w:rsidRPr="003B68E0">
        <w:rPr>
          <w:rFonts w:ascii="Times New Roman" w:hAnsi="Times New Roman"/>
          <w:sz w:val="28"/>
          <w:szCs w:val="28"/>
        </w:rPr>
        <w:t>».</w:t>
      </w:r>
    </w:p>
    <w:p w:rsidR="00CC0DF4" w:rsidRPr="003B68E0" w:rsidRDefault="00CC0DF4" w:rsidP="00CC0DF4">
      <w:pPr>
        <w:pStyle w:val="a3"/>
        <w:numPr>
          <w:ilvl w:val="0"/>
          <w:numId w:val="14"/>
        </w:numPr>
        <w:spacing w:after="0" w:line="240" w:lineRule="auto"/>
        <w:rPr>
          <w:rFonts w:ascii="Times New Roman" w:hAnsi="Times New Roman"/>
          <w:sz w:val="28"/>
          <w:szCs w:val="28"/>
        </w:rPr>
      </w:pPr>
      <w:r w:rsidRPr="003B68E0">
        <w:rPr>
          <w:rFonts w:ascii="Times New Roman" w:hAnsi="Times New Roman"/>
          <w:sz w:val="28"/>
          <w:szCs w:val="28"/>
        </w:rPr>
        <w:t xml:space="preserve"> </w:t>
      </w:r>
      <w:proofErr w:type="spellStart"/>
      <w:r w:rsidRPr="003B68E0">
        <w:rPr>
          <w:rFonts w:ascii="Times New Roman" w:hAnsi="Times New Roman"/>
          <w:sz w:val="28"/>
          <w:szCs w:val="28"/>
        </w:rPr>
        <w:t>Мошковская</w:t>
      </w:r>
      <w:proofErr w:type="spellEnd"/>
      <w:r w:rsidRPr="003B68E0">
        <w:rPr>
          <w:rFonts w:ascii="Times New Roman" w:hAnsi="Times New Roman"/>
          <w:sz w:val="28"/>
          <w:szCs w:val="28"/>
        </w:rPr>
        <w:t xml:space="preserve"> Э. «Обида».</w:t>
      </w:r>
    </w:p>
    <w:p w:rsidR="00CC0DF4" w:rsidRPr="003B68E0" w:rsidRDefault="003B68E0" w:rsidP="00CC0DF4">
      <w:pPr>
        <w:pStyle w:val="a3"/>
        <w:numPr>
          <w:ilvl w:val="0"/>
          <w:numId w:val="14"/>
        </w:numPr>
        <w:spacing w:after="0" w:line="240" w:lineRule="auto"/>
        <w:rPr>
          <w:rFonts w:ascii="Times New Roman" w:hAnsi="Times New Roman"/>
          <w:sz w:val="28"/>
          <w:szCs w:val="28"/>
        </w:rPr>
      </w:pPr>
      <w:r w:rsidRPr="003B68E0">
        <w:rPr>
          <w:rFonts w:ascii="Times New Roman" w:hAnsi="Times New Roman"/>
          <w:sz w:val="28"/>
          <w:szCs w:val="28"/>
        </w:rPr>
        <w:t xml:space="preserve"> </w:t>
      </w:r>
      <w:r w:rsidR="00CC0DF4" w:rsidRPr="003B68E0">
        <w:rPr>
          <w:rFonts w:ascii="Times New Roman" w:hAnsi="Times New Roman"/>
          <w:sz w:val="28"/>
          <w:szCs w:val="28"/>
        </w:rPr>
        <w:t>М</w:t>
      </w:r>
      <w:r w:rsidRPr="003B68E0">
        <w:rPr>
          <w:rFonts w:ascii="Times New Roman" w:hAnsi="Times New Roman"/>
          <w:sz w:val="28"/>
          <w:szCs w:val="28"/>
        </w:rPr>
        <w:t xml:space="preserve">ихеева Т.В. «Асино лето», «Бельчонок </w:t>
      </w:r>
      <w:proofErr w:type="spellStart"/>
      <w:r w:rsidRPr="003B68E0">
        <w:rPr>
          <w:rFonts w:ascii="Times New Roman" w:hAnsi="Times New Roman"/>
          <w:sz w:val="28"/>
          <w:szCs w:val="28"/>
        </w:rPr>
        <w:t>Тинки</w:t>
      </w:r>
      <w:proofErr w:type="spellEnd"/>
      <w:r w:rsidR="00CC0DF4" w:rsidRPr="003B68E0">
        <w:rPr>
          <w:rFonts w:ascii="Times New Roman" w:hAnsi="Times New Roman"/>
          <w:sz w:val="28"/>
          <w:szCs w:val="28"/>
        </w:rPr>
        <w:t>».</w:t>
      </w:r>
    </w:p>
    <w:p w:rsidR="00CC0DF4" w:rsidRPr="003B68E0" w:rsidRDefault="003B68E0" w:rsidP="00CC0DF4">
      <w:pPr>
        <w:pStyle w:val="a3"/>
        <w:numPr>
          <w:ilvl w:val="0"/>
          <w:numId w:val="14"/>
        </w:numPr>
        <w:spacing w:after="0" w:line="240" w:lineRule="auto"/>
        <w:rPr>
          <w:rFonts w:ascii="Times New Roman" w:hAnsi="Times New Roman"/>
          <w:sz w:val="28"/>
          <w:szCs w:val="28"/>
        </w:rPr>
      </w:pPr>
      <w:r w:rsidRPr="003B68E0">
        <w:rPr>
          <w:rFonts w:ascii="Times New Roman" w:hAnsi="Times New Roman"/>
          <w:sz w:val="28"/>
          <w:szCs w:val="28"/>
        </w:rPr>
        <w:t xml:space="preserve"> Могилевская С.А. «Рассказы о детях</w:t>
      </w:r>
      <w:r w:rsidR="00CC0DF4" w:rsidRPr="003B68E0">
        <w:rPr>
          <w:rFonts w:ascii="Times New Roman" w:hAnsi="Times New Roman"/>
          <w:sz w:val="28"/>
          <w:szCs w:val="28"/>
        </w:rPr>
        <w:t>».</w:t>
      </w:r>
    </w:p>
    <w:p w:rsidR="00CC0DF4" w:rsidRPr="003B68E0" w:rsidRDefault="003B68E0" w:rsidP="00CC0DF4">
      <w:pPr>
        <w:pStyle w:val="a3"/>
        <w:numPr>
          <w:ilvl w:val="0"/>
          <w:numId w:val="14"/>
        </w:numPr>
        <w:spacing w:after="0" w:line="240" w:lineRule="auto"/>
        <w:rPr>
          <w:rFonts w:ascii="Times New Roman" w:hAnsi="Times New Roman"/>
          <w:sz w:val="28"/>
          <w:szCs w:val="28"/>
        </w:rPr>
      </w:pPr>
      <w:r w:rsidRPr="003B68E0">
        <w:rPr>
          <w:rFonts w:ascii="Times New Roman" w:hAnsi="Times New Roman"/>
          <w:sz w:val="28"/>
          <w:szCs w:val="28"/>
        </w:rPr>
        <w:t xml:space="preserve"> Осоргин М.А. «Пенсне</w:t>
      </w:r>
      <w:r w:rsidR="00CC0DF4" w:rsidRPr="003B68E0">
        <w:rPr>
          <w:rFonts w:ascii="Times New Roman" w:hAnsi="Times New Roman"/>
          <w:sz w:val="28"/>
          <w:szCs w:val="28"/>
        </w:rPr>
        <w:t>».</w:t>
      </w:r>
    </w:p>
    <w:p w:rsidR="00CC0DF4" w:rsidRPr="003B68E0" w:rsidRDefault="003B68E0" w:rsidP="00CC0DF4">
      <w:pPr>
        <w:pStyle w:val="a3"/>
        <w:numPr>
          <w:ilvl w:val="0"/>
          <w:numId w:val="14"/>
        </w:numPr>
        <w:spacing w:after="0" w:line="240" w:lineRule="auto"/>
        <w:rPr>
          <w:rFonts w:ascii="Times New Roman" w:hAnsi="Times New Roman"/>
          <w:sz w:val="28"/>
          <w:szCs w:val="28"/>
        </w:rPr>
      </w:pPr>
      <w:r w:rsidRPr="003B68E0">
        <w:rPr>
          <w:rFonts w:ascii="Times New Roman" w:hAnsi="Times New Roman"/>
          <w:sz w:val="28"/>
          <w:szCs w:val="28"/>
        </w:rPr>
        <w:t xml:space="preserve"> Пришвин М.М. «Первая охота</w:t>
      </w:r>
      <w:r w:rsidR="00CC0DF4" w:rsidRPr="003B68E0">
        <w:rPr>
          <w:rFonts w:ascii="Times New Roman" w:hAnsi="Times New Roman"/>
          <w:sz w:val="28"/>
          <w:szCs w:val="28"/>
        </w:rPr>
        <w:t>».</w:t>
      </w:r>
    </w:p>
    <w:p w:rsidR="00CC0DF4" w:rsidRPr="00AF30ED" w:rsidRDefault="003B68E0" w:rsidP="00CC0DF4">
      <w:pPr>
        <w:pStyle w:val="a3"/>
        <w:numPr>
          <w:ilvl w:val="0"/>
          <w:numId w:val="14"/>
        </w:numPr>
        <w:spacing w:after="0" w:line="240" w:lineRule="auto"/>
        <w:rPr>
          <w:rFonts w:ascii="Times New Roman" w:hAnsi="Times New Roman"/>
          <w:sz w:val="28"/>
          <w:szCs w:val="28"/>
        </w:rPr>
      </w:pPr>
      <w:r w:rsidRPr="00AF30ED">
        <w:rPr>
          <w:rFonts w:ascii="Times New Roman" w:hAnsi="Times New Roman"/>
          <w:sz w:val="28"/>
          <w:szCs w:val="28"/>
        </w:rPr>
        <w:t xml:space="preserve"> «Славянские мифы</w:t>
      </w:r>
      <w:r w:rsidR="00CC0DF4" w:rsidRPr="00AF30ED">
        <w:rPr>
          <w:rFonts w:ascii="Times New Roman" w:hAnsi="Times New Roman"/>
          <w:sz w:val="28"/>
          <w:szCs w:val="28"/>
        </w:rPr>
        <w:t>».</w:t>
      </w:r>
    </w:p>
    <w:p w:rsidR="00CC0DF4" w:rsidRPr="00AF30ED" w:rsidRDefault="00AF30ED" w:rsidP="00CC0DF4">
      <w:pPr>
        <w:pStyle w:val="a3"/>
        <w:numPr>
          <w:ilvl w:val="0"/>
          <w:numId w:val="14"/>
        </w:numPr>
        <w:spacing w:after="0" w:line="240" w:lineRule="auto"/>
        <w:rPr>
          <w:rFonts w:ascii="Times New Roman" w:hAnsi="Times New Roman"/>
          <w:sz w:val="28"/>
          <w:szCs w:val="28"/>
        </w:rPr>
      </w:pPr>
      <w:r w:rsidRPr="00AF30ED">
        <w:rPr>
          <w:rFonts w:ascii="Times New Roman" w:hAnsi="Times New Roman"/>
          <w:sz w:val="28"/>
          <w:szCs w:val="28"/>
        </w:rPr>
        <w:t xml:space="preserve"> Сладков Н.И. «Бюро лесных услуг</w:t>
      </w:r>
      <w:r w:rsidR="00CC0DF4" w:rsidRPr="00AF30ED">
        <w:rPr>
          <w:rFonts w:ascii="Times New Roman" w:hAnsi="Times New Roman"/>
          <w:sz w:val="28"/>
          <w:szCs w:val="28"/>
        </w:rPr>
        <w:t>».</w:t>
      </w:r>
    </w:p>
    <w:p w:rsidR="00CC0DF4" w:rsidRPr="00AF30ED" w:rsidRDefault="00AF30ED" w:rsidP="00CC0DF4">
      <w:pPr>
        <w:pStyle w:val="a3"/>
        <w:numPr>
          <w:ilvl w:val="0"/>
          <w:numId w:val="14"/>
        </w:numPr>
        <w:spacing w:after="0" w:line="240" w:lineRule="auto"/>
        <w:rPr>
          <w:rFonts w:ascii="Times New Roman" w:hAnsi="Times New Roman"/>
          <w:sz w:val="28"/>
          <w:szCs w:val="28"/>
        </w:rPr>
      </w:pPr>
      <w:r w:rsidRPr="00AF30ED">
        <w:rPr>
          <w:rFonts w:ascii="Times New Roman" w:hAnsi="Times New Roman"/>
          <w:sz w:val="28"/>
          <w:szCs w:val="28"/>
        </w:rPr>
        <w:t xml:space="preserve"> Тэффи Н. «Жизнь и воротник</w:t>
      </w:r>
      <w:r w:rsidR="00CC0DF4" w:rsidRPr="00AF30ED">
        <w:rPr>
          <w:rFonts w:ascii="Times New Roman" w:hAnsi="Times New Roman"/>
          <w:sz w:val="28"/>
          <w:szCs w:val="28"/>
        </w:rPr>
        <w:t>»</w:t>
      </w:r>
      <w:r w:rsidRPr="00AF30ED">
        <w:rPr>
          <w:rFonts w:ascii="Times New Roman" w:hAnsi="Times New Roman"/>
          <w:sz w:val="28"/>
          <w:szCs w:val="28"/>
        </w:rPr>
        <w:t>, «Ностальгия»</w:t>
      </w:r>
      <w:r w:rsidR="00CC0DF4" w:rsidRPr="00AF30ED">
        <w:rPr>
          <w:rFonts w:ascii="Times New Roman" w:hAnsi="Times New Roman"/>
          <w:sz w:val="28"/>
          <w:szCs w:val="28"/>
        </w:rPr>
        <w:t>.</w:t>
      </w:r>
    </w:p>
    <w:p w:rsidR="00CC0DF4" w:rsidRPr="00AF30ED" w:rsidRDefault="00CC0DF4" w:rsidP="00CC0DF4">
      <w:pPr>
        <w:pStyle w:val="a3"/>
        <w:numPr>
          <w:ilvl w:val="0"/>
          <w:numId w:val="14"/>
        </w:numPr>
        <w:spacing w:after="0" w:line="240" w:lineRule="auto"/>
        <w:rPr>
          <w:rFonts w:ascii="Times New Roman" w:hAnsi="Times New Roman"/>
          <w:sz w:val="28"/>
          <w:szCs w:val="28"/>
        </w:rPr>
      </w:pPr>
      <w:r w:rsidRPr="00AF30ED">
        <w:rPr>
          <w:rFonts w:ascii="Times New Roman" w:hAnsi="Times New Roman"/>
          <w:sz w:val="28"/>
          <w:szCs w:val="28"/>
        </w:rPr>
        <w:t xml:space="preserve"> </w:t>
      </w:r>
      <w:r w:rsidR="00AF30ED" w:rsidRPr="00AF30ED">
        <w:rPr>
          <w:rFonts w:ascii="Times New Roman" w:hAnsi="Times New Roman"/>
          <w:sz w:val="28"/>
          <w:szCs w:val="28"/>
        </w:rPr>
        <w:t>Усачев А.А. «Колесо обозрения</w:t>
      </w:r>
      <w:r w:rsidRPr="00AF30ED">
        <w:rPr>
          <w:rFonts w:ascii="Times New Roman" w:hAnsi="Times New Roman"/>
          <w:sz w:val="28"/>
          <w:szCs w:val="28"/>
        </w:rPr>
        <w:t>».</w:t>
      </w:r>
    </w:p>
    <w:p w:rsidR="00CC0DF4" w:rsidRPr="00CC0DF4" w:rsidRDefault="00AF30ED" w:rsidP="00CC0DF4">
      <w:pPr>
        <w:pStyle w:val="a3"/>
        <w:numPr>
          <w:ilvl w:val="0"/>
          <w:numId w:val="14"/>
        </w:numPr>
        <w:spacing w:after="0" w:line="240" w:lineRule="auto"/>
        <w:rPr>
          <w:rFonts w:ascii="Times New Roman" w:hAnsi="Times New Roman"/>
          <w:color w:val="FF0000"/>
          <w:sz w:val="28"/>
          <w:szCs w:val="28"/>
        </w:rPr>
      </w:pPr>
      <w:r w:rsidRPr="00AF30ED">
        <w:rPr>
          <w:rFonts w:ascii="Times New Roman" w:hAnsi="Times New Roman"/>
          <w:sz w:val="28"/>
          <w:szCs w:val="28"/>
        </w:rPr>
        <w:t xml:space="preserve"> </w:t>
      </w:r>
      <w:proofErr w:type="spellStart"/>
      <w:r w:rsidRPr="00AF30ED">
        <w:rPr>
          <w:rFonts w:ascii="Times New Roman" w:hAnsi="Times New Roman"/>
          <w:sz w:val="28"/>
          <w:szCs w:val="28"/>
        </w:rPr>
        <w:t>Чарушин</w:t>
      </w:r>
      <w:proofErr w:type="spellEnd"/>
      <w:r w:rsidRPr="00AF30ED">
        <w:rPr>
          <w:rFonts w:ascii="Times New Roman" w:hAnsi="Times New Roman"/>
          <w:sz w:val="28"/>
          <w:szCs w:val="28"/>
        </w:rPr>
        <w:t xml:space="preserve"> Е.И. «Никита и его друзья</w:t>
      </w:r>
      <w:r w:rsidR="00CC0DF4" w:rsidRPr="00AF30ED">
        <w:rPr>
          <w:rFonts w:ascii="Times New Roman" w:hAnsi="Times New Roman"/>
          <w:sz w:val="28"/>
          <w:szCs w:val="28"/>
        </w:rPr>
        <w:t>».</w:t>
      </w:r>
    </w:p>
    <w:p w:rsidR="00CC0DF4" w:rsidRPr="00AF30ED" w:rsidRDefault="00CC0DF4" w:rsidP="00CC0DF4">
      <w:pPr>
        <w:pStyle w:val="a3"/>
        <w:numPr>
          <w:ilvl w:val="0"/>
          <w:numId w:val="14"/>
        </w:numPr>
        <w:spacing w:after="0" w:line="240" w:lineRule="auto"/>
        <w:rPr>
          <w:rFonts w:ascii="Times New Roman" w:hAnsi="Times New Roman"/>
          <w:sz w:val="28"/>
          <w:szCs w:val="28"/>
        </w:rPr>
      </w:pPr>
      <w:r w:rsidRPr="00AF30ED">
        <w:rPr>
          <w:rFonts w:ascii="Times New Roman" w:hAnsi="Times New Roman"/>
          <w:sz w:val="28"/>
          <w:szCs w:val="28"/>
        </w:rPr>
        <w:t>Черный С. «Живая азбука»</w:t>
      </w:r>
      <w:r w:rsidR="00AF30ED">
        <w:rPr>
          <w:rFonts w:ascii="Times New Roman" w:hAnsi="Times New Roman"/>
          <w:sz w:val="28"/>
          <w:szCs w:val="28"/>
        </w:rPr>
        <w:t xml:space="preserve">, «Игорь </w:t>
      </w:r>
      <w:proofErr w:type="spellStart"/>
      <w:r w:rsidR="00AF30ED">
        <w:rPr>
          <w:rFonts w:ascii="Times New Roman" w:hAnsi="Times New Roman"/>
          <w:sz w:val="28"/>
          <w:szCs w:val="28"/>
        </w:rPr>
        <w:t>робинзон</w:t>
      </w:r>
      <w:proofErr w:type="spellEnd"/>
      <w:r w:rsidR="00AF30ED">
        <w:rPr>
          <w:rFonts w:ascii="Times New Roman" w:hAnsi="Times New Roman"/>
          <w:sz w:val="28"/>
          <w:szCs w:val="28"/>
        </w:rPr>
        <w:t>»</w:t>
      </w:r>
      <w:r w:rsidRPr="00AF30ED">
        <w:rPr>
          <w:rFonts w:ascii="Times New Roman" w:hAnsi="Times New Roman"/>
          <w:sz w:val="28"/>
          <w:szCs w:val="28"/>
        </w:rPr>
        <w:t>.</w:t>
      </w:r>
    </w:p>
    <w:p w:rsidR="00ED4615" w:rsidRPr="00204BE3" w:rsidRDefault="00CC0DF4" w:rsidP="00204BE3">
      <w:pPr>
        <w:pStyle w:val="a3"/>
        <w:numPr>
          <w:ilvl w:val="0"/>
          <w:numId w:val="14"/>
        </w:numPr>
        <w:spacing w:after="0" w:line="240" w:lineRule="auto"/>
        <w:rPr>
          <w:rFonts w:ascii="Times New Roman" w:hAnsi="Times New Roman"/>
          <w:sz w:val="28"/>
          <w:szCs w:val="28"/>
        </w:rPr>
      </w:pPr>
      <w:r w:rsidRPr="00AF30ED">
        <w:rPr>
          <w:rFonts w:ascii="Times New Roman" w:hAnsi="Times New Roman"/>
          <w:sz w:val="28"/>
          <w:szCs w:val="28"/>
        </w:rPr>
        <w:t xml:space="preserve"> Шевченко А. «Сказки заброшенного дома».</w:t>
      </w:r>
    </w:p>
    <w:p w:rsidR="00CC0DF4" w:rsidRPr="00CC0DF4" w:rsidRDefault="00CC0DF4" w:rsidP="00CC0DF4">
      <w:pPr>
        <w:spacing w:line="240" w:lineRule="auto"/>
        <w:contextualSpacing/>
        <w:jc w:val="both"/>
        <w:rPr>
          <w:rFonts w:ascii="Times New Roman" w:hAnsi="Times New Roman"/>
          <w:b/>
          <w:sz w:val="28"/>
          <w:szCs w:val="28"/>
        </w:rPr>
      </w:pPr>
      <w:r w:rsidRPr="00CC0DF4">
        <w:rPr>
          <w:rFonts w:ascii="Times New Roman" w:hAnsi="Times New Roman"/>
          <w:b/>
          <w:sz w:val="28"/>
          <w:szCs w:val="28"/>
        </w:rPr>
        <w:t>Список периодических изданий, выписываемых МБУ «</w:t>
      </w:r>
      <w:proofErr w:type="spellStart"/>
      <w:r w:rsidRPr="00CC0DF4">
        <w:rPr>
          <w:rFonts w:ascii="Times New Roman" w:hAnsi="Times New Roman"/>
          <w:b/>
          <w:sz w:val="28"/>
          <w:szCs w:val="28"/>
        </w:rPr>
        <w:t>Дмитровской</w:t>
      </w:r>
      <w:proofErr w:type="spellEnd"/>
      <w:r w:rsidRPr="00CC0DF4">
        <w:rPr>
          <w:rFonts w:ascii="Times New Roman" w:hAnsi="Times New Roman"/>
          <w:b/>
          <w:sz w:val="28"/>
          <w:szCs w:val="28"/>
        </w:rPr>
        <w:t xml:space="preserve"> межпоселенческой центральной библиотекой».</w:t>
      </w:r>
    </w:p>
    <w:p w:rsidR="00CC0DF4" w:rsidRPr="00CC0DF4" w:rsidRDefault="00CC0DF4" w:rsidP="00CC0DF4">
      <w:pPr>
        <w:pStyle w:val="3"/>
        <w:contextualSpacing/>
        <w:jc w:val="both"/>
        <w:rPr>
          <w:b/>
          <w:sz w:val="28"/>
          <w:szCs w:val="28"/>
          <w:u w:val="single"/>
        </w:rPr>
      </w:pPr>
      <w:r w:rsidRPr="00CC0DF4">
        <w:rPr>
          <w:b/>
          <w:sz w:val="28"/>
          <w:szCs w:val="28"/>
          <w:u w:val="single"/>
        </w:rPr>
        <w:t>Газеты:</w:t>
      </w:r>
    </w:p>
    <w:p w:rsidR="00CC0DF4" w:rsidRPr="00652946" w:rsidRDefault="00CC0DF4" w:rsidP="00CC0DF4">
      <w:pPr>
        <w:pStyle w:val="3"/>
        <w:numPr>
          <w:ilvl w:val="0"/>
          <w:numId w:val="8"/>
        </w:numPr>
        <w:contextualSpacing/>
        <w:jc w:val="both"/>
        <w:rPr>
          <w:sz w:val="28"/>
          <w:szCs w:val="28"/>
        </w:rPr>
      </w:pPr>
      <w:r w:rsidRPr="00652946">
        <w:rPr>
          <w:sz w:val="28"/>
          <w:szCs w:val="28"/>
        </w:rPr>
        <w:lastRenderedPageBreak/>
        <w:t>Авангард</w:t>
      </w:r>
    </w:p>
    <w:p w:rsidR="00434536" w:rsidRPr="00652946" w:rsidRDefault="00434536" w:rsidP="00434536">
      <w:pPr>
        <w:pStyle w:val="3"/>
        <w:numPr>
          <w:ilvl w:val="0"/>
          <w:numId w:val="8"/>
        </w:numPr>
        <w:contextualSpacing/>
        <w:jc w:val="both"/>
        <w:rPr>
          <w:sz w:val="28"/>
          <w:szCs w:val="28"/>
        </w:rPr>
      </w:pPr>
      <w:r w:rsidRPr="00652946">
        <w:rPr>
          <w:sz w:val="28"/>
          <w:szCs w:val="28"/>
        </w:rPr>
        <w:t>Аргументы и факты</w:t>
      </w:r>
    </w:p>
    <w:p w:rsidR="00434536" w:rsidRPr="00434536" w:rsidRDefault="00434536" w:rsidP="00434536">
      <w:pPr>
        <w:pStyle w:val="3"/>
        <w:numPr>
          <w:ilvl w:val="0"/>
          <w:numId w:val="8"/>
        </w:numPr>
        <w:contextualSpacing/>
        <w:jc w:val="both"/>
        <w:rPr>
          <w:sz w:val="28"/>
          <w:szCs w:val="28"/>
        </w:rPr>
      </w:pPr>
      <w:r>
        <w:rPr>
          <w:sz w:val="28"/>
          <w:szCs w:val="28"/>
        </w:rPr>
        <w:t>АиФ (Здоровье)</w:t>
      </w:r>
    </w:p>
    <w:p w:rsidR="00CC0DF4" w:rsidRPr="00652946" w:rsidRDefault="00CC0DF4" w:rsidP="00CC0DF4">
      <w:pPr>
        <w:pStyle w:val="3"/>
        <w:numPr>
          <w:ilvl w:val="0"/>
          <w:numId w:val="8"/>
        </w:numPr>
        <w:contextualSpacing/>
        <w:jc w:val="both"/>
        <w:rPr>
          <w:sz w:val="28"/>
          <w:szCs w:val="28"/>
        </w:rPr>
      </w:pPr>
      <w:r w:rsidRPr="00652946">
        <w:rPr>
          <w:sz w:val="28"/>
          <w:szCs w:val="28"/>
        </w:rPr>
        <w:t>Дарья (Биография)</w:t>
      </w:r>
    </w:p>
    <w:p w:rsidR="00CC0DF4" w:rsidRPr="00652946" w:rsidRDefault="00CC0DF4" w:rsidP="00CC0DF4">
      <w:pPr>
        <w:pStyle w:val="3"/>
        <w:numPr>
          <w:ilvl w:val="0"/>
          <w:numId w:val="8"/>
        </w:numPr>
        <w:contextualSpacing/>
        <w:jc w:val="both"/>
        <w:rPr>
          <w:sz w:val="28"/>
          <w:szCs w:val="28"/>
        </w:rPr>
      </w:pPr>
      <w:r w:rsidRPr="00652946">
        <w:rPr>
          <w:sz w:val="28"/>
          <w:szCs w:val="28"/>
        </w:rPr>
        <w:t xml:space="preserve"> ЗОЖ</w:t>
      </w:r>
    </w:p>
    <w:p w:rsidR="00CC0DF4" w:rsidRPr="00652946" w:rsidRDefault="00CC0DF4" w:rsidP="00CC0DF4">
      <w:pPr>
        <w:pStyle w:val="3"/>
        <w:numPr>
          <w:ilvl w:val="0"/>
          <w:numId w:val="8"/>
        </w:numPr>
        <w:contextualSpacing/>
        <w:jc w:val="both"/>
        <w:rPr>
          <w:sz w:val="28"/>
          <w:szCs w:val="28"/>
        </w:rPr>
      </w:pPr>
      <w:r w:rsidRPr="00652946">
        <w:rPr>
          <w:sz w:val="28"/>
          <w:szCs w:val="28"/>
        </w:rPr>
        <w:t xml:space="preserve"> Исцелись верой </w:t>
      </w:r>
    </w:p>
    <w:p w:rsidR="00CC0DF4" w:rsidRPr="00652946" w:rsidRDefault="00CC0DF4" w:rsidP="00CC0DF4">
      <w:pPr>
        <w:pStyle w:val="3"/>
        <w:numPr>
          <w:ilvl w:val="0"/>
          <w:numId w:val="8"/>
        </w:numPr>
        <w:contextualSpacing/>
        <w:jc w:val="both"/>
        <w:rPr>
          <w:sz w:val="28"/>
          <w:szCs w:val="28"/>
        </w:rPr>
      </w:pPr>
      <w:r w:rsidRPr="00652946">
        <w:rPr>
          <w:sz w:val="28"/>
          <w:szCs w:val="28"/>
        </w:rPr>
        <w:t xml:space="preserve"> Комсомольская правда</w:t>
      </w:r>
    </w:p>
    <w:p w:rsidR="00CC0DF4" w:rsidRPr="00652946" w:rsidRDefault="00CC0DF4" w:rsidP="00CC0DF4">
      <w:pPr>
        <w:pStyle w:val="3"/>
        <w:numPr>
          <w:ilvl w:val="0"/>
          <w:numId w:val="8"/>
        </w:numPr>
        <w:contextualSpacing/>
        <w:jc w:val="both"/>
        <w:rPr>
          <w:sz w:val="28"/>
          <w:szCs w:val="28"/>
        </w:rPr>
      </w:pPr>
      <w:r w:rsidRPr="00652946">
        <w:rPr>
          <w:sz w:val="28"/>
          <w:szCs w:val="28"/>
        </w:rPr>
        <w:t>Моя прекрасная дача</w:t>
      </w:r>
    </w:p>
    <w:p w:rsidR="00CC0DF4" w:rsidRPr="00652946" w:rsidRDefault="00CC0DF4" w:rsidP="00CC0DF4">
      <w:pPr>
        <w:pStyle w:val="3"/>
        <w:numPr>
          <w:ilvl w:val="0"/>
          <w:numId w:val="8"/>
        </w:numPr>
        <w:contextualSpacing/>
        <w:jc w:val="both"/>
        <w:rPr>
          <w:sz w:val="28"/>
          <w:szCs w:val="28"/>
        </w:rPr>
      </w:pPr>
      <w:r w:rsidRPr="00652946">
        <w:rPr>
          <w:sz w:val="28"/>
          <w:szCs w:val="28"/>
        </w:rPr>
        <w:t>Наша кухня</w:t>
      </w:r>
    </w:p>
    <w:p w:rsidR="00CC0DF4" w:rsidRPr="00652946" w:rsidRDefault="00CC0DF4" w:rsidP="00CC0DF4">
      <w:pPr>
        <w:pStyle w:val="3"/>
        <w:numPr>
          <w:ilvl w:val="0"/>
          <w:numId w:val="8"/>
        </w:numPr>
        <w:contextualSpacing/>
        <w:jc w:val="both"/>
        <w:rPr>
          <w:sz w:val="28"/>
          <w:szCs w:val="28"/>
        </w:rPr>
      </w:pPr>
      <w:r w:rsidRPr="00652946">
        <w:rPr>
          <w:sz w:val="28"/>
          <w:szCs w:val="28"/>
        </w:rPr>
        <w:t>Орловская правда</w:t>
      </w:r>
    </w:p>
    <w:p w:rsidR="00434536" w:rsidRDefault="00434536" w:rsidP="00CC0DF4">
      <w:pPr>
        <w:pStyle w:val="3"/>
        <w:numPr>
          <w:ilvl w:val="0"/>
          <w:numId w:val="8"/>
        </w:numPr>
        <w:contextualSpacing/>
        <w:jc w:val="both"/>
        <w:rPr>
          <w:sz w:val="28"/>
          <w:szCs w:val="28"/>
        </w:rPr>
      </w:pPr>
      <w:r>
        <w:rPr>
          <w:sz w:val="28"/>
          <w:szCs w:val="28"/>
        </w:rPr>
        <w:t>Орловский меридиан</w:t>
      </w:r>
    </w:p>
    <w:p w:rsidR="00CC0DF4" w:rsidRPr="00652946" w:rsidRDefault="00CC0DF4" w:rsidP="00CC0DF4">
      <w:pPr>
        <w:pStyle w:val="3"/>
        <w:numPr>
          <w:ilvl w:val="0"/>
          <w:numId w:val="8"/>
        </w:numPr>
        <w:contextualSpacing/>
        <w:jc w:val="both"/>
        <w:rPr>
          <w:sz w:val="28"/>
          <w:szCs w:val="28"/>
        </w:rPr>
      </w:pPr>
      <w:r w:rsidRPr="00652946">
        <w:rPr>
          <w:sz w:val="28"/>
          <w:szCs w:val="28"/>
        </w:rPr>
        <w:t>Охотник и рыболов</w:t>
      </w:r>
    </w:p>
    <w:p w:rsidR="00CC0DF4" w:rsidRPr="00652946" w:rsidRDefault="00CC0DF4" w:rsidP="00CC0DF4">
      <w:pPr>
        <w:pStyle w:val="3"/>
        <w:numPr>
          <w:ilvl w:val="0"/>
          <w:numId w:val="8"/>
        </w:numPr>
        <w:contextualSpacing/>
        <w:jc w:val="both"/>
        <w:rPr>
          <w:sz w:val="28"/>
          <w:szCs w:val="28"/>
        </w:rPr>
      </w:pPr>
      <w:r w:rsidRPr="00652946">
        <w:rPr>
          <w:sz w:val="28"/>
          <w:szCs w:val="28"/>
        </w:rPr>
        <w:t>Российская газета</w:t>
      </w:r>
    </w:p>
    <w:p w:rsidR="00CC0DF4" w:rsidRPr="00652946" w:rsidRDefault="00CC0DF4" w:rsidP="00CC0DF4">
      <w:pPr>
        <w:pStyle w:val="3"/>
        <w:numPr>
          <w:ilvl w:val="0"/>
          <w:numId w:val="8"/>
        </w:numPr>
        <w:contextualSpacing/>
        <w:jc w:val="both"/>
        <w:rPr>
          <w:sz w:val="28"/>
          <w:szCs w:val="28"/>
        </w:rPr>
      </w:pPr>
      <w:r w:rsidRPr="00652946">
        <w:rPr>
          <w:sz w:val="28"/>
          <w:szCs w:val="28"/>
        </w:rPr>
        <w:t xml:space="preserve"> Собеседник</w:t>
      </w:r>
    </w:p>
    <w:p w:rsidR="00CC0DF4" w:rsidRPr="00652946" w:rsidRDefault="00CC0DF4" w:rsidP="00CC0DF4">
      <w:pPr>
        <w:pStyle w:val="3"/>
        <w:numPr>
          <w:ilvl w:val="0"/>
          <w:numId w:val="8"/>
        </w:numPr>
        <w:contextualSpacing/>
        <w:jc w:val="both"/>
        <w:rPr>
          <w:sz w:val="28"/>
          <w:szCs w:val="28"/>
        </w:rPr>
      </w:pPr>
      <w:r w:rsidRPr="00652946">
        <w:rPr>
          <w:sz w:val="28"/>
          <w:szCs w:val="28"/>
        </w:rPr>
        <w:t>1000 советов</w:t>
      </w:r>
    </w:p>
    <w:p w:rsidR="00CC0DF4" w:rsidRPr="00652946" w:rsidRDefault="00CC0DF4" w:rsidP="00CC0DF4">
      <w:pPr>
        <w:pStyle w:val="3"/>
        <w:numPr>
          <w:ilvl w:val="0"/>
          <w:numId w:val="8"/>
        </w:numPr>
        <w:contextualSpacing/>
        <w:jc w:val="both"/>
        <w:rPr>
          <w:sz w:val="28"/>
          <w:szCs w:val="28"/>
        </w:rPr>
      </w:pPr>
      <w:r w:rsidRPr="00652946">
        <w:rPr>
          <w:sz w:val="28"/>
          <w:szCs w:val="28"/>
        </w:rPr>
        <w:t xml:space="preserve"> 1000 советов дачнику</w:t>
      </w:r>
    </w:p>
    <w:p w:rsidR="00CC0DF4" w:rsidRPr="00652946" w:rsidRDefault="00CC0DF4" w:rsidP="00CC0DF4">
      <w:pPr>
        <w:pStyle w:val="3"/>
        <w:contextualSpacing/>
        <w:jc w:val="both"/>
        <w:rPr>
          <w:b/>
          <w:sz w:val="28"/>
          <w:szCs w:val="28"/>
          <w:u w:val="single"/>
        </w:rPr>
      </w:pPr>
      <w:r w:rsidRPr="00652946">
        <w:rPr>
          <w:b/>
          <w:sz w:val="28"/>
          <w:szCs w:val="28"/>
          <w:u w:val="single"/>
        </w:rPr>
        <w:t>Журналы:</w:t>
      </w:r>
    </w:p>
    <w:p w:rsidR="00CC0DF4" w:rsidRPr="00652946" w:rsidRDefault="00CC0DF4" w:rsidP="00CC0DF4">
      <w:pPr>
        <w:pStyle w:val="3"/>
        <w:numPr>
          <w:ilvl w:val="0"/>
          <w:numId w:val="9"/>
        </w:numPr>
        <w:contextualSpacing/>
        <w:jc w:val="both"/>
        <w:rPr>
          <w:sz w:val="28"/>
          <w:szCs w:val="28"/>
        </w:rPr>
      </w:pPr>
      <w:proofErr w:type="spellStart"/>
      <w:r w:rsidRPr="00652946">
        <w:rPr>
          <w:sz w:val="28"/>
          <w:szCs w:val="28"/>
        </w:rPr>
        <w:t>Библиополе</w:t>
      </w:r>
      <w:proofErr w:type="spellEnd"/>
    </w:p>
    <w:p w:rsidR="00CC0DF4" w:rsidRPr="00652946" w:rsidRDefault="00CC0DF4" w:rsidP="00CC0DF4">
      <w:pPr>
        <w:pStyle w:val="3"/>
        <w:numPr>
          <w:ilvl w:val="0"/>
          <w:numId w:val="9"/>
        </w:numPr>
        <w:contextualSpacing/>
        <w:jc w:val="both"/>
        <w:rPr>
          <w:sz w:val="28"/>
          <w:szCs w:val="28"/>
        </w:rPr>
      </w:pPr>
      <w:r w:rsidRPr="00652946">
        <w:rPr>
          <w:sz w:val="28"/>
          <w:szCs w:val="28"/>
        </w:rPr>
        <w:t xml:space="preserve"> Библиотека</w:t>
      </w:r>
    </w:p>
    <w:p w:rsidR="00CC0DF4" w:rsidRPr="00652946" w:rsidRDefault="00CC0DF4" w:rsidP="00CC0DF4">
      <w:pPr>
        <w:pStyle w:val="3"/>
        <w:numPr>
          <w:ilvl w:val="0"/>
          <w:numId w:val="9"/>
        </w:numPr>
        <w:contextualSpacing/>
        <w:jc w:val="both"/>
        <w:rPr>
          <w:sz w:val="28"/>
          <w:szCs w:val="28"/>
        </w:rPr>
      </w:pPr>
      <w:r w:rsidRPr="00652946">
        <w:rPr>
          <w:sz w:val="28"/>
          <w:szCs w:val="28"/>
        </w:rPr>
        <w:t>Дарья</w:t>
      </w:r>
    </w:p>
    <w:p w:rsidR="00CC0DF4" w:rsidRPr="00652946" w:rsidRDefault="00CC0DF4" w:rsidP="00CC0DF4">
      <w:pPr>
        <w:pStyle w:val="3"/>
        <w:numPr>
          <w:ilvl w:val="0"/>
          <w:numId w:val="9"/>
        </w:numPr>
        <w:contextualSpacing/>
        <w:jc w:val="both"/>
        <w:rPr>
          <w:sz w:val="28"/>
          <w:szCs w:val="28"/>
        </w:rPr>
      </w:pPr>
      <w:r w:rsidRPr="00652946">
        <w:rPr>
          <w:sz w:val="28"/>
          <w:szCs w:val="28"/>
        </w:rPr>
        <w:t>Загадки истории</w:t>
      </w:r>
    </w:p>
    <w:p w:rsidR="00652946" w:rsidRPr="00652946" w:rsidRDefault="00652946" w:rsidP="00CC0DF4">
      <w:pPr>
        <w:pStyle w:val="3"/>
        <w:numPr>
          <w:ilvl w:val="0"/>
          <w:numId w:val="9"/>
        </w:numPr>
        <w:contextualSpacing/>
        <w:jc w:val="both"/>
        <w:rPr>
          <w:sz w:val="28"/>
          <w:szCs w:val="28"/>
        </w:rPr>
      </w:pPr>
      <w:r w:rsidRPr="00652946">
        <w:rPr>
          <w:sz w:val="28"/>
          <w:szCs w:val="28"/>
        </w:rPr>
        <w:t>Знание сила</w:t>
      </w:r>
    </w:p>
    <w:p w:rsidR="00CC0DF4" w:rsidRPr="00652946" w:rsidRDefault="00CC0DF4" w:rsidP="00CC0DF4">
      <w:pPr>
        <w:pStyle w:val="3"/>
        <w:numPr>
          <w:ilvl w:val="0"/>
          <w:numId w:val="9"/>
        </w:numPr>
        <w:contextualSpacing/>
        <w:jc w:val="both"/>
        <w:rPr>
          <w:sz w:val="28"/>
          <w:szCs w:val="28"/>
        </w:rPr>
      </w:pPr>
      <w:r w:rsidRPr="00652946">
        <w:rPr>
          <w:sz w:val="28"/>
          <w:szCs w:val="28"/>
        </w:rPr>
        <w:t>Золотые рецепты</w:t>
      </w:r>
    </w:p>
    <w:p w:rsidR="00CC0DF4" w:rsidRPr="00652946" w:rsidRDefault="00CC0DF4" w:rsidP="00CC0DF4">
      <w:pPr>
        <w:pStyle w:val="3"/>
        <w:numPr>
          <w:ilvl w:val="0"/>
          <w:numId w:val="9"/>
        </w:numPr>
        <w:contextualSpacing/>
        <w:jc w:val="both"/>
        <w:rPr>
          <w:sz w:val="28"/>
          <w:szCs w:val="28"/>
        </w:rPr>
      </w:pPr>
      <w:r w:rsidRPr="00652946">
        <w:rPr>
          <w:sz w:val="28"/>
          <w:szCs w:val="28"/>
        </w:rPr>
        <w:t>Искатель</w:t>
      </w:r>
    </w:p>
    <w:p w:rsidR="00CC0DF4" w:rsidRPr="00652946" w:rsidRDefault="00CC0DF4" w:rsidP="00CC0DF4">
      <w:pPr>
        <w:pStyle w:val="3"/>
        <w:numPr>
          <w:ilvl w:val="0"/>
          <w:numId w:val="9"/>
        </w:numPr>
        <w:contextualSpacing/>
        <w:jc w:val="both"/>
        <w:rPr>
          <w:sz w:val="28"/>
          <w:szCs w:val="28"/>
        </w:rPr>
      </w:pPr>
      <w:r w:rsidRPr="00652946">
        <w:rPr>
          <w:sz w:val="28"/>
          <w:szCs w:val="28"/>
        </w:rPr>
        <w:t>Лиза</w:t>
      </w:r>
    </w:p>
    <w:p w:rsidR="00652946" w:rsidRPr="00652946" w:rsidRDefault="00652946" w:rsidP="00CC0DF4">
      <w:pPr>
        <w:pStyle w:val="3"/>
        <w:numPr>
          <w:ilvl w:val="0"/>
          <w:numId w:val="9"/>
        </w:numPr>
        <w:contextualSpacing/>
        <w:jc w:val="both"/>
        <w:rPr>
          <w:sz w:val="28"/>
          <w:szCs w:val="28"/>
        </w:rPr>
      </w:pPr>
      <w:r w:rsidRPr="00652946">
        <w:rPr>
          <w:sz w:val="28"/>
          <w:szCs w:val="28"/>
        </w:rPr>
        <w:t>Наука и жизнь</w:t>
      </w:r>
    </w:p>
    <w:p w:rsidR="00CC0DF4" w:rsidRPr="00652946" w:rsidRDefault="00CC0DF4" w:rsidP="00CC0DF4">
      <w:pPr>
        <w:pStyle w:val="3"/>
        <w:numPr>
          <w:ilvl w:val="0"/>
          <w:numId w:val="9"/>
        </w:numPr>
        <w:contextualSpacing/>
        <w:jc w:val="both"/>
        <w:rPr>
          <w:sz w:val="28"/>
          <w:szCs w:val="28"/>
        </w:rPr>
      </w:pPr>
      <w:r w:rsidRPr="00652946">
        <w:rPr>
          <w:sz w:val="28"/>
          <w:szCs w:val="28"/>
        </w:rPr>
        <w:t xml:space="preserve"> Подвиг</w:t>
      </w:r>
    </w:p>
    <w:p w:rsidR="00CC0DF4" w:rsidRPr="00652946" w:rsidRDefault="00CC0DF4" w:rsidP="00CC0DF4">
      <w:pPr>
        <w:pStyle w:val="3"/>
        <w:numPr>
          <w:ilvl w:val="0"/>
          <w:numId w:val="9"/>
        </w:numPr>
        <w:contextualSpacing/>
        <w:jc w:val="both"/>
        <w:rPr>
          <w:sz w:val="28"/>
          <w:szCs w:val="28"/>
        </w:rPr>
      </w:pPr>
      <w:r w:rsidRPr="00652946">
        <w:rPr>
          <w:sz w:val="28"/>
          <w:szCs w:val="28"/>
        </w:rPr>
        <w:t>Приусадебное хозяйство</w:t>
      </w:r>
    </w:p>
    <w:p w:rsidR="00CC0DF4" w:rsidRPr="00652946" w:rsidRDefault="00CC0DF4" w:rsidP="00CC0DF4">
      <w:pPr>
        <w:pStyle w:val="3"/>
        <w:numPr>
          <w:ilvl w:val="0"/>
          <w:numId w:val="9"/>
        </w:numPr>
        <w:contextualSpacing/>
        <w:jc w:val="both"/>
        <w:rPr>
          <w:sz w:val="28"/>
          <w:szCs w:val="28"/>
        </w:rPr>
      </w:pPr>
      <w:r w:rsidRPr="00652946">
        <w:rPr>
          <w:sz w:val="28"/>
          <w:szCs w:val="28"/>
        </w:rPr>
        <w:t xml:space="preserve"> Российская Федерация</w:t>
      </w:r>
    </w:p>
    <w:p w:rsidR="00CC0DF4" w:rsidRPr="00652946" w:rsidRDefault="00CC0DF4" w:rsidP="00CC0DF4">
      <w:pPr>
        <w:pStyle w:val="3"/>
        <w:numPr>
          <w:ilvl w:val="0"/>
          <w:numId w:val="9"/>
        </w:numPr>
        <w:contextualSpacing/>
        <w:jc w:val="both"/>
        <w:rPr>
          <w:sz w:val="28"/>
          <w:szCs w:val="28"/>
        </w:rPr>
      </w:pPr>
      <w:r w:rsidRPr="00652946">
        <w:rPr>
          <w:sz w:val="28"/>
          <w:szCs w:val="28"/>
        </w:rPr>
        <w:t>Русский дом</w:t>
      </w:r>
    </w:p>
    <w:p w:rsidR="00CC0DF4" w:rsidRPr="00652946" w:rsidRDefault="00CC0DF4" w:rsidP="00CC0DF4">
      <w:pPr>
        <w:pStyle w:val="3"/>
        <w:numPr>
          <w:ilvl w:val="0"/>
          <w:numId w:val="9"/>
        </w:numPr>
        <w:contextualSpacing/>
        <w:jc w:val="both"/>
        <w:rPr>
          <w:sz w:val="28"/>
          <w:szCs w:val="28"/>
        </w:rPr>
      </w:pPr>
      <w:r w:rsidRPr="00652946">
        <w:rPr>
          <w:sz w:val="28"/>
          <w:szCs w:val="28"/>
        </w:rPr>
        <w:t>Сельская новь</w:t>
      </w:r>
    </w:p>
    <w:p w:rsidR="00CC0DF4" w:rsidRPr="00652946" w:rsidRDefault="00CC0DF4" w:rsidP="00CC0DF4">
      <w:pPr>
        <w:pStyle w:val="3"/>
        <w:numPr>
          <w:ilvl w:val="0"/>
          <w:numId w:val="9"/>
        </w:numPr>
        <w:contextualSpacing/>
        <w:jc w:val="both"/>
        <w:rPr>
          <w:sz w:val="28"/>
          <w:szCs w:val="28"/>
        </w:rPr>
      </w:pPr>
      <w:r w:rsidRPr="00652946">
        <w:rPr>
          <w:sz w:val="28"/>
          <w:szCs w:val="28"/>
        </w:rPr>
        <w:t>Славянка</w:t>
      </w:r>
    </w:p>
    <w:p w:rsidR="00CC0DF4" w:rsidRPr="00652946" w:rsidRDefault="00CC0DF4" w:rsidP="00CC0DF4">
      <w:pPr>
        <w:pStyle w:val="3"/>
        <w:numPr>
          <w:ilvl w:val="0"/>
          <w:numId w:val="9"/>
        </w:numPr>
        <w:contextualSpacing/>
        <w:jc w:val="both"/>
        <w:rPr>
          <w:sz w:val="28"/>
          <w:szCs w:val="28"/>
        </w:rPr>
      </w:pPr>
      <w:r w:rsidRPr="00652946">
        <w:rPr>
          <w:sz w:val="28"/>
          <w:szCs w:val="28"/>
        </w:rPr>
        <w:t xml:space="preserve">Тайны </w:t>
      </w:r>
      <w:r w:rsidRPr="00652946">
        <w:rPr>
          <w:sz w:val="28"/>
          <w:szCs w:val="28"/>
          <w:lang w:val="en-US"/>
        </w:rPr>
        <w:t>XX</w:t>
      </w:r>
      <w:r w:rsidRPr="00652946">
        <w:rPr>
          <w:sz w:val="28"/>
          <w:szCs w:val="28"/>
        </w:rPr>
        <w:t xml:space="preserve"> века </w:t>
      </w:r>
    </w:p>
    <w:p w:rsidR="00CC0DF4" w:rsidRPr="00652946" w:rsidRDefault="00CC0DF4" w:rsidP="00CC0DF4">
      <w:pPr>
        <w:pStyle w:val="3"/>
        <w:numPr>
          <w:ilvl w:val="0"/>
          <w:numId w:val="9"/>
        </w:numPr>
        <w:contextualSpacing/>
        <w:jc w:val="both"/>
        <w:rPr>
          <w:sz w:val="28"/>
          <w:szCs w:val="28"/>
        </w:rPr>
      </w:pPr>
      <w:r w:rsidRPr="00652946">
        <w:rPr>
          <w:sz w:val="28"/>
          <w:szCs w:val="28"/>
        </w:rPr>
        <w:t>Тайны СССР</w:t>
      </w:r>
    </w:p>
    <w:p w:rsidR="00CC0DF4" w:rsidRPr="00A47DDB" w:rsidRDefault="00CC0DF4" w:rsidP="00CC0DF4">
      <w:pPr>
        <w:spacing w:after="0" w:line="240" w:lineRule="auto"/>
        <w:contextualSpacing/>
        <w:jc w:val="center"/>
        <w:rPr>
          <w:rFonts w:ascii="Times New Roman" w:hAnsi="Times New Roman"/>
          <w:b/>
          <w:sz w:val="28"/>
          <w:szCs w:val="28"/>
        </w:rPr>
      </w:pPr>
      <w:r w:rsidRPr="00A47DDB">
        <w:rPr>
          <w:rFonts w:ascii="Times New Roman" w:hAnsi="Times New Roman"/>
          <w:b/>
          <w:sz w:val="28"/>
          <w:szCs w:val="28"/>
        </w:rPr>
        <w:t>Список периодических изданий, выписываемых</w:t>
      </w:r>
    </w:p>
    <w:p w:rsidR="00CC0DF4" w:rsidRPr="00A47DDB" w:rsidRDefault="00CC0DF4" w:rsidP="00CC0DF4">
      <w:pPr>
        <w:spacing w:after="0" w:line="240" w:lineRule="auto"/>
        <w:contextualSpacing/>
        <w:jc w:val="center"/>
        <w:rPr>
          <w:rFonts w:ascii="Times New Roman" w:hAnsi="Times New Roman"/>
          <w:b/>
          <w:sz w:val="28"/>
          <w:szCs w:val="28"/>
        </w:rPr>
      </w:pPr>
      <w:r w:rsidRPr="00A47DDB">
        <w:rPr>
          <w:rFonts w:ascii="Times New Roman" w:hAnsi="Times New Roman"/>
          <w:b/>
          <w:sz w:val="28"/>
          <w:szCs w:val="28"/>
        </w:rPr>
        <w:t>детским отделением МБУ «ДМЦБ».</w:t>
      </w:r>
    </w:p>
    <w:p w:rsidR="00CC0DF4" w:rsidRPr="00652946" w:rsidRDefault="00CC0DF4" w:rsidP="00CC0DF4">
      <w:pPr>
        <w:pStyle w:val="3"/>
        <w:contextualSpacing/>
        <w:jc w:val="both"/>
        <w:rPr>
          <w:b/>
          <w:sz w:val="28"/>
          <w:szCs w:val="28"/>
          <w:u w:val="single"/>
        </w:rPr>
      </w:pPr>
      <w:r w:rsidRPr="00A47DDB">
        <w:rPr>
          <w:b/>
          <w:sz w:val="28"/>
          <w:szCs w:val="28"/>
          <w:u w:val="single"/>
        </w:rPr>
        <w:t>Газеты</w:t>
      </w:r>
      <w:r w:rsidRPr="00652946">
        <w:rPr>
          <w:b/>
          <w:sz w:val="28"/>
          <w:szCs w:val="28"/>
          <w:u w:val="single"/>
        </w:rPr>
        <w:t>:</w:t>
      </w:r>
    </w:p>
    <w:p w:rsidR="00CC0DF4" w:rsidRPr="00652946" w:rsidRDefault="00CC0DF4" w:rsidP="00CC0DF4">
      <w:pPr>
        <w:pStyle w:val="3"/>
        <w:numPr>
          <w:ilvl w:val="0"/>
          <w:numId w:val="10"/>
        </w:numPr>
        <w:contextualSpacing/>
        <w:jc w:val="both"/>
        <w:rPr>
          <w:sz w:val="28"/>
          <w:szCs w:val="28"/>
        </w:rPr>
      </w:pPr>
      <w:r w:rsidRPr="00652946">
        <w:rPr>
          <w:sz w:val="28"/>
          <w:szCs w:val="28"/>
        </w:rPr>
        <w:t>Авангард</w:t>
      </w:r>
    </w:p>
    <w:p w:rsidR="00CC0DF4" w:rsidRPr="00652946" w:rsidRDefault="00CC0DF4" w:rsidP="00CC0DF4">
      <w:pPr>
        <w:pStyle w:val="3"/>
        <w:numPr>
          <w:ilvl w:val="0"/>
          <w:numId w:val="10"/>
        </w:numPr>
        <w:contextualSpacing/>
        <w:jc w:val="both"/>
        <w:rPr>
          <w:sz w:val="28"/>
          <w:szCs w:val="28"/>
        </w:rPr>
      </w:pPr>
      <w:r w:rsidRPr="00652946">
        <w:rPr>
          <w:sz w:val="28"/>
          <w:szCs w:val="28"/>
        </w:rPr>
        <w:t>Орловская правда</w:t>
      </w:r>
    </w:p>
    <w:p w:rsidR="00CC0DF4" w:rsidRPr="00A47DDB" w:rsidRDefault="00CC0DF4" w:rsidP="00CC0DF4">
      <w:pPr>
        <w:pStyle w:val="3"/>
        <w:contextualSpacing/>
        <w:jc w:val="both"/>
        <w:rPr>
          <w:b/>
          <w:sz w:val="28"/>
          <w:szCs w:val="28"/>
          <w:u w:val="single"/>
        </w:rPr>
      </w:pPr>
      <w:r w:rsidRPr="00A47DDB">
        <w:rPr>
          <w:b/>
          <w:sz w:val="28"/>
          <w:szCs w:val="28"/>
          <w:u w:val="single"/>
        </w:rPr>
        <w:t>Журналы:</w:t>
      </w:r>
    </w:p>
    <w:p w:rsidR="00CC0DF4" w:rsidRPr="00652946" w:rsidRDefault="00CC0DF4" w:rsidP="00CC0DF4">
      <w:pPr>
        <w:pStyle w:val="3"/>
        <w:numPr>
          <w:ilvl w:val="0"/>
          <w:numId w:val="11"/>
        </w:numPr>
        <w:contextualSpacing/>
        <w:jc w:val="both"/>
        <w:rPr>
          <w:sz w:val="28"/>
          <w:szCs w:val="28"/>
        </w:rPr>
      </w:pPr>
      <w:r w:rsidRPr="00652946">
        <w:rPr>
          <w:sz w:val="28"/>
          <w:szCs w:val="28"/>
        </w:rPr>
        <w:t>АБВГД - сказки, игры и уроки</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Волшебный </w:t>
      </w:r>
    </w:p>
    <w:p w:rsidR="00CC0DF4" w:rsidRPr="00652946" w:rsidRDefault="00CC0DF4" w:rsidP="00CC0DF4">
      <w:pPr>
        <w:pStyle w:val="3"/>
        <w:numPr>
          <w:ilvl w:val="0"/>
          <w:numId w:val="11"/>
        </w:numPr>
        <w:contextualSpacing/>
        <w:jc w:val="both"/>
        <w:rPr>
          <w:sz w:val="28"/>
          <w:szCs w:val="28"/>
        </w:rPr>
      </w:pPr>
      <w:r w:rsidRPr="00652946">
        <w:rPr>
          <w:sz w:val="28"/>
          <w:szCs w:val="28"/>
        </w:rPr>
        <w:t>Волшебный светлячок</w:t>
      </w:r>
    </w:p>
    <w:p w:rsidR="00CC0DF4" w:rsidRPr="00652946" w:rsidRDefault="00CC0DF4" w:rsidP="00CC0DF4">
      <w:pPr>
        <w:pStyle w:val="3"/>
        <w:numPr>
          <w:ilvl w:val="0"/>
          <w:numId w:val="11"/>
        </w:numPr>
        <w:contextualSpacing/>
        <w:jc w:val="both"/>
        <w:rPr>
          <w:sz w:val="28"/>
          <w:szCs w:val="28"/>
        </w:rPr>
      </w:pPr>
      <w:r w:rsidRPr="00652946">
        <w:rPr>
          <w:sz w:val="28"/>
          <w:szCs w:val="28"/>
        </w:rPr>
        <w:t>Вот!</w:t>
      </w:r>
    </w:p>
    <w:p w:rsidR="00CC0DF4" w:rsidRPr="00652946" w:rsidRDefault="00CC0DF4" w:rsidP="00CC0DF4">
      <w:pPr>
        <w:pStyle w:val="3"/>
        <w:numPr>
          <w:ilvl w:val="0"/>
          <w:numId w:val="11"/>
        </w:numPr>
        <w:contextualSpacing/>
        <w:jc w:val="both"/>
        <w:rPr>
          <w:sz w:val="28"/>
          <w:szCs w:val="28"/>
        </w:rPr>
      </w:pPr>
      <w:r w:rsidRPr="00652946">
        <w:rPr>
          <w:sz w:val="28"/>
          <w:szCs w:val="28"/>
        </w:rPr>
        <w:lastRenderedPageBreak/>
        <w:t xml:space="preserve">Девчонки </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Джульетта </w:t>
      </w:r>
    </w:p>
    <w:p w:rsidR="00CC0DF4" w:rsidRPr="00652946" w:rsidRDefault="00CC0DF4" w:rsidP="00CC0DF4">
      <w:pPr>
        <w:pStyle w:val="3"/>
        <w:numPr>
          <w:ilvl w:val="0"/>
          <w:numId w:val="11"/>
        </w:numPr>
        <w:contextualSpacing/>
        <w:jc w:val="both"/>
        <w:rPr>
          <w:sz w:val="28"/>
          <w:szCs w:val="28"/>
        </w:rPr>
      </w:pPr>
      <w:r w:rsidRPr="00652946">
        <w:rPr>
          <w:sz w:val="28"/>
          <w:szCs w:val="28"/>
        </w:rPr>
        <w:t>Детвора</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Домашний любимец </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Ёжик </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Карамельки </w:t>
      </w:r>
    </w:p>
    <w:p w:rsidR="00CC0DF4" w:rsidRPr="00652946" w:rsidRDefault="00CC0DF4" w:rsidP="00CC0DF4">
      <w:pPr>
        <w:pStyle w:val="3"/>
        <w:numPr>
          <w:ilvl w:val="0"/>
          <w:numId w:val="11"/>
        </w:numPr>
        <w:contextualSpacing/>
        <w:jc w:val="both"/>
        <w:rPr>
          <w:sz w:val="28"/>
          <w:szCs w:val="28"/>
        </w:rPr>
      </w:pPr>
      <w:proofErr w:type="spellStart"/>
      <w:r w:rsidRPr="00652946">
        <w:rPr>
          <w:sz w:val="28"/>
          <w:szCs w:val="28"/>
        </w:rPr>
        <w:t>Лунтик</w:t>
      </w:r>
      <w:proofErr w:type="spellEnd"/>
      <w:r w:rsidRPr="00652946">
        <w:rPr>
          <w:sz w:val="28"/>
          <w:szCs w:val="28"/>
        </w:rPr>
        <w:t xml:space="preserve"> </w:t>
      </w:r>
    </w:p>
    <w:p w:rsidR="00CC0DF4" w:rsidRPr="00652946" w:rsidRDefault="00CC0DF4" w:rsidP="00CC0DF4">
      <w:pPr>
        <w:pStyle w:val="3"/>
        <w:numPr>
          <w:ilvl w:val="0"/>
          <w:numId w:val="11"/>
        </w:numPr>
        <w:contextualSpacing/>
        <w:jc w:val="both"/>
        <w:rPr>
          <w:sz w:val="28"/>
          <w:szCs w:val="28"/>
        </w:rPr>
      </w:pPr>
      <w:r w:rsidRPr="00652946">
        <w:rPr>
          <w:sz w:val="28"/>
          <w:szCs w:val="28"/>
        </w:rPr>
        <w:t>Маленькие академики</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Мир техники для детей </w:t>
      </w:r>
    </w:p>
    <w:p w:rsidR="00CC0DF4" w:rsidRPr="00652946" w:rsidRDefault="00CC0DF4" w:rsidP="00CC0DF4">
      <w:pPr>
        <w:pStyle w:val="3"/>
        <w:numPr>
          <w:ilvl w:val="0"/>
          <w:numId w:val="11"/>
        </w:numPr>
        <w:contextualSpacing/>
        <w:jc w:val="both"/>
        <w:rPr>
          <w:sz w:val="28"/>
          <w:szCs w:val="28"/>
        </w:rPr>
      </w:pPr>
      <w:r w:rsidRPr="00652946">
        <w:rPr>
          <w:sz w:val="28"/>
          <w:szCs w:val="28"/>
        </w:rPr>
        <w:t>Мишутка</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 </w:t>
      </w:r>
      <w:proofErr w:type="spellStart"/>
      <w:r w:rsidRPr="00652946">
        <w:rPr>
          <w:sz w:val="28"/>
          <w:szCs w:val="28"/>
        </w:rPr>
        <w:t>Мурзилка</w:t>
      </w:r>
      <w:proofErr w:type="spellEnd"/>
      <w:r w:rsidRPr="00652946">
        <w:rPr>
          <w:sz w:val="28"/>
          <w:szCs w:val="28"/>
        </w:rPr>
        <w:t xml:space="preserve"> </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 Непоседа </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 Почемучка обо всем на свете </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 Саша и Маша</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 Тачки</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 Том и Джерри </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 </w:t>
      </w:r>
      <w:proofErr w:type="spellStart"/>
      <w:r w:rsidRPr="00652946">
        <w:rPr>
          <w:sz w:val="28"/>
          <w:szCs w:val="28"/>
        </w:rPr>
        <w:t>Тошка</w:t>
      </w:r>
      <w:proofErr w:type="spellEnd"/>
      <w:r w:rsidRPr="00652946">
        <w:rPr>
          <w:sz w:val="28"/>
          <w:szCs w:val="28"/>
        </w:rPr>
        <w:t xml:space="preserve"> и компания</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 3/9 царство</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 Фантазеры</w:t>
      </w:r>
    </w:p>
    <w:p w:rsidR="00CC0DF4" w:rsidRPr="00652946" w:rsidRDefault="00CC0DF4" w:rsidP="00CC0DF4">
      <w:pPr>
        <w:pStyle w:val="3"/>
        <w:numPr>
          <w:ilvl w:val="0"/>
          <w:numId w:val="11"/>
        </w:numPr>
        <w:contextualSpacing/>
        <w:jc w:val="both"/>
        <w:rPr>
          <w:sz w:val="28"/>
          <w:szCs w:val="28"/>
        </w:rPr>
      </w:pPr>
      <w:r w:rsidRPr="00652946">
        <w:rPr>
          <w:sz w:val="28"/>
          <w:szCs w:val="28"/>
        </w:rPr>
        <w:t xml:space="preserve"> Чудеса и приключения детям.</w:t>
      </w:r>
    </w:p>
    <w:p w:rsidR="00CC0DF4" w:rsidRPr="000F266B" w:rsidRDefault="00CC0DF4" w:rsidP="00CC0DF4">
      <w:pPr>
        <w:pStyle w:val="3"/>
        <w:ind w:left="360"/>
        <w:contextualSpacing/>
        <w:jc w:val="both"/>
        <w:rPr>
          <w:b/>
          <w:sz w:val="28"/>
          <w:szCs w:val="28"/>
        </w:rPr>
      </w:pPr>
      <w:r w:rsidRPr="000F266B">
        <w:rPr>
          <w:b/>
          <w:sz w:val="28"/>
          <w:szCs w:val="28"/>
        </w:rPr>
        <w:t xml:space="preserve">Формирование и организация фонда, отражение его в справочном аппарате по </w:t>
      </w:r>
      <w:proofErr w:type="spellStart"/>
      <w:r w:rsidRPr="000F266B">
        <w:rPr>
          <w:b/>
          <w:sz w:val="28"/>
          <w:szCs w:val="28"/>
        </w:rPr>
        <w:t>Дмитровской</w:t>
      </w:r>
      <w:proofErr w:type="spellEnd"/>
      <w:r w:rsidRPr="000F266B">
        <w:rPr>
          <w:b/>
          <w:sz w:val="28"/>
          <w:szCs w:val="28"/>
        </w:rPr>
        <w:t xml:space="preserve"> межпоселенческой центральной библиотеки.</w:t>
      </w:r>
    </w:p>
    <w:p w:rsidR="00CC0DF4" w:rsidRPr="00A47DDB" w:rsidRDefault="00CC0DF4" w:rsidP="00CC0DF4">
      <w:pPr>
        <w:pStyle w:val="3"/>
        <w:contextualSpacing/>
        <w:jc w:val="both"/>
        <w:rPr>
          <w:sz w:val="28"/>
          <w:szCs w:val="28"/>
        </w:rPr>
      </w:pPr>
      <w:r w:rsidRPr="00A47DDB">
        <w:rPr>
          <w:sz w:val="28"/>
          <w:szCs w:val="28"/>
        </w:rPr>
        <w:t>Объём книжного фонда в названиях:</w:t>
      </w:r>
    </w:p>
    <w:p w:rsidR="00CC0DF4" w:rsidRPr="00CC0DF4" w:rsidRDefault="00A47DDB" w:rsidP="00CC0DF4">
      <w:pPr>
        <w:pStyle w:val="3"/>
        <w:contextualSpacing/>
        <w:jc w:val="both"/>
        <w:rPr>
          <w:color w:val="FF0000"/>
          <w:sz w:val="28"/>
          <w:szCs w:val="28"/>
        </w:rPr>
      </w:pPr>
      <w:r w:rsidRPr="00A47DDB">
        <w:rPr>
          <w:sz w:val="28"/>
          <w:szCs w:val="28"/>
        </w:rPr>
        <w:t>На 01.01.2024</w:t>
      </w:r>
      <w:r w:rsidR="00CC0DF4" w:rsidRPr="00A47DDB">
        <w:rPr>
          <w:sz w:val="28"/>
          <w:szCs w:val="28"/>
        </w:rPr>
        <w:t>г. составляет</w:t>
      </w:r>
      <w:r w:rsidR="00C717A6">
        <w:rPr>
          <w:sz w:val="28"/>
          <w:szCs w:val="28"/>
        </w:rPr>
        <w:t>: 69446</w:t>
      </w:r>
      <w:r w:rsidR="00CC0DF4" w:rsidRPr="00C717A6">
        <w:rPr>
          <w:sz w:val="28"/>
          <w:szCs w:val="28"/>
        </w:rPr>
        <w:t xml:space="preserve"> названий.</w:t>
      </w:r>
    </w:p>
    <w:p w:rsidR="00CC0DF4" w:rsidRPr="00C717A6" w:rsidRDefault="00652946" w:rsidP="00CC0DF4">
      <w:pPr>
        <w:pStyle w:val="3"/>
        <w:contextualSpacing/>
        <w:jc w:val="both"/>
        <w:rPr>
          <w:sz w:val="28"/>
          <w:szCs w:val="28"/>
        </w:rPr>
      </w:pPr>
      <w:r w:rsidRPr="00C717A6">
        <w:rPr>
          <w:sz w:val="28"/>
          <w:szCs w:val="28"/>
        </w:rPr>
        <w:t>Обновляемость составляет - 0,7</w:t>
      </w:r>
      <w:r w:rsidR="00CC0DF4" w:rsidRPr="00C717A6">
        <w:rPr>
          <w:sz w:val="28"/>
          <w:szCs w:val="28"/>
        </w:rPr>
        <w:t>%</w:t>
      </w:r>
    </w:p>
    <w:p w:rsidR="00CC0DF4" w:rsidRPr="00C717A6" w:rsidRDefault="00CC0DF4" w:rsidP="00CC0DF4">
      <w:pPr>
        <w:pStyle w:val="3"/>
        <w:contextualSpacing/>
        <w:jc w:val="both"/>
        <w:rPr>
          <w:sz w:val="28"/>
          <w:szCs w:val="28"/>
        </w:rPr>
      </w:pPr>
      <w:r w:rsidRPr="00C717A6">
        <w:rPr>
          <w:sz w:val="28"/>
          <w:szCs w:val="28"/>
        </w:rPr>
        <w:t>Обращаемость составляет - 1,1%</w:t>
      </w:r>
    </w:p>
    <w:p w:rsidR="003D7699" w:rsidRPr="00C717A6" w:rsidRDefault="003D7699" w:rsidP="00CC0DF4">
      <w:pPr>
        <w:pStyle w:val="3"/>
        <w:contextualSpacing/>
        <w:jc w:val="both"/>
        <w:rPr>
          <w:sz w:val="28"/>
          <w:szCs w:val="28"/>
        </w:rPr>
      </w:pPr>
      <w:r w:rsidRPr="00C717A6">
        <w:rPr>
          <w:sz w:val="28"/>
          <w:szCs w:val="28"/>
        </w:rPr>
        <w:t>Ветхость фонда - 24 %</w:t>
      </w:r>
    </w:p>
    <w:p w:rsidR="00CC0DF4" w:rsidRPr="000F266B" w:rsidRDefault="000F266B" w:rsidP="00CC0DF4">
      <w:pPr>
        <w:numPr>
          <w:ilvl w:val="0"/>
          <w:numId w:val="12"/>
        </w:numPr>
        <w:spacing w:after="0" w:line="240" w:lineRule="auto"/>
        <w:contextualSpacing/>
        <w:jc w:val="both"/>
        <w:rPr>
          <w:rFonts w:ascii="Times New Roman" w:hAnsi="Times New Roman"/>
          <w:b/>
          <w:sz w:val="24"/>
          <w:szCs w:val="24"/>
          <w:u w:val="single"/>
        </w:rPr>
      </w:pPr>
      <w:r w:rsidRPr="000F266B">
        <w:rPr>
          <w:rFonts w:ascii="Times New Roman" w:hAnsi="Times New Roman"/>
          <w:b/>
          <w:sz w:val="24"/>
          <w:szCs w:val="24"/>
          <w:u w:val="single"/>
        </w:rPr>
        <w:t>ЭЛЕКТРОННЫЕ (СЕТЕВЫЕ РЕСУРСЫ). ФОРМИРОВАНИЕ СОБСТВЕННЫХ  ЭЛЕКТРОННЫХ РЕСУРСОВ (ЭЛЕКТРОННЫЙ  КАТАЛОГ, БАЗЫ ДАННЫХ</w:t>
      </w:r>
      <w:r w:rsidR="00CC0DF4" w:rsidRPr="000F266B">
        <w:rPr>
          <w:rFonts w:ascii="Times New Roman" w:hAnsi="Times New Roman"/>
          <w:b/>
          <w:sz w:val="24"/>
          <w:szCs w:val="24"/>
          <w:u w:val="single"/>
        </w:rPr>
        <w:t xml:space="preserve">, </w:t>
      </w:r>
      <w:r w:rsidRPr="000F266B">
        <w:rPr>
          <w:rFonts w:ascii="Times New Roman" w:hAnsi="Times New Roman"/>
          <w:b/>
          <w:sz w:val="24"/>
          <w:szCs w:val="24"/>
          <w:u w:val="single"/>
        </w:rPr>
        <w:t>ЭЛЕКТРОННЫЕ КОЛЛЕКЦИИ</w:t>
      </w:r>
      <w:r w:rsidR="00CC0DF4" w:rsidRPr="000F266B">
        <w:rPr>
          <w:rFonts w:ascii="Times New Roman" w:hAnsi="Times New Roman"/>
          <w:b/>
          <w:sz w:val="24"/>
          <w:szCs w:val="24"/>
          <w:u w:val="single"/>
        </w:rPr>
        <w:t>)</w:t>
      </w:r>
    </w:p>
    <w:p w:rsidR="00CC0DF4" w:rsidRPr="005E6B34" w:rsidRDefault="00A47DDB" w:rsidP="00CC0DF4">
      <w:pPr>
        <w:spacing w:after="0" w:line="240" w:lineRule="auto"/>
        <w:contextualSpacing/>
        <w:jc w:val="both"/>
        <w:rPr>
          <w:rFonts w:ascii="Times New Roman" w:hAnsi="Times New Roman"/>
          <w:sz w:val="28"/>
          <w:szCs w:val="28"/>
        </w:rPr>
      </w:pPr>
      <w:r w:rsidRPr="005E6B34">
        <w:rPr>
          <w:rFonts w:ascii="Times New Roman" w:hAnsi="Times New Roman"/>
          <w:sz w:val="28"/>
          <w:szCs w:val="28"/>
        </w:rPr>
        <w:t xml:space="preserve"> За 2023</w:t>
      </w:r>
      <w:r w:rsidR="00CC0DF4" w:rsidRPr="005E6B34">
        <w:rPr>
          <w:rFonts w:ascii="Times New Roman" w:hAnsi="Times New Roman"/>
          <w:sz w:val="28"/>
          <w:szCs w:val="28"/>
        </w:rPr>
        <w:t xml:space="preserve"> год в электронный каталог центральной библиотеки запис</w:t>
      </w:r>
      <w:r w:rsidR="005E6B34" w:rsidRPr="005E6B34">
        <w:rPr>
          <w:rFonts w:ascii="Times New Roman" w:hAnsi="Times New Roman"/>
          <w:sz w:val="28"/>
          <w:szCs w:val="28"/>
        </w:rPr>
        <w:t>и внесены не были по причине отсутствия работника</w:t>
      </w:r>
      <w:r w:rsidR="00CC0DF4" w:rsidRPr="005E6B34">
        <w:rPr>
          <w:rFonts w:ascii="Times New Roman" w:hAnsi="Times New Roman"/>
          <w:sz w:val="28"/>
          <w:szCs w:val="28"/>
        </w:rPr>
        <w:t>. Записи остались прежние. На 01.01. 2023 года объем электронного каталог</w:t>
      </w:r>
      <w:r w:rsidR="005E6B34" w:rsidRPr="005E6B34">
        <w:rPr>
          <w:rFonts w:ascii="Times New Roman" w:hAnsi="Times New Roman"/>
          <w:sz w:val="28"/>
          <w:szCs w:val="28"/>
        </w:rPr>
        <w:t>а составляет-  2052</w:t>
      </w:r>
      <w:r w:rsidR="00CC0DF4" w:rsidRPr="005E6B34">
        <w:rPr>
          <w:rFonts w:ascii="Times New Roman" w:hAnsi="Times New Roman"/>
          <w:sz w:val="28"/>
          <w:szCs w:val="28"/>
        </w:rPr>
        <w:t xml:space="preserve"> записи. Из них доступно в сети Интернет- 1088. Записи создавались в системе автоматизации «Ирбис-64». Объем электронного краеведческого каталога «Край»</w:t>
      </w:r>
      <w:r w:rsidRPr="005E6B34">
        <w:rPr>
          <w:rFonts w:ascii="Times New Roman" w:hAnsi="Times New Roman"/>
          <w:sz w:val="28"/>
          <w:szCs w:val="28"/>
        </w:rPr>
        <w:t xml:space="preserve"> составляет 250 записей. За 2023</w:t>
      </w:r>
      <w:r w:rsidR="00CC0DF4" w:rsidRPr="005E6B34">
        <w:rPr>
          <w:rFonts w:ascii="Times New Roman" w:hAnsi="Times New Roman"/>
          <w:sz w:val="28"/>
          <w:szCs w:val="28"/>
        </w:rPr>
        <w:t xml:space="preserve"> год он не пополнялся.</w:t>
      </w:r>
    </w:p>
    <w:p w:rsidR="00CC0DF4" w:rsidRPr="00A47DDB" w:rsidRDefault="00CC0DF4" w:rsidP="00CC0DF4">
      <w:pPr>
        <w:spacing w:after="0" w:line="240" w:lineRule="auto"/>
        <w:ind w:firstLine="709"/>
        <w:contextualSpacing/>
        <w:jc w:val="both"/>
        <w:rPr>
          <w:rFonts w:ascii="Times New Roman" w:hAnsi="Times New Roman"/>
          <w:sz w:val="28"/>
          <w:szCs w:val="28"/>
        </w:rPr>
      </w:pPr>
      <w:r w:rsidRPr="00A47DDB">
        <w:rPr>
          <w:rFonts w:ascii="Times New Roman" w:hAnsi="Times New Roman"/>
          <w:sz w:val="28"/>
          <w:szCs w:val="28"/>
        </w:rPr>
        <w:t>Центральная библиотека имеет две инсталлированные базы данных: «Консультант- Плюс» и « ИПС З</w:t>
      </w:r>
      <w:r w:rsidR="00A47DDB">
        <w:rPr>
          <w:rFonts w:ascii="Times New Roman" w:hAnsi="Times New Roman"/>
          <w:sz w:val="28"/>
          <w:szCs w:val="28"/>
        </w:rPr>
        <w:t>аконодательство России», за 2023</w:t>
      </w:r>
      <w:r w:rsidRPr="00A47DDB">
        <w:rPr>
          <w:rFonts w:ascii="Times New Roman" w:hAnsi="Times New Roman"/>
          <w:sz w:val="28"/>
          <w:szCs w:val="28"/>
        </w:rPr>
        <w:t xml:space="preserve"> год выдано</w:t>
      </w:r>
      <w:r w:rsidRPr="00A47DDB">
        <w:rPr>
          <w:rFonts w:ascii="Times New Roman" w:hAnsi="Times New Roman"/>
          <w:color w:val="FF0000"/>
          <w:sz w:val="28"/>
          <w:szCs w:val="28"/>
        </w:rPr>
        <w:t xml:space="preserve"> </w:t>
      </w:r>
      <w:r w:rsidRPr="00870FFD">
        <w:rPr>
          <w:rFonts w:ascii="Times New Roman" w:hAnsi="Times New Roman"/>
          <w:sz w:val="28"/>
          <w:szCs w:val="28"/>
        </w:rPr>
        <w:t>5</w:t>
      </w:r>
      <w:r w:rsidR="00870FFD" w:rsidRPr="00870FFD">
        <w:rPr>
          <w:rFonts w:ascii="Times New Roman" w:hAnsi="Times New Roman"/>
          <w:sz w:val="28"/>
          <w:szCs w:val="28"/>
        </w:rPr>
        <w:t>30</w:t>
      </w:r>
      <w:r w:rsidRPr="00A47DDB">
        <w:rPr>
          <w:rFonts w:ascii="Times New Roman" w:hAnsi="Times New Roman"/>
          <w:sz w:val="28"/>
          <w:szCs w:val="28"/>
        </w:rPr>
        <w:t xml:space="preserve"> единиц инсталлированных документов.</w:t>
      </w:r>
    </w:p>
    <w:p w:rsidR="00CC0DF4" w:rsidRPr="008019E8" w:rsidRDefault="00CC0DF4" w:rsidP="00CC0DF4">
      <w:pPr>
        <w:spacing w:after="0" w:line="240" w:lineRule="auto"/>
        <w:ind w:firstLine="709"/>
        <w:contextualSpacing/>
        <w:jc w:val="both"/>
        <w:rPr>
          <w:rFonts w:ascii="Times New Roman" w:hAnsi="Times New Roman"/>
          <w:sz w:val="28"/>
          <w:szCs w:val="28"/>
        </w:rPr>
      </w:pPr>
      <w:r w:rsidRPr="00A47DDB">
        <w:rPr>
          <w:rFonts w:ascii="Times New Roman" w:hAnsi="Times New Roman"/>
          <w:sz w:val="28"/>
          <w:szCs w:val="28"/>
        </w:rPr>
        <w:t xml:space="preserve">Центральная библиотека имеет свой сайт и аккаунт в сети </w:t>
      </w:r>
      <w:proofErr w:type="spellStart"/>
      <w:r w:rsidRPr="00A47DDB">
        <w:rPr>
          <w:rFonts w:ascii="Times New Roman" w:hAnsi="Times New Roman"/>
          <w:sz w:val="28"/>
          <w:szCs w:val="28"/>
        </w:rPr>
        <w:t>Вконтакте</w:t>
      </w:r>
      <w:proofErr w:type="spellEnd"/>
      <w:r w:rsidRPr="00A47DDB">
        <w:rPr>
          <w:rFonts w:ascii="Times New Roman" w:hAnsi="Times New Roman"/>
          <w:sz w:val="28"/>
          <w:szCs w:val="28"/>
        </w:rPr>
        <w:t xml:space="preserve"> и Одноклассниках.</w:t>
      </w:r>
      <w:r w:rsidRPr="00CC0DF4">
        <w:rPr>
          <w:rFonts w:ascii="Times New Roman" w:hAnsi="Times New Roman"/>
          <w:color w:val="FF0000"/>
          <w:sz w:val="28"/>
          <w:szCs w:val="28"/>
        </w:rPr>
        <w:t xml:space="preserve"> </w:t>
      </w:r>
      <w:r w:rsidR="00A47DDB" w:rsidRPr="008019E8">
        <w:rPr>
          <w:rFonts w:ascii="Times New Roman" w:hAnsi="Times New Roman"/>
          <w:sz w:val="28"/>
          <w:szCs w:val="28"/>
        </w:rPr>
        <w:t xml:space="preserve">Детский отдел, </w:t>
      </w:r>
      <w:proofErr w:type="spellStart"/>
      <w:r w:rsidR="00A47DDB" w:rsidRPr="008019E8">
        <w:rPr>
          <w:rFonts w:ascii="Times New Roman" w:hAnsi="Times New Roman"/>
          <w:sz w:val="28"/>
          <w:szCs w:val="28"/>
        </w:rPr>
        <w:t>Домаховский</w:t>
      </w:r>
      <w:proofErr w:type="spellEnd"/>
      <w:r w:rsidR="00A47DDB" w:rsidRPr="008019E8">
        <w:rPr>
          <w:rFonts w:ascii="Times New Roman" w:hAnsi="Times New Roman"/>
          <w:sz w:val="28"/>
          <w:szCs w:val="28"/>
        </w:rPr>
        <w:t xml:space="preserve">, </w:t>
      </w:r>
      <w:proofErr w:type="spellStart"/>
      <w:r w:rsidR="008019E8" w:rsidRPr="008019E8">
        <w:rPr>
          <w:rFonts w:ascii="Times New Roman" w:hAnsi="Times New Roman"/>
          <w:sz w:val="28"/>
          <w:szCs w:val="28"/>
        </w:rPr>
        <w:t>Девятинский</w:t>
      </w:r>
      <w:proofErr w:type="spellEnd"/>
      <w:r w:rsidRPr="008019E8">
        <w:rPr>
          <w:rFonts w:ascii="Times New Roman" w:hAnsi="Times New Roman"/>
          <w:sz w:val="28"/>
          <w:szCs w:val="28"/>
        </w:rPr>
        <w:t xml:space="preserve"> отделы МБУ «ДМЦБ» имеют аккаунты в социальных сетях.</w:t>
      </w:r>
    </w:p>
    <w:p w:rsidR="00CC0DF4" w:rsidRPr="008019E8" w:rsidRDefault="00CC0DF4" w:rsidP="00CC0DF4">
      <w:pPr>
        <w:spacing w:after="0" w:line="240" w:lineRule="auto"/>
        <w:contextualSpacing/>
        <w:jc w:val="center"/>
        <w:rPr>
          <w:rFonts w:ascii="Times New Roman" w:hAnsi="Times New Roman"/>
          <w:b/>
          <w:sz w:val="28"/>
          <w:szCs w:val="28"/>
        </w:rPr>
      </w:pPr>
      <w:r w:rsidRPr="008019E8">
        <w:rPr>
          <w:rFonts w:ascii="Times New Roman" w:hAnsi="Times New Roman"/>
          <w:b/>
          <w:sz w:val="28"/>
          <w:szCs w:val="28"/>
        </w:rPr>
        <w:t>Формирование карточных каталогов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27"/>
        <w:gridCol w:w="2293"/>
        <w:gridCol w:w="2565"/>
      </w:tblGrid>
      <w:tr w:rsidR="00CC0DF4" w:rsidRPr="00CC0DF4" w:rsidTr="00CC0DF4">
        <w:tc>
          <w:tcPr>
            <w:tcW w:w="2392" w:type="dxa"/>
          </w:tcPr>
          <w:p w:rsidR="00CC0DF4" w:rsidRPr="003D7699" w:rsidRDefault="00CC0DF4" w:rsidP="00CC0DF4">
            <w:pPr>
              <w:spacing w:after="0" w:line="240" w:lineRule="auto"/>
              <w:contextualSpacing/>
              <w:rPr>
                <w:rFonts w:ascii="Times New Roman" w:hAnsi="Times New Roman"/>
                <w:sz w:val="28"/>
                <w:szCs w:val="28"/>
              </w:rPr>
            </w:pPr>
            <w:r w:rsidRPr="003D7699">
              <w:rPr>
                <w:rFonts w:ascii="Times New Roman" w:hAnsi="Times New Roman"/>
                <w:sz w:val="28"/>
                <w:szCs w:val="28"/>
              </w:rPr>
              <w:t xml:space="preserve">Название </w:t>
            </w:r>
            <w:r w:rsidRPr="003D7699">
              <w:rPr>
                <w:rFonts w:ascii="Times New Roman" w:hAnsi="Times New Roman"/>
                <w:sz w:val="28"/>
                <w:szCs w:val="28"/>
              </w:rPr>
              <w:lastRenderedPageBreak/>
              <w:t>каталога</w:t>
            </w:r>
          </w:p>
        </w:tc>
        <w:tc>
          <w:tcPr>
            <w:tcW w:w="2393" w:type="dxa"/>
          </w:tcPr>
          <w:p w:rsidR="00CC0DF4" w:rsidRPr="003D7699" w:rsidRDefault="00CC0DF4" w:rsidP="00CC0DF4">
            <w:pPr>
              <w:spacing w:after="0" w:line="240" w:lineRule="auto"/>
              <w:contextualSpacing/>
              <w:rPr>
                <w:rFonts w:ascii="Times New Roman" w:hAnsi="Times New Roman"/>
                <w:sz w:val="28"/>
                <w:szCs w:val="28"/>
              </w:rPr>
            </w:pPr>
            <w:r w:rsidRPr="003D7699">
              <w:rPr>
                <w:rFonts w:ascii="Times New Roman" w:hAnsi="Times New Roman"/>
                <w:sz w:val="28"/>
                <w:szCs w:val="28"/>
              </w:rPr>
              <w:lastRenderedPageBreak/>
              <w:t xml:space="preserve">Текущее </w:t>
            </w:r>
            <w:r w:rsidRPr="003D7699">
              <w:rPr>
                <w:rFonts w:ascii="Times New Roman" w:hAnsi="Times New Roman"/>
                <w:sz w:val="28"/>
                <w:szCs w:val="28"/>
              </w:rPr>
              <w:lastRenderedPageBreak/>
              <w:t>пополнение  (кол-во влитых КК)</w:t>
            </w:r>
          </w:p>
        </w:tc>
        <w:tc>
          <w:tcPr>
            <w:tcW w:w="2393" w:type="dxa"/>
          </w:tcPr>
          <w:p w:rsidR="00CC0DF4" w:rsidRPr="003D7699" w:rsidRDefault="00CC0DF4" w:rsidP="00CC0DF4">
            <w:pPr>
              <w:spacing w:after="0" w:line="240" w:lineRule="auto"/>
              <w:contextualSpacing/>
              <w:rPr>
                <w:rFonts w:ascii="Times New Roman" w:hAnsi="Times New Roman"/>
                <w:sz w:val="28"/>
                <w:szCs w:val="28"/>
              </w:rPr>
            </w:pPr>
            <w:r w:rsidRPr="003D7699">
              <w:rPr>
                <w:rFonts w:ascii="Times New Roman" w:hAnsi="Times New Roman"/>
                <w:sz w:val="28"/>
                <w:szCs w:val="28"/>
              </w:rPr>
              <w:lastRenderedPageBreak/>
              <w:t xml:space="preserve">Текущее изъятие </w:t>
            </w:r>
            <w:r w:rsidRPr="003D7699">
              <w:rPr>
                <w:rFonts w:ascii="Times New Roman" w:hAnsi="Times New Roman"/>
                <w:sz w:val="28"/>
                <w:szCs w:val="28"/>
              </w:rPr>
              <w:lastRenderedPageBreak/>
              <w:t>(кол-во КК)</w:t>
            </w:r>
          </w:p>
        </w:tc>
        <w:tc>
          <w:tcPr>
            <w:tcW w:w="2393" w:type="dxa"/>
          </w:tcPr>
          <w:p w:rsidR="00CC0DF4" w:rsidRPr="003D7699" w:rsidRDefault="00CC0DF4" w:rsidP="00CC0DF4">
            <w:pPr>
              <w:spacing w:after="0" w:line="240" w:lineRule="auto"/>
              <w:contextualSpacing/>
              <w:rPr>
                <w:rFonts w:ascii="Times New Roman" w:hAnsi="Times New Roman"/>
                <w:sz w:val="28"/>
                <w:szCs w:val="28"/>
              </w:rPr>
            </w:pPr>
            <w:r w:rsidRPr="003D7699">
              <w:rPr>
                <w:rFonts w:ascii="Times New Roman" w:hAnsi="Times New Roman"/>
                <w:sz w:val="28"/>
                <w:szCs w:val="28"/>
              </w:rPr>
              <w:lastRenderedPageBreak/>
              <w:t xml:space="preserve">Текущее </w:t>
            </w:r>
            <w:r w:rsidRPr="003D7699">
              <w:rPr>
                <w:rFonts w:ascii="Times New Roman" w:hAnsi="Times New Roman"/>
                <w:sz w:val="28"/>
                <w:szCs w:val="28"/>
              </w:rPr>
              <w:lastRenderedPageBreak/>
              <w:t>редактирование (кол-во КК)</w:t>
            </w:r>
          </w:p>
        </w:tc>
      </w:tr>
      <w:tr w:rsidR="00CC0DF4" w:rsidRPr="00CC0DF4" w:rsidTr="00CC0DF4">
        <w:tc>
          <w:tcPr>
            <w:tcW w:w="2392" w:type="dxa"/>
          </w:tcPr>
          <w:p w:rsidR="00CC0DF4" w:rsidRPr="003D7699" w:rsidRDefault="00CC0DF4" w:rsidP="00CC0DF4">
            <w:pPr>
              <w:spacing w:after="0" w:line="240" w:lineRule="auto"/>
              <w:contextualSpacing/>
              <w:jc w:val="center"/>
              <w:rPr>
                <w:rFonts w:ascii="Times New Roman" w:hAnsi="Times New Roman"/>
                <w:sz w:val="28"/>
                <w:szCs w:val="28"/>
              </w:rPr>
            </w:pPr>
            <w:r w:rsidRPr="003D7699">
              <w:rPr>
                <w:rFonts w:ascii="Times New Roman" w:hAnsi="Times New Roman"/>
                <w:sz w:val="28"/>
                <w:szCs w:val="28"/>
              </w:rPr>
              <w:lastRenderedPageBreak/>
              <w:t>Учётный каталог</w:t>
            </w:r>
          </w:p>
        </w:tc>
        <w:tc>
          <w:tcPr>
            <w:tcW w:w="2393" w:type="dxa"/>
          </w:tcPr>
          <w:p w:rsidR="00CC0DF4" w:rsidRPr="003D7699" w:rsidRDefault="003D7699" w:rsidP="00CC0DF4">
            <w:pPr>
              <w:spacing w:after="0" w:line="240" w:lineRule="auto"/>
              <w:contextualSpacing/>
              <w:jc w:val="center"/>
              <w:rPr>
                <w:rFonts w:ascii="Times New Roman" w:hAnsi="Times New Roman"/>
                <w:sz w:val="28"/>
                <w:szCs w:val="28"/>
              </w:rPr>
            </w:pPr>
            <w:r w:rsidRPr="003D7699">
              <w:rPr>
                <w:rFonts w:ascii="Times New Roman" w:hAnsi="Times New Roman"/>
                <w:sz w:val="28"/>
                <w:szCs w:val="28"/>
              </w:rPr>
              <w:t>379</w:t>
            </w:r>
          </w:p>
        </w:tc>
        <w:tc>
          <w:tcPr>
            <w:tcW w:w="2393" w:type="dxa"/>
          </w:tcPr>
          <w:p w:rsidR="00CC0DF4" w:rsidRPr="003D7699" w:rsidRDefault="003D7699" w:rsidP="00CC0DF4">
            <w:pPr>
              <w:spacing w:after="0" w:line="240" w:lineRule="auto"/>
              <w:contextualSpacing/>
              <w:jc w:val="center"/>
              <w:rPr>
                <w:rFonts w:ascii="Times New Roman" w:hAnsi="Times New Roman"/>
                <w:sz w:val="28"/>
                <w:szCs w:val="28"/>
              </w:rPr>
            </w:pPr>
            <w:r w:rsidRPr="003D7699">
              <w:rPr>
                <w:rFonts w:ascii="Times New Roman" w:hAnsi="Times New Roman"/>
                <w:sz w:val="28"/>
                <w:szCs w:val="28"/>
              </w:rPr>
              <w:t>1128</w:t>
            </w:r>
          </w:p>
        </w:tc>
        <w:tc>
          <w:tcPr>
            <w:tcW w:w="2393" w:type="dxa"/>
          </w:tcPr>
          <w:p w:rsidR="00CC0DF4" w:rsidRPr="003D7699" w:rsidRDefault="003D7699" w:rsidP="00CC0DF4">
            <w:pPr>
              <w:spacing w:after="0" w:line="240" w:lineRule="auto"/>
              <w:contextualSpacing/>
              <w:jc w:val="center"/>
              <w:rPr>
                <w:rFonts w:ascii="Times New Roman" w:hAnsi="Times New Roman"/>
                <w:sz w:val="28"/>
                <w:szCs w:val="28"/>
              </w:rPr>
            </w:pPr>
            <w:r w:rsidRPr="003D7699">
              <w:rPr>
                <w:rFonts w:ascii="Times New Roman" w:hAnsi="Times New Roman"/>
                <w:sz w:val="28"/>
                <w:szCs w:val="28"/>
              </w:rPr>
              <w:t>А</w:t>
            </w:r>
            <w:r w:rsidR="00CC0DF4" w:rsidRPr="003D7699">
              <w:rPr>
                <w:rFonts w:ascii="Times New Roman" w:hAnsi="Times New Roman"/>
                <w:sz w:val="28"/>
                <w:szCs w:val="28"/>
              </w:rPr>
              <w:t>-Я</w:t>
            </w:r>
          </w:p>
        </w:tc>
      </w:tr>
      <w:tr w:rsidR="00CC0DF4" w:rsidRPr="00CC0DF4" w:rsidTr="00CC0DF4">
        <w:tc>
          <w:tcPr>
            <w:tcW w:w="2392" w:type="dxa"/>
          </w:tcPr>
          <w:p w:rsidR="00CC0DF4" w:rsidRPr="003D7699" w:rsidRDefault="00CC0DF4" w:rsidP="00CC0DF4">
            <w:pPr>
              <w:spacing w:after="0" w:line="240" w:lineRule="auto"/>
              <w:contextualSpacing/>
              <w:jc w:val="center"/>
              <w:rPr>
                <w:rFonts w:ascii="Times New Roman" w:hAnsi="Times New Roman"/>
                <w:sz w:val="28"/>
                <w:szCs w:val="28"/>
              </w:rPr>
            </w:pPr>
            <w:r w:rsidRPr="003D7699">
              <w:rPr>
                <w:rFonts w:ascii="Times New Roman" w:hAnsi="Times New Roman"/>
                <w:sz w:val="28"/>
                <w:szCs w:val="28"/>
              </w:rPr>
              <w:t>Алфавитный каталог</w:t>
            </w:r>
          </w:p>
        </w:tc>
        <w:tc>
          <w:tcPr>
            <w:tcW w:w="2393" w:type="dxa"/>
          </w:tcPr>
          <w:p w:rsidR="00CC0DF4" w:rsidRPr="003D7699" w:rsidRDefault="003D7699" w:rsidP="00CC0DF4">
            <w:pPr>
              <w:spacing w:after="0" w:line="240" w:lineRule="auto"/>
              <w:contextualSpacing/>
              <w:jc w:val="center"/>
              <w:rPr>
                <w:rFonts w:ascii="Times New Roman" w:hAnsi="Times New Roman"/>
                <w:sz w:val="28"/>
                <w:szCs w:val="28"/>
              </w:rPr>
            </w:pPr>
            <w:r w:rsidRPr="003D7699">
              <w:rPr>
                <w:rFonts w:ascii="Times New Roman" w:hAnsi="Times New Roman"/>
                <w:sz w:val="28"/>
                <w:szCs w:val="28"/>
              </w:rPr>
              <w:t>379</w:t>
            </w:r>
          </w:p>
        </w:tc>
        <w:tc>
          <w:tcPr>
            <w:tcW w:w="2393" w:type="dxa"/>
          </w:tcPr>
          <w:p w:rsidR="00CC0DF4" w:rsidRPr="003D7699" w:rsidRDefault="003D7699" w:rsidP="00CC0DF4">
            <w:pPr>
              <w:spacing w:after="0" w:line="240" w:lineRule="auto"/>
              <w:contextualSpacing/>
              <w:jc w:val="center"/>
              <w:rPr>
                <w:rFonts w:ascii="Times New Roman" w:hAnsi="Times New Roman"/>
                <w:sz w:val="28"/>
                <w:szCs w:val="28"/>
              </w:rPr>
            </w:pPr>
            <w:r w:rsidRPr="003D7699">
              <w:rPr>
                <w:rFonts w:ascii="Times New Roman" w:hAnsi="Times New Roman"/>
                <w:sz w:val="28"/>
                <w:szCs w:val="28"/>
              </w:rPr>
              <w:t>1128</w:t>
            </w:r>
          </w:p>
        </w:tc>
        <w:tc>
          <w:tcPr>
            <w:tcW w:w="2393" w:type="dxa"/>
          </w:tcPr>
          <w:p w:rsidR="00CC0DF4" w:rsidRPr="003D7699" w:rsidRDefault="003D7699" w:rsidP="00CC0DF4">
            <w:pPr>
              <w:spacing w:after="0" w:line="240" w:lineRule="auto"/>
              <w:contextualSpacing/>
              <w:jc w:val="center"/>
              <w:rPr>
                <w:rFonts w:ascii="Times New Roman" w:hAnsi="Times New Roman"/>
                <w:sz w:val="28"/>
                <w:szCs w:val="28"/>
              </w:rPr>
            </w:pPr>
            <w:r w:rsidRPr="003D7699">
              <w:rPr>
                <w:rFonts w:ascii="Times New Roman" w:hAnsi="Times New Roman"/>
                <w:sz w:val="28"/>
                <w:szCs w:val="28"/>
              </w:rPr>
              <w:t>А</w:t>
            </w:r>
            <w:r w:rsidR="00CC0DF4" w:rsidRPr="003D7699">
              <w:rPr>
                <w:rFonts w:ascii="Times New Roman" w:hAnsi="Times New Roman"/>
                <w:sz w:val="28"/>
                <w:szCs w:val="28"/>
              </w:rPr>
              <w:t>-Я</w:t>
            </w:r>
          </w:p>
        </w:tc>
      </w:tr>
      <w:tr w:rsidR="00CC0DF4" w:rsidRPr="00CC0DF4" w:rsidTr="00CC0DF4">
        <w:tc>
          <w:tcPr>
            <w:tcW w:w="2392" w:type="dxa"/>
          </w:tcPr>
          <w:p w:rsidR="00CC0DF4" w:rsidRPr="003D7699" w:rsidRDefault="00CC0DF4" w:rsidP="00CC0DF4">
            <w:pPr>
              <w:spacing w:after="0" w:line="240" w:lineRule="auto"/>
              <w:contextualSpacing/>
              <w:jc w:val="center"/>
              <w:rPr>
                <w:rFonts w:ascii="Times New Roman" w:hAnsi="Times New Roman"/>
                <w:sz w:val="28"/>
                <w:szCs w:val="28"/>
              </w:rPr>
            </w:pPr>
            <w:r w:rsidRPr="003D7699">
              <w:rPr>
                <w:rFonts w:ascii="Times New Roman" w:hAnsi="Times New Roman"/>
                <w:sz w:val="28"/>
                <w:szCs w:val="28"/>
              </w:rPr>
              <w:t>Систематический каталог</w:t>
            </w:r>
          </w:p>
        </w:tc>
        <w:tc>
          <w:tcPr>
            <w:tcW w:w="2393" w:type="dxa"/>
          </w:tcPr>
          <w:p w:rsidR="00CC0DF4" w:rsidRPr="003D7699" w:rsidRDefault="003D7699" w:rsidP="00CC0DF4">
            <w:pPr>
              <w:spacing w:after="0" w:line="240" w:lineRule="auto"/>
              <w:contextualSpacing/>
              <w:jc w:val="center"/>
              <w:rPr>
                <w:rFonts w:ascii="Times New Roman" w:hAnsi="Times New Roman"/>
                <w:sz w:val="28"/>
                <w:szCs w:val="28"/>
              </w:rPr>
            </w:pPr>
            <w:r w:rsidRPr="003D7699">
              <w:rPr>
                <w:rFonts w:ascii="Times New Roman" w:hAnsi="Times New Roman"/>
                <w:sz w:val="28"/>
                <w:szCs w:val="28"/>
              </w:rPr>
              <w:t>379</w:t>
            </w:r>
          </w:p>
        </w:tc>
        <w:tc>
          <w:tcPr>
            <w:tcW w:w="2393" w:type="dxa"/>
          </w:tcPr>
          <w:p w:rsidR="00CC0DF4" w:rsidRPr="003D7699" w:rsidRDefault="003D7699" w:rsidP="00CC0DF4">
            <w:pPr>
              <w:spacing w:after="0" w:line="240" w:lineRule="auto"/>
              <w:contextualSpacing/>
              <w:jc w:val="center"/>
              <w:rPr>
                <w:rFonts w:ascii="Times New Roman" w:hAnsi="Times New Roman"/>
                <w:sz w:val="28"/>
                <w:szCs w:val="28"/>
              </w:rPr>
            </w:pPr>
            <w:r w:rsidRPr="003D7699">
              <w:rPr>
                <w:rFonts w:ascii="Times New Roman" w:hAnsi="Times New Roman"/>
                <w:sz w:val="28"/>
                <w:szCs w:val="28"/>
              </w:rPr>
              <w:t>1128</w:t>
            </w:r>
          </w:p>
        </w:tc>
        <w:tc>
          <w:tcPr>
            <w:tcW w:w="2393" w:type="dxa"/>
          </w:tcPr>
          <w:p w:rsidR="00CC0DF4" w:rsidRPr="003D7699" w:rsidRDefault="003D7699" w:rsidP="00CC0DF4">
            <w:pPr>
              <w:spacing w:after="0" w:line="240" w:lineRule="auto"/>
              <w:contextualSpacing/>
              <w:rPr>
                <w:rFonts w:ascii="Times New Roman" w:hAnsi="Times New Roman"/>
                <w:sz w:val="28"/>
                <w:szCs w:val="28"/>
              </w:rPr>
            </w:pPr>
            <w:r w:rsidRPr="003D7699">
              <w:rPr>
                <w:rFonts w:ascii="Times New Roman" w:hAnsi="Times New Roman"/>
                <w:sz w:val="28"/>
                <w:szCs w:val="28"/>
              </w:rPr>
              <w:t>84.Художественная литература. 84(2)Произведения литературы России и СССР.</w:t>
            </w:r>
          </w:p>
        </w:tc>
      </w:tr>
    </w:tbl>
    <w:p w:rsidR="00CC0DF4" w:rsidRPr="000F266B" w:rsidRDefault="00CC0DF4" w:rsidP="00204BE3">
      <w:pPr>
        <w:spacing w:after="0" w:line="240" w:lineRule="auto"/>
        <w:contextualSpacing/>
        <w:jc w:val="center"/>
        <w:rPr>
          <w:rFonts w:ascii="Times New Roman" w:hAnsi="Times New Roman"/>
          <w:b/>
          <w:sz w:val="24"/>
          <w:szCs w:val="24"/>
        </w:rPr>
      </w:pPr>
      <w:r w:rsidRPr="000F266B">
        <w:rPr>
          <w:rFonts w:ascii="Times New Roman" w:hAnsi="Times New Roman"/>
          <w:b/>
          <w:sz w:val="24"/>
          <w:szCs w:val="24"/>
          <w:u w:val="single"/>
        </w:rPr>
        <w:t>6. ОРГАНИЗАЦИЯ И СОДЕРЖАНИЕ БИБЛИОТЕЧНОГО ОБСЛУЖИВАНИЯ ПОЛЬЗОВАТЕЛЕЙ</w:t>
      </w:r>
    </w:p>
    <w:p w:rsidR="00CC0DF4" w:rsidRDefault="00CC0DF4" w:rsidP="00CC0DF4">
      <w:pPr>
        <w:spacing w:after="0" w:line="240" w:lineRule="auto"/>
        <w:contextualSpacing/>
        <w:jc w:val="center"/>
        <w:rPr>
          <w:rFonts w:ascii="Times New Roman" w:hAnsi="Times New Roman"/>
          <w:color w:val="FF0000"/>
          <w:sz w:val="28"/>
          <w:szCs w:val="28"/>
        </w:rPr>
      </w:pPr>
      <w:r w:rsidRPr="005A6F71">
        <w:rPr>
          <w:rFonts w:ascii="Times New Roman" w:hAnsi="Times New Roman"/>
          <w:b/>
          <w:sz w:val="28"/>
          <w:szCs w:val="28"/>
        </w:rPr>
        <w:t>6.1</w:t>
      </w:r>
      <w:r>
        <w:rPr>
          <w:rFonts w:ascii="Times New Roman" w:hAnsi="Times New Roman"/>
          <w:color w:val="FF0000"/>
          <w:sz w:val="28"/>
          <w:szCs w:val="28"/>
        </w:rPr>
        <w:t xml:space="preserve"> </w:t>
      </w:r>
      <w:r w:rsidRPr="005A6F71">
        <w:rPr>
          <w:rFonts w:ascii="Times New Roman" w:hAnsi="Times New Roman"/>
          <w:b/>
          <w:sz w:val="28"/>
          <w:szCs w:val="28"/>
        </w:rPr>
        <w:t>Общая характеристика основных направлений библиотечного обслуживания</w:t>
      </w:r>
      <w:r>
        <w:rPr>
          <w:rFonts w:ascii="Times New Roman" w:hAnsi="Times New Roman"/>
          <w:b/>
          <w:sz w:val="28"/>
          <w:szCs w:val="28"/>
        </w:rPr>
        <w:t>.</w:t>
      </w:r>
    </w:p>
    <w:p w:rsidR="00CC0DF4" w:rsidRPr="00B861BA" w:rsidRDefault="00CC0DF4" w:rsidP="00CC0DF4">
      <w:pPr>
        <w:spacing w:after="0" w:line="240" w:lineRule="auto"/>
        <w:ind w:firstLine="709"/>
        <w:contextualSpacing/>
        <w:jc w:val="both"/>
        <w:rPr>
          <w:rFonts w:ascii="Times New Roman" w:hAnsi="Times New Roman"/>
          <w:sz w:val="28"/>
          <w:szCs w:val="28"/>
        </w:rPr>
      </w:pPr>
      <w:r w:rsidRPr="00B861BA">
        <w:rPr>
          <w:rFonts w:ascii="Times New Roman" w:hAnsi="Times New Roman"/>
          <w:sz w:val="28"/>
          <w:szCs w:val="28"/>
        </w:rPr>
        <w:t>Деятельность учреждения направлена на постоянное обеспечение пользователей информационными ресурсами в различных аспектах их деятельности, на совершенствование библиотечных услуг, непрерывное улучшение их качества на основе современных информационных технологий и эффективной обратной связи со своими потребителями, которыми являются все категории населения Дмитровского района.</w:t>
      </w:r>
    </w:p>
    <w:p w:rsidR="00CC0DF4" w:rsidRPr="00B861BA" w:rsidRDefault="00CC0DF4" w:rsidP="00CC0DF4">
      <w:pPr>
        <w:spacing w:after="0" w:line="240" w:lineRule="auto"/>
        <w:ind w:firstLine="709"/>
        <w:contextualSpacing/>
        <w:jc w:val="both"/>
        <w:rPr>
          <w:rFonts w:ascii="Times New Roman" w:hAnsi="Times New Roman"/>
          <w:sz w:val="24"/>
          <w:szCs w:val="24"/>
        </w:rPr>
      </w:pPr>
      <w:r w:rsidRPr="00B861BA">
        <w:rPr>
          <w:rFonts w:ascii="Times New Roman" w:hAnsi="Times New Roman"/>
          <w:sz w:val="28"/>
          <w:szCs w:val="28"/>
        </w:rPr>
        <w:t xml:space="preserve"> Библиотека создает необходимые условия для полного и оперативного предоставления пользователям нужной информации на традиционных и электронных носителях. Она не только стремится обеспечивать качество всех существующих форм и методов своей работы, но и активно работает над модернизацией библиотечных процессов. Продвижение книги и чтения лучших литературных произведений. Повышение интереса к чтению, его культурного престижа, расширение читательской аудитории.</w:t>
      </w:r>
    </w:p>
    <w:p w:rsidR="00CC0DF4" w:rsidRPr="00B861BA" w:rsidRDefault="00CC0DF4" w:rsidP="00CC0DF4">
      <w:pPr>
        <w:spacing w:after="0" w:line="240" w:lineRule="auto"/>
        <w:ind w:firstLine="709"/>
        <w:contextualSpacing/>
        <w:jc w:val="both"/>
        <w:rPr>
          <w:rFonts w:ascii="Times New Roman" w:hAnsi="Times New Roman"/>
          <w:sz w:val="28"/>
          <w:szCs w:val="28"/>
        </w:rPr>
      </w:pPr>
      <w:r w:rsidRPr="00B861BA">
        <w:rPr>
          <w:rFonts w:ascii="Times New Roman" w:hAnsi="Times New Roman"/>
          <w:sz w:val="28"/>
          <w:szCs w:val="28"/>
        </w:rPr>
        <w:t xml:space="preserve"> Распространение среди населения историко-краеведческих знаний и информации, собирание новых краеведческих материалов. Отражение прошлой и настоящей жизни края во всем многообразии форм, методов, приемов библиотечной деятельности.</w:t>
      </w:r>
    </w:p>
    <w:p w:rsidR="00CC0DF4" w:rsidRPr="00B861BA" w:rsidRDefault="00CC0DF4" w:rsidP="00CC0DF4">
      <w:pPr>
        <w:spacing w:after="0" w:line="240" w:lineRule="auto"/>
        <w:ind w:firstLine="709"/>
        <w:contextualSpacing/>
        <w:jc w:val="both"/>
        <w:rPr>
          <w:rFonts w:ascii="Times New Roman" w:hAnsi="Times New Roman"/>
          <w:sz w:val="28"/>
          <w:szCs w:val="28"/>
        </w:rPr>
      </w:pPr>
      <w:r w:rsidRPr="00B861BA">
        <w:rPr>
          <w:rFonts w:ascii="Times New Roman" w:hAnsi="Times New Roman"/>
          <w:sz w:val="28"/>
          <w:szCs w:val="28"/>
        </w:rPr>
        <w:t>Развитие персонала библиотеки. Методическое обеспечение деятельности библиотек района.</w:t>
      </w:r>
    </w:p>
    <w:p w:rsidR="00CC0DF4" w:rsidRPr="003A70AF" w:rsidRDefault="00CC0DF4" w:rsidP="00CC0DF4">
      <w:pPr>
        <w:spacing w:after="0" w:line="240" w:lineRule="auto"/>
        <w:ind w:firstLine="709"/>
        <w:contextualSpacing/>
        <w:jc w:val="both"/>
        <w:rPr>
          <w:rFonts w:ascii="Times New Roman" w:hAnsi="Times New Roman"/>
          <w:b/>
          <w:i/>
          <w:sz w:val="28"/>
          <w:szCs w:val="28"/>
          <w:u w:val="single"/>
        </w:rPr>
      </w:pPr>
      <w:r w:rsidRPr="003A70AF">
        <w:rPr>
          <w:rFonts w:ascii="Times New Roman" w:hAnsi="Times New Roman"/>
          <w:sz w:val="28"/>
          <w:szCs w:val="28"/>
        </w:rPr>
        <w:t xml:space="preserve">В течении года библиотеки по-прежнему работали в контакте с ОМС, сотрудничают практически со всеми организациями и учреждениями района. Тесное взаимодействуют с образовательными и социальными учреждениями, </w:t>
      </w:r>
      <w:r w:rsidRPr="003F6DC4">
        <w:rPr>
          <w:rFonts w:ascii="Times New Roman" w:hAnsi="Times New Roman"/>
          <w:sz w:val="28"/>
          <w:szCs w:val="28"/>
        </w:rPr>
        <w:t xml:space="preserve">музеем РДК, СМИ. </w:t>
      </w:r>
      <w:r w:rsidRPr="00A92157">
        <w:rPr>
          <w:rFonts w:ascii="Times New Roman" w:hAnsi="Times New Roman"/>
          <w:sz w:val="28"/>
          <w:szCs w:val="28"/>
        </w:rPr>
        <w:t xml:space="preserve">В местной </w:t>
      </w:r>
      <w:r w:rsidRPr="00870FFD">
        <w:rPr>
          <w:rFonts w:ascii="Times New Roman" w:hAnsi="Times New Roman"/>
          <w:sz w:val="28"/>
          <w:szCs w:val="28"/>
        </w:rPr>
        <w:t>газете опубликованы</w:t>
      </w:r>
      <w:r w:rsidRPr="008019E8">
        <w:rPr>
          <w:rFonts w:ascii="Times New Roman" w:hAnsi="Times New Roman"/>
          <w:color w:val="FF0000"/>
          <w:sz w:val="28"/>
          <w:szCs w:val="28"/>
        </w:rPr>
        <w:t xml:space="preserve">  </w:t>
      </w:r>
      <w:r w:rsidRPr="00C60384">
        <w:rPr>
          <w:rFonts w:ascii="Times New Roman" w:hAnsi="Times New Roman"/>
          <w:sz w:val="28"/>
          <w:szCs w:val="28"/>
        </w:rPr>
        <w:t>25   заметки</w:t>
      </w:r>
      <w:r w:rsidR="008F2D81">
        <w:rPr>
          <w:rFonts w:ascii="Times New Roman" w:hAnsi="Times New Roman"/>
          <w:color w:val="FF0000"/>
          <w:sz w:val="28"/>
          <w:szCs w:val="28"/>
        </w:rPr>
        <w:t xml:space="preserve">  </w:t>
      </w:r>
      <w:r w:rsidRPr="00A92157">
        <w:rPr>
          <w:rFonts w:ascii="Times New Roman" w:hAnsi="Times New Roman"/>
          <w:sz w:val="28"/>
          <w:szCs w:val="28"/>
        </w:rPr>
        <w:t xml:space="preserve"> и статей.</w:t>
      </w:r>
      <w:r w:rsidRPr="003F6DC4">
        <w:rPr>
          <w:rFonts w:ascii="Times New Roman" w:hAnsi="Times New Roman"/>
          <w:sz w:val="28"/>
          <w:szCs w:val="28"/>
        </w:rPr>
        <w:t xml:space="preserve"> Вся  необходимая информация  поступает к читателю через приглашения</w:t>
      </w:r>
      <w:r w:rsidRPr="003A70AF">
        <w:rPr>
          <w:rFonts w:ascii="Times New Roman" w:hAnsi="Times New Roman"/>
          <w:sz w:val="28"/>
          <w:szCs w:val="28"/>
        </w:rPr>
        <w:t>, афиши, плакаты, бу</w:t>
      </w:r>
      <w:r>
        <w:rPr>
          <w:rFonts w:ascii="Times New Roman" w:hAnsi="Times New Roman"/>
          <w:sz w:val="28"/>
          <w:szCs w:val="28"/>
        </w:rPr>
        <w:t xml:space="preserve">клеты в оформлении художника, социальную сеть </w:t>
      </w:r>
      <w:proofErr w:type="spellStart"/>
      <w:r>
        <w:rPr>
          <w:rFonts w:ascii="Times New Roman" w:hAnsi="Times New Roman"/>
          <w:sz w:val="28"/>
          <w:szCs w:val="28"/>
        </w:rPr>
        <w:t>Вконтакте</w:t>
      </w:r>
      <w:proofErr w:type="spellEnd"/>
      <w:r>
        <w:rPr>
          <w:rFonts w:ascii="Times New Roman" w:hAnsi="Times New Roman"/>
          <w:sz w:val="28"/>
          <w:szCs w:val="28"/>
        </w:rPr>
        <w:t>, Сайт библиотеки</w:t>
      </w:r>
      <w:r w:rsidRPr="003A70AF">
        <w:rPr>
          <w:rFonts w:ascii="Times New Roman" w:hAnsi="Times New Roman"/>
          <w:sz w:val="28"/>
          <w:szCs w:val="28"/>
        </w:rPr>
        <w:t>.</w:t>
      </w:r>
    </w:p>
    <w:p w:rsidR="00CC0DF4" w:rsidRPr="00A92157" w:rsidRDefault="00CC0DF4" w:rsidP="00CC0DF4">
      <w:pPr>
        <w:spacing w:after="0" w:line="240" w:lineRule="auto"/>
        <w:contextualSpacing/>
        <w:jc w:val="both"/>
        <w:rPr>
          <w:rFonts w:ascii="Times New Roman" w:hAnsi="Times New Roman"/>
          <w:sz w:val="28"/>
          <w:szCs w:val="28"/>
        </w:rPr>
      </w:pPr>
      <w:r w:rsidRPr="00A92157">
        <w:rPr>
          <w:rFonts w:ascii="Times New Roman" w:hAnsi="Times New Roman"/>
          <w:sz w:val="28"/>
          <w:szCs w:val="28"/>
        </w:rPr>
        <w:t xml:space="preserve"> В ЦБ действует рекламно- информационный стенд «</w:t>
      </w:r>
      <w:proofErr w:type="spellStart"/>
      <w:r w:rsidRPr="00A92157">
        <w:rPr>
          <w:rFonts w:ascii="Times New Roman" w:hAnsi="Times New Roman"/>
          <w:sz w:val="28"/>
          <w:szCs w:val="28"/>
        </w:rPr>
        <w:t>Библионовости</w:t>
      </w:r>
      <w:proofErr w:type="spellEnd"/>
      <w:r w:rsidRPr="00A92157">
        <w:rPr>
          <w:rFonts w:ascii="Times New Roman" w:hAnsi="Times New Roman"/>
          <w:sz w:val="28"/>
          <w:szCs w:val="28"/>
        </w:rPr>
        <w:t>», «Человеку читающему».</w:t>
      </w:r>
    </w:p>
    <w:p w:rsidR="00CC0DF4" w:rsidRPr="00A92157" w:rsidRDefault="00CC0DF4" w:rsidP="00CC0DF4">
      <w:pPr>
        <w:spacing w:after="0" w:line="240" w:lineRule="auto"/>
        <w:ind w:firstLine="709"/>
        <w:contextualSpacing/>
        <w:jc w:val="both"/>
        <w:rPr>
          <w:rFonts w:ascii="Times New Roman" w:hAnsi="Times New Roman"/>
          <w:sz w:val="28"/>
          <w:szCs w:val="28"/>
        </w:rPr>
      </w:pPr>
      <w:r w:rsidRPr="003A70AF">
        <w:rPr>
          <w:rFonts w:ascii="Times New Roman" w:hAnsi="Times New Roman"/>
          <w:sz w:val="28"/>
          <w:szCs w:val="28"/>
        </w:rPr>
        <w:lastRenderedPageBreak/>
        <w:t>Библиотеки используют рекламу в СМИ,  печатную, внутреннюю и внешнюю рекламу в оформлении художника, ПК. Платных услуг учреждение не оказывает.</w:t>
      </w:r>
    </w:p>
    <w:p w:rsidR="00CC0DF4" w:rsidRPr="003D24A5" w:rsidRDefault="00CC0DF4" w:rsidP="00CC0DF4">
      <w:pPr>
        <w:spacing w:after="0" w:line="240" w:lineRule="auto"/>
        <w:contextualSpacing/>
        <w:jc w:val="both"/>
        <w:rPr>
          <w:rFonts w:ascii="Times New Roman" w:hAnsi="Times New Roman"/>
          <w:sz w:val="28"/>
          <w:szCs w:val="28"/>
        </w:rPr>
      </w:pPr>
      <w:r w:rsidRPr="003A70AF">
        <w:rPr>
          <w:rFonts w:ascii="Times New Roman" w:hAnsi="Times New Roman"/>
          <w:sz w:val="28"/>
          <w:szCs w:val="28"/>
        </w:rPr>
        <w:t xml:space="preserve">Пользователи  библиотек района распределяются по возрастному составу </w:t>
      </w:r>
      <w:r w:rsidRPr="003D24A5">
        <w:rPr>
          <w:rFonts w:ascii="Times New Roman" w:hAnsi="Times New Roman"/>
          <w:sz w:val="28"/>
          <w:szCs w:val="28"/>
        </w:rPr>
        <w:t>следующим образом:</w:t>
      </w:r>
    </w:p>
    <w:p w:rsidR="00CC0DF4" w:rsidRPr="00535A3D" w:rsidRDefault="00CC0DF4" w:rsidP="00CC0DF4">
      <w:pPr>
        <w:spacing w:after="0" w:line="240" w:lineRule="auto"/>
        <w:contextualSpacing/>
        <w:jc w:val="both"/>
        <w:rPr>
          <w:rFonts w:ascii="Times New Roman" w:hAnsi="Times New Roman"/>
          <w:sz w:val="28"/>
          <w:szCs w:val="28"/>
        </w:rPr>
      </w:pPr>
      <w:r w:rsidRPr="00535A3D">
        <w:rPr>
          <w:rFonts w:ascii="Times New Roman" w:hAnsi="Times New Roman"/>
          <w:sz w:val="28"/>
          <w:szCs w:val="28"/>
        </w:rPr>
        <w:t xml:space="preserve">- </w:t>
      </w:r>
      <w:r w:rsidR="00535A3D" w:rsidRPr="00535A3D">
        <w:rPr>
          <w:rFonts w:ascii="Times New Roman" w:hAnsi="Times New Roman"/>
          <w:sz w:val="28"/>
          <w:szCs w:val="28"/>
        </w:rPr>
        <w:t>до 14 лет включительно- 1005</w:t>
      </w:r>
      <w:r w:rsidRPr="00535A3D">
        <w:rPr>
          <w:rFonts w:ascii="Times New Roman" w:hAnsi="Times New Roman"/>
          <w:sz w:val="28"/>
          <w:szCs w:val="28"/>
        </w:rPr>
        <w:t xml:space="preserve">   человек;</w:t>
      </w:r>
    </w:p>
    <w:p w:rsidR="00CC0DF4" w:rsidRPr="00535A3D" w:rsidRDefault="00535A3D" w:rsidP="00CC0DF4">
      <w:pPr>
        <w:spacing w:after="0" w:line="240" w:lineRule="auto"/>
        <w:contextualSpacing/>
        <w:jc w:val="both"/>
        <w:rPr>
          <w:rFonts w:ascii="Times New Roman" w:hAnsi="Times New Roman"/>
          <w:sz w:val="28"/>
          <w:szCs w:val="28"/>
        </w:rPr>
      </w:pPr>
      <w:r w:rsidRPr="00535A3D">
        <w:rPr>
          <w:rFonts w:ascii="Times New Roman" w:hAnsi="Times New Roman"/>
          <w:sz w:val="28"/>
          <w:szCs w:val="28"/>
        </w:rPr>
        <w:t>- 15-30 лет - 1419</w:t>
      </w:r>
      <w:r w:rsidR="00CC0DF4" w:rsidRPr="00535A3D">
        <w:rPr>
          <w:rFonts w:ascii="Times New Roman" w:hAnsi="Times New Roman"/>
          <w:sz w:val="28"/>
          <w:szCs w:val="28"/>
        </w:rPr>
        <w:t xml:space="preserve">  человек;</w:t>
      </w:r>
    </w:p>
    <w:p w:rsidR="00CC0DF4" w:rsidRPr="00535A3D" w:rsidRDefault="00CC0DF4" w:rsidP="00CC0DF4">
      <w:pPr>
        <w:spacing w:after="0" w:line="240" w:lineRule="auto"/>
        <w:contextualSpacing/>
        <w:jc w:val="both"/>
        <w:rPr>
          <w:rFonts w:ascii="Times New Roman" w:hAnsi="Times New Roman"/>
          <w:sz w:val="28"/>
          <w:szCs w:val="28"/>
        </w:rPr>
      </w:pPr>
      <w:r w:rsidRPr="00535A3D">
        <w:rPr>
          <w:rFonts w:ascii="Times New Roman" w:hAnsi="Times New Roman"/>
          <w:sz w:val="28"/>
          <w:szCs w:val="28"/>
        </w:rPr>
        <w:t>- от 30 и до пе</w:t>
      </w:r>
      <w:r w:rsidR="00535A3D">
        <w:rPr>
          <w:rFonts w:ascii="Times New Roman" w:hAnsi="Times New Roman"/>
          <w:sz w:val="28"/>
          <w:szCs w:val="28"/>
        </w:rPr>
        <w:t>нсионного возраста-1684</w:t>
      </w:r>
      <w:r w:rsidR="00535A3D" w:rsidRPr="00535A3D">
        <w:rPr>
          <w:rFonts w:ascii="Times New Roman" w:hAnsi="Times New Roman"/>
          <w:sz w:val="28"/>
          <w:szCs w:val="28"/>
        </w:rPr>
        <w:t xml:space="preserve"> </w:t>
      </w:r>
      <w:r w:rsidRPr="00535A3D">
        <w:rPr>
          <w:rFonts w:ascii="Times New Roman" w:hAnsi="Times New Roman"/>
          <w:sz w:val="28"/>
          <w:szCs w:val="28"/>
        </w:rPr>
        <w:t>человек,</w:t>
      </w:r>
    </w:p>
    <w:p w:rsidR="00CC0DF4" w:rsidRPr="00535A3D" w:rsidRDefault="00535A3D" w:rsidP="00CC0DF4">
      <w:pPr>
        <w:spacing w:after="0" w:line="240" w:lineRule="auto"/>
        <w:contextualSpacing/>
        <w:jc w:val="both"/>
        <w:rPr>
          <w:rFonts w:ascii="Times New Roman" w:hAnsi="Times New Roman"/>
          <w:sz w:val="28"/>
          <w:szCs w:val="28"/>
        </w:rPr>
      </w:pPr>
      <w:r w:rsidRPr="00535A3D">
        <w:rPr>
          <w:rFonts w:ascii="Times New Roman" w:hAnsi="Times New Roman"/>
          <w:sz w:val="28"/>
          <w:szCs w:val="28"/>
        </w:rPr>
        <w:t>- пенсионеры- 2765</w:t>
      </w:r>
      <w:r w:rsidR="00CC0DF4" w:rsidRPr="00535A3D">
        <w:rPr>
          <w:rFonts w:ascii="Times New Roman" w:hAnsi="Times New Roman"/>
          <w:sz w:val="28"/>
          <w:szCs w:val="28"/>
        </w:rPr>
        <w:t xml:space="preserve"> человек.</w:t>
      </w:r>
    </w:p>
    <w:p w:rsidR="00CC0DF4" w:rsidRPr="00535A3D" w:rsidRDefault="00CC0DF4" w:rsidP="00CC0DF4">
      <w:pPr>
        <w:spacing w:after="0" w:line="240" w:lineRule="auto"/>
        <w:contextualSpacing/>
        <w:jc w:val="both"/>
        <w:rPr>
          <w:rFonts w:ascii="Times New Roman" w:hAnsi="Times New Roman"/>
          <w:sz w:val="28"/>
          <w:szCs w:val="28"/>
        </w:rPr>
      </w:pPr>
      <w:r w:rsidRPr="00535A3D">
        <w:rPr>
          <w:rFonts w:ascii="Times New Roman" w:hAnsi="Times New Roman"/>
          <w:sz w:val="28"/>
          <w:szCs w:val="28"/>
        </w:rPr>
        <w:t>По признаку образования:</w:t>
      </w:r>
    </w:p>
    <w:p w:rsidR="00CC0DF4" w:rsidRPr="00535A3D" w:rsidRDefault="00535A3D" w:rsidP="00CC0DF4">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высшее - 2105 </w:t>
      </w:r>
      <w:r w:rsidR="00CC0DF4" w:rsidRPr="00535A3D">
        <w:rPr>
          <w:rFonts w:ascii="Times New Roman" w:hAnsi="Times New Roman"/>
          <w:sz w:val="28"/>
          <w:szCs w:val="28"/>
        </w:rPr>
        <w:t>человек;</w:t>
      </w:r>
    </w:p>
    <w:p w:rsidR="00CC0DF4" w:rsidRPr="00535A3D" w:rsidRDefault="00535A3D" w:rsidP="00CC0DF4">
      <w:pPr>
        <w:spacing w:after="0" w:line="240" w:lineRule="auto"/>
        <w:contextualSpacing/>
        <w:jc w:val="both"/>
        <w:rPr>
          <w:rFonts w:ascii="Times New Roman" w:hAnsi="Times New Roman"/>
          <w:sz w:val="28"/>
          <w:szCs w:val="28"/>
        </w:rPr>
      </w:pPr>
      <w:r>
        <w:rPr>
          <w:rFonts w:ascii="Times New Roman" w:hAnsi="Times New Roman"/>
          <w:sz w:val="28"/>
          <w:szCs w:val="28"/>
        </w:rPr>
        <w:t>- среднее специальное -</w:t>
      </w:r>
      <w:r w:rsidR="00CC0DF4" w:rsidRPr="00535A3D">
        <w:rPr>
          <w:rFonts w:ascii="Times New Roman" w:hAnsi="Times New Roman"/>
          <w:sz w:val="28"/>
          <w:szCs w:val="28"/>
        </w:rPr>
        <w:t xml:space="preserve"> </w:t>
      </w:r>
      <w:r>
        <w:rPr>
          <w:rFonts w:ascii="Times New Roman" w:hAnsi="Times New Roman"/>
          <w:sz w:val="28"/>
          <w:szCs w:val="28"/>
        </w:rPr>
        <w:t xml:space="preserve">2820 </w:t>
      </w:r>
      <w:r w:rsidR="00CC0DF4" w:rsidRPr="00535A3D">
        <w:rPr>
          <w:rFonts w:ascii="Times New Roman" w:hAnsi="Times New Roman"/>
          <w:sz w:val="28"/>
          <w:szCs w:val="28"/>
        </w:rPr>
        <w:t xml:space="preserve">человек;  </w:t>
      </w:r>
    </w:p>
    <w:p w:rsidR="00CC0DF4" w:rsidRPr="00535A3D" w:rsidRDefault="00535A3D" w:rsidP="00CC0DF4">
      <w:pPr>
        <w:spacing w:after="0" w:line="240" w:lineRule="auto"/>
        <w:contextualSpacing/>
        <w:jc w:val="both"/>
        <w:rPr>
          <w:rFonts w:ascii="Times New Roman" w:hAnsi="Times New Roman"/>
          <w:sz w:val="28"/>
          <w:szCs w:val="28"/>
        </w:rPr>
      </w:pPr>
      <w:r>
        <w:rPr>
          <w:rFonts w:ascii="Times New Roman" w:hAnsi="Times New Roman"/>
          <w:sz w:val="28"/>
          <w:szCs w:val="28"/>
        </w:rPr>
        <w:t xml:space="preserve">- среднее - 1893 </w:t>
      </w:r>
      <w:r w:rsidR="00CC0DF4" w:rsidRPr="00535A3D">
        <w:rPr>
          <w:rFonts w:ascii="Times New Roman" w:hAnsi="Times New Roman"/>
          <w:sz w:val="28"/>
          <w:szCs w:val="28"/>
        </w:rPr>
        <w:t>человек.</w:t>
      </w:r>
    </w:p>
    <w:p w:rsidR="00CC0DF4" w:rsidRDefault="00CC0DF4" w:rsidP="00CC0DF4">
      <w:pPr>
        <w:spacing w:after="0" w:line="240" w:lineRule="auto"/>
        <w:contextualSpacing/>
        <w:jc w:val="center"/>
        <w:rPr>
          <w:rFonts w:ascii="Times New Roman" w:hAnsi="Times New Roman"/>
          <w:b/>
          <w:sz w:val="28"/>
          <w:szCs w:val="28"/>
        </w:rPr>
      </w:pPr>
      <w:r w:rsidRPr="005A6F71">
        <w:rPr>
          <w:rFonts w:ascii="Times New Roman" w:hAnsi="Times New Roman"/>
          <w:b/>
          <w:sz w:val="28"/>
          <w:szCs w:val="28"/>
        </w:rPr>
        <w:t>6.2</w:t>
      </w:r>
      <w:r>
        <w:rPr>
          <w:rFonts w:ascii="Times New Roman" w:hAnsi="Times New Roman"/>
          <w:b/>
          <w:sz w:val="28"/>
          <w:szCs w:val="28"/>
        </w:rPr>
        <w:t xml:space="preserve"> Программно- проектная деятельность библиотек</w:t>
      </w:r>
    </w:p>
    <w:p w:rsidR="00CC0DF4" w:rsidRPr="003A70AF" w:rsidRDefault="00CC0DF4" w:rsidP="000F266B">
      <w:pPr>
        <w:spacing w:line="240" w:lineRule="auto"/>
        <w:contextualSpacing/>
        <w:jc w:val="center"/>
        <w:rPr>
          <w:rFonts w:ascii="Times New Roman" w:hAnsi="Times New Roman"/>
          <w:b/>
          <w:sz w:val="28"/>
          <w:szCs w:val="28"/>
        </w:rPr>
      </w:pPr>
      <w:r w:rsidRPr="005A6F71">
        <w:rPr>
          <w:rFonts w:ascii="Times New Roman" w:hAnsi="Times New Roman"/>
          <w:b/>
          <w:sz w:val="28"/>
          <w:szCs w:val="28"/>
        </w:rPr>
        <w:t>6.3 Культурно- просветительская деятельность</w:t>
      </w:r>
      <w:r>
        <w:rPr>
          <w:rFonts w:ascii="Times New Roman" w:hAnsi="Times New Roman"/>
          <w:b/>
          <w:sz w:val="28"/>
          <w:szCs w:val="28"/>
        </w:rPr>
        <w:t xml:space="preserve">. </w:t>
      </w:r>
      <w:r w:rsidRPr="003A70AF">
        <w:rPr>
          <w:rFonts w:ascii="Times New Roman" w:hAnsi="Times New Roman"/>
          <w:b/>
          <w:sz w:val="28"/>
          <w:szCs w:val="28"/>
        </w:rPr>
        <w:t>Гражданско- патриотическое воспитание</w:t>
      </w:r>
      <w:r>
        <w:rPr>
          <w:rFonts w:ascii="Times New Roman" w:hAnsi="Times New Roman"/>
          <w:b/>
          <w:sz w:val="28"/>
          <w:szCs w:val="28"/>
        </w:rPr>
        <w:t>.</w:t>
      </w:r>
    </w:p>
    <w:p w:rsidR="00CC0DF4" w:rsidRPr="00D64E4C" w:rsidRDefault="00CC0DF4" w:rsidP="00CC0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Мероприятия военно-</w:t>
      </w:r>
      <w:r w:rsidRPr="003A70AF">
        <w:rPr>
          <w:rFonts w:ascii="Times New Roman" w:hAnsi="Times New Roman"/>
          <w:sz w:val="28"/>
          <w:szCs w:val="28"/>
        </w:rPr>
        <w:t>патриотической тематики в основном направлены на молодежную аудиторию, на воспитание подрастающего поколения, на воспитание молодежи в духе верности Отечеству, ибо приобщение их к опыту многих поколений предшественников является гарантией того, что патриотизм всегда будет нормой жизни нашего общества, что традиционные понятия чести, долга, достоинства станут преобладать в делах, поступках и мыслях россиян.</w:t>
      </w:r>
    </w:p>
    <w:p w:rsidR="00313C56" w:rsidRPr="00F41682" w:rsidRDefault="00CC0DF4" w:rsidP="00F41682">
      <w:pPr>
        <w:spacing w:after="0" w:line="240" w:lineRule="auto"/>
        <w:jc w:val="both"/>
        <w:rPr>
          <w:rFonts w:ascii="Times New Roman" w:hAnsi="Times New Roman"/>
          <w:sz w:val="28"/>
          <w:szCs w:val="28"/>
          <w:shd w:val="clear" w:color="auto" w:fill="FFFFFF"/>
        </w:rPr>
      </w:pPr>
      <w:r w:rsidRPr="00F41682">
        <w:rPr>
          <w:rFonts w:ascii="Times New Roman" w:hAnsi="Times New Roman"/>
          <w:sz w:val="28"/>
          <w:szCs w:val="28"/>
          <w:u w:val="single"/>
        </w:rPr>
        <w:t>В рамках Всероссийской акции «Блокадный хлеб»:</w:t>
      </w:r>
      <w:r w:rsidRPr="00F41682">
        <w:rPr>
          <w:rFonts w:ascii="Times New Roman" w:hAnsi="Times New Roman"/>
          <w:color w:val="FF0000"/>
          <w:sz w:val="28"/>
          <w:szCs w:val="28"/>
        </w:rPr>
        <w:t xml:space="preserve"> </w:t>
      </w:r>
      <w:r w:rsidR="00313C56" w:rsidRPr="00F41682">
        <w:rPr>
          <w:rFonts w:ascii="Times New Roman" w:hAnsi="Times New Roman"/>
          <w:sz w:val="28"/>
          <w:szCs w:val="28"/>
          <w:shd w:val="clear" w:color="auto" w:fill="FFFFFF"/>
        </w:rPr>
        <w:t xml:space="preserve"> Патриотический час: «Ленинград. Блокада. Подвиг» (январь, ЦБ,ср.шк.№1)</w:t>
      </w:r>
      <w:r w:rsidR="00313C56" w:rsidRPr="00F41682">
        <w:rPr>
          <w:rFonts w:ascii="Times New Roman" w:hAnsi="Times New Roman"/>
          <w:sz w:val="28"/>
          <w:szCs w:val="28"/>
        </w:rPr>
        <w:t xml:space="preserve"> </w:t>
      </w:r>
      <w:hyperlink r:id="rId10" w:history="1">
        <w:r w:rsidR="00313C56" w:rsidRPr="00F41682">
          <w:rPr>
            <w:rStyle w:val="a4"/>
            <w:rFonts w:ascii="Times New Roman" w:hAnsi="Times New Roman"/>
            <w:sz w:val="28"/>
            <w:szCs w:val="28"/>
            <w:shd w:val="clear" w:color="auto" w:fill="FFFFFF"/>
          </w:rPr>
          <w:t>https://vk.com/id398274687</w:t>
        </w:r>
      </w:hyperlink>
      <w:r w:rsidR="00313C56" w:rsidRPr="00F41682">
        <w:rPr>
          <w:rFonts w:ascii="Times New Roman" w:hAnsi="Times New Roman"/>
          <w:sz w:val="28"/>
          <w:szCs w:val="28"/>
          <w:shd w:val="clear" w:color="auto" w:fill="FFFFFF"/>
        </w:rPr>
        <w:t xml:space="preserve"> , урок памяти: «Они победили и голод, и холод» (январь, ЦБ,ср.шк.№1)</w:t>
      </w:r>
      <w:r w:rsidR="00313C56" w:rsidRPr="00F41682">
        <w:rPr>
          <w:rFonts w:ascii="Times New Roman" w:hAnsi="Times New Roman"/>
          <w:sz w:val="28"/>
          <w:szCs w:val="28"/>
        </w:rPr>
        <w:t xml:space="preserve">  </w:t>
      </w:r>
      <w:hyperlink r:id="rId11" w:history="1">
        <w:r w:rsidR="00313C56" w:rsidRPr="00F41682">
          <w:rPr>
            <w:rStyle w:val="a4"/>
            <w:rFonts w:ascii="Times New Roman" w:hAnsi="Times New Roman"/>
            <w:sz w:val="28"/>
            <w:szCs w:val="28"/>
            <w:shd w:val="clear" w:color="auto" w:fill="FFFFFF"/>
          </w:rPr>
          <w:t>https://vk.com/id398274687</w:t>
        </w:r>
      </w:hyperlink>
      <w:r w:rsidR="00313C56" w:rsidRPr="00F41682">
        <w:rPr>
          <w:rFonts w:ascii="Times New Roman" w:hAnsi="Times New Roman"/>
          <w:sz w:val="28"/>
          <w:szCs w:val="28"/>
          <w:shd w:val="clear" w:color="auto" w:fill="FFFFFF"/>
        </w:rPr>
        <w:t xml:space="preserve"> .</w:t>
      </w:r>
    </w:p>
    <w:p w:rsidR="00313C56" w:rsidRPr="00F41682" w:rsidRDefault="00313C56" w:rsidP="00F41682">
      <w:pPr>
        <w:spacing w:after="0" w:line="240" w:lineRule="auto"/>
        <w:jc w:val="both"/>
        <w:rPr>
          <w:rFonts w:ascii="Times New Roman" w:hAnsi="Times New Roman"/>
          <w:sz w:val="28"/>
          <w:szCs w:val="28"/>
          <w:shd w:val="clear" w:color="auto" w:fill="FFFFFF"/>
        </w:rPr>
      </w:pPr>
      <w:r w:rsidRPr="00F41682">
        <w:rPr>
          <w:rFonts w:ascii="Times New Roman" w:hAnsi="Times New Roman"/>
          <w:sz w:val="28"/>
          <w:szCs w:val="28"/>
          <w:u w:val="single"/>
          <w:shd w:val="clear" w:color="auto" w:fill="FFFFFF"/>
        </w:rPr>
        <w:t>К 80-летию Сталинградской битвы</w:t>
      </w:r>
      <w:r w:rsidRPr="00F41682">
        <w:rPr>
          <w:rFonts w:ascii="Times New Roman" w:hAnsi="Times New Roman"/>
          <w:sz w:val="28"/>
          <w:szCs w:val="28"/>
          <w:shd w:val="clear" w:color="auto" w:fill="FFFFFF"/>
        </w:rPr>
        <w:t xml:space="preserve">: Историко-патриотические часы: «За Волгой для нас земли нет» (ЦБ, февраль) </w:t>
      </w:r>
      <w:hyperlink r:id="rId12" w:history="1">
        <w:r w:rsidRPr="00F41682">
          <w:rPr>
            <w:rStyle w:val="a4"/>
            <w:rFonts w:ascii="Times New Roman" w:hAnsi="Times New Roman"/>
            <w:sz w:val="28"/>
            <w:szCs w:val="28"/>
            <w:shd w:val="clear" w:color="auto" w:fill="FFFFFF"/>
          </w:rPr>
          <w:t>https://vk.com/id398274687</w:t>
        </w:r>
      </w:hyperlink>
      <w:r w:rsidRPr="00F41682">
        <w:rPr>
          <w:rFonts w:ascii="Times New Roman" w:hAnsi="Times New Roman"/>
          <w:sz w:val="28"/>
          <w:szCs w:val="28"/>
          <w:shd w:val="clear" w:color="auto" w:fill="FFFFFF"/>
        </w:rPr>
        <w:t xml:space="preserve"> , «Ты в памяти и сердце, Сталинград!» (</w:t>
      </w:r>
      <w:proofErr w:type="spellStart"/>
      <w:r w:rsidRPr="00F41682">
        <w:rPr>
          <w:rFonts w:ascii="Times New Roman" w:hAnsi="Times New Roman"/>
          <w:sz w:val="28"/>
          <w:szCs w:val="28"/>
          <w:shd w:val="clear" w:color="auto" w:fill="FFFFFF"/>
        </w:rPr>
        <w:t>Хальзевская</w:t>
      </w:r>
      <w:proofErr w:type="spellEnd"/>
      <w:r w:rsidRPr="00F41682">
        <w:rPr>
          <w:rFonts w:ascii="Times New Roman" w:hAnsi="Times New Roman"/>
          <w:sz w:val="28"/>
          <w:szCs w:val="28"/>
          <w:shd w:val="clear" w:color="auto" w:fill="FFFFFF"/>
        </w:rPr>
        <w:t xml:space="preserve">, </w:t>
      </w:r>
      <w:proofErr w:type="spellStart"/>
      <w:r w:rsidRPr="00F41682">
        <w:rPr>
          <w:rFonts w:ascii="Times New Roman" w:hAnsi="Times New Roman"/>
          <w:sz w:val="28"/>
          <w:szCs w:val="28"/>
          <w:shd w:val="clear" w:color="auto" w:fill="FFFFFF"/>
        </w:rPr>
        <w:t>Бычанская</w:t>
      </w:r>
      <w:proofErr w:type="spellEnd"/>
      <w:r w:rsidRPr="00F41682">
        <w:rPr>
          <w:rFonts w:ascii="Times New Roman" w:hAnsi="Times New Roman"/>
          <w:sz w:val="28"/>
          <w:szCs w:val="28"/>
          <w:shd w:val="clear" w:color="auto" w:fill="FFFFFF"/>
        </w:rPr>
        <w:t>, М-Бобровская с/б, февраль),  «Я в бой иду за русские берёзы, за Сталинград, за Волгу, за семью!» (</w:t>
      </w:r>
      <w:proofErr w:type="spellStart"/>
      <w:r w:rsidRPr="00F41682">
        <w:rPr>
          <w:rFonts w:ascii="Times New Roman" w:hAnsi="Times New Roman"/>
          <w:sz w:val="28"/>
          <w:szCs w:val="28"/>
          <w:shd w:val="clear" w:color="auto" w:fill="FFFFFF"/>
        </w:rPr>
        <w:t>Лубянская</w:t>
      </w:r>
      <w:proofErr w:type="spellEnd"/>
      <w:r w:rsidRPr="00F41682">
        <w:rPr>
          <w:rFonts w:ascii="Times New Roman" w:hAnsi="Times New Roman"/>
          <w:sz w:val="28"/>
          <w:szCs w:val="28"/>
          <w:shd w:val="clear" w:color="auto" w:fill="FFFFFF"/>
        </w:rPr>
        <w:t xml:space="preserve">, </w:t>
      </w:r>
      <w:proofErr w:type="spellStart"/>
      <w:r w:rsidRPr="00F41682">
        <w:rPr>
          <w:rFonts w:ascii="Times New Roman" w:hAnsi="Times New Roman"/>
          <w:sz w:val="28"/>
          <w:szCs w:val="28"/>
          <w:shd w:val="clear" w:color="auto" w:fill="FFFFFF"/>
        </w:rPr>
        <w:t>Домаховская</w:t>
      </w:r>
      <w:proofErr w:type="spellEnd"/>
      <w:r w:rsidRPr="00F41682">
        <w:rPr>
          <w:rFonts w:ascii="Times New Roman" w:hAnsi="Times New Roman"/>
          <w:sz w:val="28"/>
          <w:szCs w:val="28"/>
          <w:shd w:val="clear" w:color="auto" w:fill="FFFFFF"/>
        </w:rPr>
        <w:t xml:space="preserve"> с/б, февраль), час истории: «Сталинград - пароль Победы» (Бородинская с/б, февраль).</w:t>
      </w:r>
    </w:p>
    <w:p w:rsidR="00313C56" w:rsidRPr="00F41682" w:rsidRDefault="00313C56" w:rsidP="00F41682">
      <w:pPr>
        <w:spacing w:after="0" w:line="240" w:lineRule="auto"/>
        <w:jc w:val="both"/>
        <w:rPr>
          <w:rFonts w:ascii="Times New Roman" w:hAnsi="Times New Roman"/>
          <w:sz w:val="28"/>
          <w:szCs w:val="28"/>
          <w:shd w:val="clear" w:color="auto" w:fill="FFFFFF"/>
        </w:rPr>
      </w:pPr>
      <w:r w:rsidRPr="00F41682">
        <w:rPr>
          <w:rFonts w:ascii="Times New Roman" w:hAnsi="Times New Roman"/>
          <w:sz w:val="28"/>
          <w:szCs w:val="28"/>
          <w:u w:val="single"/>
          <w:shd w:val="clear" w:color="auto" w:fill="FFFFFF"/>
        </w:rPr>
        <w:t xml:space="preserve">К Дню защитника Отечества: </w:t>
      </w:r>
      <w:r w:rsidRPr="00F41682">
        <w:rPr>
          <w:rFonts w:ascii="Times New Roman" w:hAnsi="Times New Roman"/>
          <w:sz w:val="28"/>
          <w:szCs w:val="28"/>
          <w:shd w:val="clear" w:color="auto" w:fill="FFFFFF"/>
        </w:rPr>
        <w:t>Тематический молодёжный вечер: «Берегите Отчизну - без неё нам не жить» (ЦБ, февраль)</w:t>
      </w:r>
      <w:r w:rsidRPr="00F41682">
        <w:rPr>
          <w:rFonts w:ascii="Times New Roman" w:hAnsi="Times New Roman"/>
          <w:sz w:val="28"/>
          <w:szCs w:val="28"/>
        </w:rPr>
        <w:t xml:space="preserve"> </w:t>
      </w:r>
      <w:hyperlink r:id="rId13" w:history="1">
        <w:r w:rsidRPr="00F41682">
          <w:rPr>
            <w:rStyle w:val="a4"/>
            <w:rFonts w:ascii="Times New Roman" w:hAnsi="Times New Roman"/>
            <w:sz w:val="28"/>
            <w:szCs w:val="28"/>
            <w:shd w:val="clear" w:color="auto" w:fill="FFFFFF"/>
          </w:rPr>
          <w:t>https://vk.com/id398274687</w:t>
        </w:r>
      </w:hyperlink>
      <w:r w:rsidRPr="00F41682">
        <w:rPr>
          <w:rFonts w:ascii="Times New Roman" w:hAnsi="Times New Roman"/>
          <w:sz w:val="28"/>
          <w:szCs w:val="28"/>
          <w:shd w:val="clear" w:color="auto" w:fill="FFFFFF"/>
        </w:rPr>
        <w:t xml:space="preserve"> , уроки мужества, патриотические часы: «Героям России посвящается…», «Да будет вечной о героях слава» (ЦБ, с/б, февраль).</w:t>
      </w:r>
    </w:p>
    <w:p w:rsidR="00313C56" w:rsidRPr="00F41682" w:rsidRDefault="00313C56" w:rsidP="00F41682">
      <w:pPr>
        <w:spacing w:after="0" w:line="240" w:lineRule="auto"/>
        <w:jc w:val="both"/>
        <w:rPr>
          <w:rFonts w:ascii="Times New Roman" w:hAnsi="Times New Roman"/>
          <w:sz w:val="28"/>
          <w:szCs w:val="28"/>
          <w:u w:val="single"/>
        </w:rPr>
      </w:pPr>
      <w:r w:rsidRPr="00F41682">
        <w:rPr>
          <w:rFonts w:ascii="Times New Roman" w:hAnsi="Times New Roman"/>
          <w:sz w:val="28"/>
          <w:szCs w:val="28"/>
          <w:u w:val="single"/>
        </w:rPr>
        <w:t xml:space="preserve">Мероприятия, посвященные Дню Победы в Великой Отечественной войне: </w:t>
      </w:r>
      <w:r w:rsidRPr="00F41682">
        <w:rPr>
          <w:rFonts w:ascii="Times New Roman" w:hAnsi="Times New Roman"/>
          <w:sz w:val="28"/>
          <w:szCs w:val="28"/>
        </w:rPr>
        <w:t xml:space="preserve">Молодёжная патриотическая акция: «А я читаю книги о войне и помню подвиги отцов и дедов» (ЦБ, с/б)(апрель, май), военно– патриотическая игра среди старшеклассников: «Военная история Отечества в лицах» (ЦБ, май), вечера памяти: </w:t>
      </w:r>
      <w:r w:rsidRPr="00F41682">
        <w:rPr>
          <w:rFonts w:ascii="Times New Roman" w:hAnsi="Times New Roman"/>
          <w:sz w:val="28"/>
          <w:szCs w:val="28"/>
          <w:shd w:val="clear" w:color="auto" w:fill="FFFFFF"/>
        </w:rPr>
        <w:t xml:space="preserve">«И слова благодарности скажу тебе, солдат!» (ЦБ, </w:t>
      </w:r>
      <w:proofErr w:type="spellStart"/>
      <w:r w:rsidRPr="00F41682">
        <w:rPr>
          <w:rFonts w:ascii="Times New Roman" w:hAnsi="Times New Roman"/>
          <w:sz w:val="28"/>
          <w:szCs w:val="28"/>
          <w:shd w:val="clear" w:color="auto" w:fill="FFFFFF"/>
        </w:rPr>
        <w:t>Домаховская</w:t>
      </w:r>
      <w:proofErr w:type="spellEnd"/>
      <w:r w:rsidRPr="00F41682">
        <w:rPr>
          <w:rFonts w:ascii="Times New Roman" w:hAnsi="Times New Roman"/>
          <w:sz w:val="28"/>
          <w:szCs w:val="28"/>
          <w:shd w:val="clear" w:color="auto" w:fill="FFFFFF"/>
        </w:rPr>
        <w:t>, Бородинская с/б)</w:t>
      </w:r>
      <w:r w:rsidRPr="00F41682">
        <w:rPr>
          <w:rFonts w:ascii="Times New Roman" w:hAnsi="Times New Roman"/>
          <w:sz w:val="28"/>
          <w:szCs w:val="28"/>
        </w:rPr>
        <w:t xml:space="preserve"> </w:t>
      </w:r>
      <w:hyperlink r:id="rId14" w:history="1">
        <w:r w:rsidRPr="00F41682">
          <w:rPr>
            <w:rStyle w:val="a4"/>
            <w:rFonts w:ascii="Times New Roman" w:hAnsi="Times New Roman"/>
            <w:sz w:val="28"/>
            <w:szCs w:val="28"/>
          </w:rPr>
          <w:t>https://vk.com/id398274687</w:t>
        </w:r>
      </w:hyperlink>
      <w:r w:rsidRPr="00F41682">
        <w:rPr>
          <w:rFonts w:ascii="Times New Roman" w:hAnsi="Times New Roman"/>
          <w:sz w:val="28"/>
          <w:szCs w:val="28"/>
          <w:shd w:val="clear" w:color="auto" w:fill="FFFFFF"/>
        </w:rPr>
        <w:t>,</w:t>
      </w:r>
      <w:r w:rsidRPr="00F41682">
        <w:rPr>
          <w:rFonts w:ascii="Times New Roman" w:hAnsi="Times New Roman"/>
          <w:sz w:val="28"/>
          <w:szCs w:val="28"/>
        </w:rPr>
        <w:t xml:space="preserve"> «Нам в наследство оставлена память» (</w:t>
      </w:r>
      <w:proofErr w:type="spellStart"/>
      <w:r w:rsidRPr="00F41682">
        <w:rPr>
          <w:rFonts w:ascii="Times New Roman" w:hAnsi="Times New Roman"/>
          <w:sz w:val="28"/>
          <w:szCs w:val="28"/>
        </w:rPr>
        <w:t>Занеруссовская</w:t>
      </w:r>
      <w:proofErr w:type="spellEnd"/>
      <w:r w:rsidRPr="00F41682">
        <w:rPr>
          <w:rFonts w:ascii="Times New Roman" w:hAnsi="Times New Roman"/>
          <w:sz w:val="28"/>
          <w:szCs w:val="28"/>
        </w:rPr>
        <w:t xml:space="preserve">, </w:t>
      </w:r>
      <w:proofErr w:type="spellStart"/>
      <w:r w:rsidRPr="00F41682">
        <w:rPr>
          <w:rFonts w:ascii="Times New Roman" w:hAnsi="Times New Roman"/>
          <w:sz w:val="28"/>
          <w:szCs w:val="28"/>
        </w:rPr>
        <w:t>Долбенкинская</w:t>
      </w:r>
      <w:proofErr w:type="spellEnd"/>
      <w:r w:rsidRPr="00F41682">
        <w:rPr>
          <w:rFonts w:ascii="Times New Roman" w:hAnsi="Times New Roman"/>
          <w:sz w:val="28"/>
          <w:szCs w:val="28"/>
        </w:rPr>
        <w:t xml:space="preserve"> с\б)(май) </w:t>
      </w:r>
      <w:hyperlink r:id="rId15" w:history="1">
        <w:r w:rsidRPr="00F41682">
          <w:rPr>
            <w:rStyle w:val="a4"/>
            <w:rFonts w:ascii="Times New Roman" w:hAnsi="Times New Roman"/>
            <w:sz w:val="28"/>
            <w:szCs w:val="28"/>
          </w:rPr>
          <w:t>https://vk.com/id398274687</w:t>
        </w:r>
      </w:hyperlink>
      <w:r w:rsidRPr="00F41682">
        <w:rPr>
          <w:rFonts w:ascii="Times New Roman" w:hAnsi="Times New Roman"/>
          <w:sz w:val="28"/>
          <w:szCs w:val="28"/>
        </w:rPr>
        <w:t xml:space="preserve">, </w:t>
      </w:r>
      <w:r w:rsidRPr="00F41682">
        <w:rPr>
          <w:rFonts w:ascii="Times New Roman" w:hAnsi="Times New Roman"/>
          <w:sz w:val="28"/>
          <w:szCs w:val="28"/>
          <w:shd w:val="clear" w:color="auto" w:fill="FFFFFF"/>
        </w:rPr>
        <w:t xml:space="preserve">вечера встречи с детьми войны: «Кто-то родом из </w:t>
      </w:r>
      <w:r w:rsidRPr="00F41682">
        <w:rPr>
          <w:rFonts w:ascii="Times New Roman" w:hAnsi="Times New Roman"/>
          <w:sz w:val="28"/>
          <w:szCs w:val="28"/>
          <w:shd w:val="clear" w:color="auto" w:fill="FFFFFF"/>
        </w:rPr>
        <w:lastRenderedPageBreak/>
        <w:t>детства, я из войны» (</w:t>
      </w:r>
      <w:proofErr w:type="spellStart"/>
      <w:r w:rsidRPr="00F41682">
        <w:rPr>
          <w:rFonts w:ascii="Times New Roman" w:hAnsi="Times New Roman"/>
          <w:sz w:val="28"/>
          <w:szCs w:val="28"/>
          <w:shd w:val="clear" w:color="auto" w:fill="FFFFFF"/>
        </w:rPr>
        <w:t>Хальзевская</w:t>
      </w:r>
      <w:proofErr w:type="spellEnd"/>
      <w:r w:rsidRPr="00F41682">
        <w:rPr>
          <w:rFonts w:ascii="Times New Roman" w:hAnsi="Times New Roman"/>
          <w:sz w:val="28"/>
          <w:szCs w:val="28"/>
          <w:shd w:val="clear" w:color="auto" w:fill="FFFFFF"/>
        </w:rPr>
        <w:t xml:space="preserve"> с/б, май), «И ходит по земле босая память» (</w:t>
      </w:r>
      <w:proofErr w:type="spellStart"/>
      <w:r w:rsidRPr="00F41682">
        <w:rPr>
          <w:rFonts w:ascii="Times New Roman" w:hAnsi="Times New Roman"/>
          <w:sz w:val="28"/>
          <w:szCs w:val="28"/>
          <w:shd w:val="clear" w:color="auto" w:fill="FFFFFF"/>
        </w:rPr>
        <w:t>Девятинская</w:t>
      </w:r>
      <w:proofErr w:type="spellEnd"/>
      <w:r w:rsidRPr="00F41682">
        <w:rPr>
          <w:rFonts w:ascii="Times New Roman" w:hAnsi="Times New Roman"/>
          <w:sz w:val="28"/>
          <w:szCs w:val="28"/>
          <w:shd w:val="clear" w:color="auto" w:fill="FFFFFF"/>
        </w:rPr>
        <w:t xml:space="preserve">, </w:t>
      </w:r>
      <w:proofErr w:type="spellStart"/>
      <w:r w:rsidRPr="00F41682">
        <w:rPr>
          <w:rFonts w:ascii="Times New Roman" w:hAnsi="Times New Roman"/>
          <w:sz w:val="28"/>
          <w:szCs w:val="28"/>
          <w:shd w:val="clear" w:color="auto" w:fill="FFFFFF"/>
        </w:rPr>
        <w:t>Столбищенская</w:t>
      </w:r>
      <w:proofErr w:type="spellEnd"/>
      <w:r w:rsidRPr="00F41682">
        <w:rPr>
          <w:rFonts w:ascii="Times New Roman" w:hAnsi="Times New Roman"/>
          <w:sz w:val="28"/>
          <w:szCs w:val="28"/>
          <w:shd w:val="clear" w:color="auto" w:fill="FFFFFF"/>
        </w:rPr>
        <w:t xml:space="preserve"> с/б, май), широкий просмотр литературы военной тематики: «Книжный марш Победы» (ЦБ, с/б, май)</w:t>
      </w:r>
      <w:r w:rsidRPr="00F41682">
        <w:rPr>
          <w:rFonts w:ascii="Times New Roman" w:hAnsi="Times New Roman"/>
          <w:sz w:val="28"/>
          <w:szCs w:val="28"/>
        </w:rPr>
        <w:t xml:space="preserve"> </w:t>
      </w:r>
      <w:hyperlink r:id="rId16" w:history="1">
        <w:r w:rsidRPr="00F41682">
          <w:rPr>
            <w:rStyle w:val="a4"/>
            <w:rFonts w:ascii="Times New Roman" w:hAnsi="Times New Roman"/>
            <w:sz w:val="28"/>
            <w:szCs w:val="28"/>
          </w:rPr>
          <w:t>https://vk.com/id398274687</w:t>
        </w:r>
      </w:hyperlink>
      <w:r w:rsidRPr="00F41682">
        <w:rPr>
          <w:rFonts w:ascii="Times New Roman" w:hAnsi="Times New Roman"/>
          <w:sz w:val="28"/>
          <w:szCs w:val="28"/>
          <w:shd w:val="clear" w:color="auto" w:fill="FFFFFF"/>
        </w:rPr>
        <w:t xml:space="preserve">, </w:t>
      </w:r>
      <w:r w:rsidRPr="00F41682">
        <w:rPr>
          <w:rFonts w:ascii="Times New Roman" w:hAnsi="Times New Roman"/>
          <w:sz w:val="28"/>
          <w:szCs w:val="28"/>
        </w:rPr>
        <w:t>литературно-музыкальный вечер: «В легенды и песни уходят солдаты минувшей войны…» (ЦБ совместно с РДК, школой искусств, май).</w:t>
      </w:r>
    </w:p>
    <w:p w:rsidR="00313C56" w:rsidRPr="00F41682" w:rsidRDefault="00313C56" w:rsidP="00F41682">
      <w:pPr>
        <w:spacing w:after="0" w:line="240" w:lineRule="auto"/>
        <w:jc w:val="both"/>
        <w:rPr>
          <w:rFonts w:ascii="Times New Roman" w:hAnsi="Times New Roman"/>
          <w:sz w:val="28"/>
          <w:szCs w:val="28"/>
          <w:shd w:val="clear" w:color="auto" w:fill="FFFFFF"/>
        </w:rPr>
      </w:pPr>
      <w:r w:rsidRPr="00F41682">
        <w:rPr>
          <w:rFonts w:ascii="Times New Roman" w:hAnsi="Times New Roman"/>
          <w:sz w:val="28"/>
          <w:szCs w:val="28"/>
          <w:u w:val="single"/>
          <w:shd w:val="clear" w:color="auto" w:fill="FFFFFF"/>
        </w:rPr>
        <w:t>Всероссийская Акция «Окна Победы»</w:t>
      </w:r>
      <w:r w:rsidRPr="00F41682">
        <w:rPr>
          <w:rFonts w:ascii="Times New Roman" w:hAnsi="Times New Roman"/>
          <w:sz w:val="28"/>
          <w:szCs w:val="28"/>
          <w:shd w:val="clear" w:color="auto" w:fill="FFFFFF"/>
        </w:rPr>
        <w:t xml:space="preserve"> </w:t>
      </w:r>
      <w:hyperlink r:id="rId17" w:history="1">
        <w:r w:rsidRPr="00F41682">
          <w:rPr>
            <w:rStyle w:val="a4"/>
            <w:rFonts w:ascii="Times New Roman" w:hAnsi="Times New Roman"/>
            <w:sz w:val="28"/>
            <w:szCs w:val="28"/>
          </w:rPr>
          <w:t>https://vk.com/id398274687</w:t>
        </w:r>
      </w:hyperlink>
    </w:p>
    <w:p w:rsidR="00313C56" w:rsidRPr="00F41682" w:rsidRDefault="00313C56" w:rsidP="00F41682">
      <w:pPr>
        <w:spacing w:after="0" w:line="240" w:lineRule="auto"/>
        <w:jc w:val="both"/>
        <w:rPr>
          <w:rFonts w:ascii="Times New Roman" w:hAnsi="Times New Roman"/>
          <w:sz w:val="28"/>
          <w:szCs w:val="28"/>
        </w:rPr>
      </w:pPr>
      <w:r w:rsidRPr="00F41682">
        <w:rPr>
          <w:rFonts w:ascii="Times New Roman" w:hAnsi="Times New Roman"/>
          <w:sz w:val="28"/>
          <w:szCs w:val="28"/>
          <w:u w:val="single"/>
          <w:shd w:val="clear" w:color="auto" w:fill="FFFFFF"/>
        </w:rPr>
        <w:t>К Дню России:</w:t>
      </w:r>
      <w:r w:rsidRPr="00F41682">
        <w:rPr>
          <w:rFonts w:ascii="Times New Roman" w:hAnsi="Times New Roman"/>
          <w:sz w:val="28"/>
          <w:szCs w:val="28"/>
          <w:shd w:val="clear" w:color="auto" w:fill="FFFFFF"/>
        </w:rPr>
        <w:t xml:space="preserve"> в рамках праздничных мероприятий: выездная книжная выставка: «И это всё Россия!» (ЦБ, городская площадь, июнь)</w:t>
      </w:r>
      <w:r w:rsidRPr="00F41682">
        <w:rPr>
          <w:rFonts w:ascii="Times New Roman" w:hAnsi="Times New Roman"/>
          <w:sz w:val="28"/>
          <w:szCs w:val="28"/>
        </w:rPr>
        <w:t xml:space="preserve"> </w:t>
      </w:r>
      <w:hyperlink r:id="rId18" w:history="1">
        <w:r w:rsidRPr="00F41682">
          <w:rPr>
            <w:rStyle w:val="a4"/>
            <w:rFonts w:ascii="Times New Roman" w:hAnsi="Times New Roman"/>
            <w:sz w:val="28"/>
            <w:szCs w:val="28"/>
          </w:rPr>
          <w:t>https://vk.com/id398274687</w:t>
        </w:r>
      </w:hyperlink>
      <w:r w:rsidRPr="00F41682">
        <w:rPr>
          <w:rFonts w:ascii="Times New Roman" w:hAnsi="Times New Roman"/>
          <w:sz w:val="28"/>
          <w:szCs w:val="28"/>
        </w:rPr>
        <w:t xml:space="preserve"> </w:t>
      </w:r>
      <w:r w:rsidRPr="00F41682">
        <w:rPr>
          <w:rFonts w:ascii="Times New Roman" w:hAnsi="Times New Roman"/>
          <w:sz w:val="28"/>
          <w:szCs w:val="28"/>
          <w:shd w:val="clear" w:color="auto" w:fill="FFFFFF"/>
        </w:rPr>
        <w:t>, мастер-класс по изготовлению символов России «С любовью к России» (ЦБ, городская площадь, июнь)</w:t>
      </w:r>
      <w:r w:rsidRPr="00F41682">
        <w:rPr>
          <w:rFonts w:ascii="Times New Roman" w:hAnsi="Times New Roman"/>
          <w:sz w:val="28"/>
          <w:szCs w:val="28"/>
        </w:rPr>
        <w:t xml:space="preserve"> </w:t>
      </w:r>
      <w:hyperlink r:id="rId19" w:history="1">
        <w:r w:rsidRPr="00F41682">
          <w:rPr>
            <w:rStyle w:val="a4"/>
            <w:rFonts w:ascii="Times New Roman" w:hAnsi="Times New Roman"/>
            <w:sz w:val="28"/>
            <w:szCs w:val="28"/>
          </w:rPr>
          <w:t>https://vk.com/id398274687</w:t>
        </w:r>
      </w:hyperlink>
      <w:r w:rsidRPr="00F41682">
        <w:rPr>
          <w:rFonts w:ascii="Times New Roman" w:hAnsi="Times New Roman"/>
          <w:sz w:val="28"/>
          <w:szCs w:val="28"/>
        </w:rPr>
        <w:t xml:space="preserve"> .</w:t>
      </w:r>
    </w:p>
    <w:p w:rsidR="00313C56" w:rsidRPr="00F41682" w:rsidRDefault="00313C56" w:rsidP="00F41682">
      <w:pPr>
        <w:spacing w:after="0" w:line="240" w:lineRule="auto"/>
        <w:jc w:val="both"/>
        <w:rPr>
          <w:rFonts w:ascii="Times New Roman" w:hAnsi="Times New Roman"/>
          <w:sz w:val="28"/>
          <w:szCs w:val="28"/>
          <w:shd w:val="clear" w:color="auto" w:fill="FFFFFF"/>
        </w:rPr>
      </w:pPr>
      <w:r w:rsidRPr="00F41682">
        <w:rPr>
          <w:rFonts w:ascii="Times New Roman" w:hAnsi="Times New Roman"/>
          <w:sz w:val="28"/>
          <w:szCs w:val="28"/>
          <w:shd w:val="clear" w:color="auto" w:fill="FFFFFF"/>
        </w:rPr>
        <w:t xml:space="preserve">В рамках Всероссийской акции «События немирной жизни», привели в порядок территорию мемориала воинам, павшим при освобождении Дмитровского района от немецко-фашистских захватчиков (июнь) </w:t>
      </w:r>
      <w:hyperlink r:id="rId20" w:history="1">
        <w:r w:rsidRPr="00F41682">
          <w:rPr>
            <w:rStyle w:val="a4"/>
            <w:rFonts w:ascii="Times New Roman" w:hAnsi="Times New Roman"/>
            <w:sz w:val="28"/>
            <w:szCs w:val="28"/>
            <w:shd w:val="clear" w:color="auto" w:fill="FFFFFF"/>
          </w:rPr>
          <w:t>https://vk.com/id398274687</w:t>
        </w:r>
      </w:hyperlink>
      <w:r w:rsidRPr="00F41682">
        <w:rPr>
          <w:rFonts w:ascii="Times New Roman" w:hAnsi="Times New Roman"/>
          <w:sz w:val="28"/>
          <w:szCs w:val="28"/>
          <w:shd w:val="clear" w:color="auto" w:fill="FFFFFF"/>
        </w:rPr>
        <w:t>.</w:t>
      </w:r>
    </w:p>
    <w:p w:rsidR="00CC0DF4" w:rsidRPr="00F41682" w:rsidRDefault="00CC0DF4" w:rsidP="00F41682">
      <w:pPr>
        <w:spacing w:after="0" w:line="240" w:lineRule="auto"/>
        <w:jc w:val="both"/>
        <w:rPr>
          <w:rFonts w:ascii="Times New Roman" w:hAnsi="Times New Roman"/>
          <w:sz w:val="28"/>
          <w:szCs w:val="28"/>
          <w:u w:val="single"/>
        </w:rPr>
      </w:pPr>
      <w:r w:rsidRPr="00F41682">
        <w:rPr>
          <w:rFonts w:ascii="Times New Roman" w:hAnsi="Times New Roman"/>
          <w:sz w:val="28"/>
          <w:szCs w:val="28"/>
          <w:u w:val="single"/>
        </w:rPr>
        <w:t>К Дню памяти и скорби:</w:t>
      </w:r>
      <w:r w:rsidR="00EE73B9" w:rsidRPr="00F41682">
        <w:rPr>
          <w:rFonts w:ascii="Times New Roman" w:hAnsi="Times New Roman"/>
          <w:sz w:val="28"/>
          <w:szCs w:val="28"/>
          <w:shd w:val="clear" w:color="auto" w:fill="FFFFFF"/>
        </w:rPr>
        <w:t xml:space="preserve"> Всероссийская акция «Минута молчания», книжные выставки: «Голоса войны», «Нельзя забыть» </w:t>
      </w:r>
      <w:hyperlink r:id="rId21" w:history="1">
        <w:r w:rsidR="00EE73B9" w:rsidRPr="00F41682">
          <w:rPr>
            <w:rStyle w:val="a4"/>
            <w:rFonts w:ascii="Times New Roman" w:hAnsi="Times New Roman"/>
            <w:sz w:val="28"/>
            <w:szCs w:val="28"/>
            <w:shd w:val="clear" w:color="auto" w:fill="FFFFFF"/>
          </w:rPr>
          <w:t>https://vk.com/id398274687</w:t>
        </w:r>
      </w:hyperlink>
      <w:r w:rsidR="00EE73B9" w:rsidRPr="00F41682">
        <w:rPr>
          <w:rFonts w:ascii="Times New Roman" w:hAnsi="Times New Roman"/>
          <w:sz w:val="28"/>
          <w:szCs w:val="28"/>
          <w:shd w:val="clear" w:color="auto" w:fill="FFFFFF"/>
        </w:rPr>
        <w:t xml:space="preserve"> (ЦБ, с/б, июнь) </w:t>
      </w:r>
    </w:p>
    <w:p w:rsidR="00CC0DF4" w:rsidRPr="00F41682" w:rsidRDefault="00CC0DF4" w:rsidP="00F41682">
      <w:pPr>
        <w:spacing w:after="0" w:line="240" w:lineRule="auto"/>
        <w:jc w:val="both"/>
        <w:rPr>
          <w:rFonts w:ascii="Times New Roman" w:hAnsi="Times New Roman"/>
          <w:sz w:val="28"/>
          <w:szCs w:val="28"/>
        </w:rPr>
      </w:pPr>
      <w:r w:rsidRPr="00F41682">
        <w:rPr>
          <w:rFonts w:ascii="Times New Roman" w:hAnsi="Times New Roman"/>
          <w:sz w:val="28"/>
          <w:szCs w:val="28"/>
          <w:u w:val="single"/>
        </w:rPr>
        <w:t xml:space="preserve">Ко Дню освобождения </w:t>
      </w:r>
      <w:proofErr w:type="spellStart"/>
      <w:r w:rsidRPr="00F41682">
        <w:rPr>
          <w:rFonts w:ascii="Times New Roman" w:hAnsi="Times New Roman"/>
          <w:sz w:val="28"/>
          <w:szCs w:val="28"/>
          <w:u w:val="single"/>
        </w:rPr>
        <w:t>г.Дмитровска</w:t>
      </w:r>
      <w:proofErr w:type="spellEnd"/>
      <w:r w:rsidRPr="00F41682">
        <w:rPr>
          <w:rFonts w:ascii="Times New Roman" w:hAnsi="Times New Roman"/>
          <w:sz w:val="28"/>
          <w:szCs w:val="28"/>
        </w:rPr>
        <w:t xml:space="preserve"> и района от немецко-фашистских захватчиков</w:t>
      </w:r>
      <w:r w:rsidR="00F41682" w:rsidRPr="00F41682">
        <w:rPr>
          <w:rFonts w:ascii="Times New Roman" w:hAnsi="Times New Roman"/>
          <w:sz w:val="28"/>
          <w:szCs w:val="28"/>
          <w:shd w:val="clear" w:color="auto" w:fill="FFFFFF"/>
        </w:rPr>
        <w:t xml:space="preserve"> Вечер – память: «Когда пылал мой край в огне» (ЦБ, детский оздоровительно – образовательный центр «Сосновый Бор», август) </w:t>
      </w:r>
      <w:hyperlink r:id="rId22" w:history="1">
        <w:r w:rsidR="00F41682" w:rsidRPr="00F41682">
          <w:rPr>
            <w:rStyle w:val="a4"/>
            <w:rFonts w:ascii="Times New Roman" w:hAnsi="Times New Roman"/>
            <w:color w:val="auto"/>
            <w:sz w:val="28"/>
            <w:szCs w:val="28"/>
            <w:shd w:val="clear" w:color="auto" w:fill="FFFFFF"/>
          </w:rPr>
          <w:t>https://vk.com/id398274687</w:t>
        </w:r>
      </w:hyperlink>
      <w:r w:rsidR="00F41682" w:rsidRPr="00F41682">
        <w:rPr>
          <w:rFonts w:ascii="Times New Roman" w:hAnsi="Times New Roman"/>
          <w:sz w:val="28"/>
          <w:szCs w:val="28"/>
          <w:shd w:val="clear" w:color="auto" w:fill="FFFFFF"/>
        </w:rPr>
        <w:t>,</w:t>
      </w:r>
      <w:r w:rsidRPr="00F41682">
        <w:rPr>
          <w:rFonts w:ascii="Times New Roman" w:hAnsi="Times New Roman"/>
          <w:sz w:val="28"/>
          <w:szCs w:val="28"/>
        </w:rPr>
        <w:t xml:space="preserve">  выездная книжная выс</w:t>
      </w:r>
      <w:r w:rsidR="00F41682" w:rsidRPr="00F41682">
        <w:rPr>
          <w:rFonts w:ascii="Times New Roman" w:hAnsi="Times New Roman"/>
          <w:sz w:val="28"/>
          <w:szCs w:val="28"/>
        </w:rPr>
        <w:t xml:space="preserve">тавка: </w:t>
      </w:r>
      <w:r w:rsidR="00F41682" w:rsidRPr="00F41682">
        <w:rPr>
          <w:rFonts w:ascii="Times New Roman" w:hAnsi="Times New Roman"/>
          <w:sz w:val="28"/>
          <w:szCs w:val="28"/>
          <w:shd w:val="clear" w:color="auto" w:fill="FFFFFF"/>
        </w:rPr>
        <w:t>"Этой нашей военной истории строки", фотозона "Партизанская поляна"</w:t>
      </w:r>
      <w:r w:rsidRPr="00F41682">
        <w:rPr>
          <w:rFonts w:ascii="Times New Roman" w:hAnsi="Times New Roman"/>
          <w:sz w:val="28"/>
          <w:szCs w:val="28"/>
        </w:rPr>
        <w:t>(центральная площадь города</w:t>
      </w:r>
      <w:r w:rsidR="00F41682" w:rsidRPr="00F41682">
        <w:rPr>
          <w:rFonts w:ascii="Times New Roman" w:hAnsi="Times New Roman"/>
          <w:sz w:val="28"/>
          <w:szCs w:val="28"/>
        </w:rPr>
        <w:t>, август</w:t>
      </w:r>
      <w:r w:rsidRPr="00F41682">
        <w:rPr>
          <w:rFonts w:ascii="Times New Roman" w:hAnsi="Times New Roman"/>
          <w:sz w:val="28"/>
          <w:szCs w:val="28"/>
        </w:rPr>
        <w:t xml:space="preserve">). </w:t>
      </w:r>
      <w:hyperlink r:id="rId23" w:history="1">
        <w:r w:rsidRPr="00F41682">
          <w:rPr>
            <w:rStyle w:val="a4"/>
            <w:rFonts w:ascii="Times New Roman" w:hAnsi="Times New Roman"/>
            <w:color w:val="auto"/>
            <w:sz w:val="28"/>
            <w:szCs w:val="28"/>
          </w:rPr>
          <w:t>https://vk.com/id398274687</w:t>
        </w:r>
      </w:hyperlink>
    </w:p>
    <w:p w:rsidR="00CC0DF4" w:rsidRPr="00535A3D" w:rsidRDefault="00CC0DF4" w:rsidP="00F41682">
      <w:pPr>
        <w:spacing w:after="0" w:line="240" w:lineRule="auto"/>
        <w:jc w:val="both"/>
        <w:rPr>
          <w:rFonts w:ascii="Times New Roman" w:hAnsi="Times New Roman"/>
          <w:b/>
          <w:sz w:val="28"/>
          <w:szCs w:val="28"/>
        </w:rPr>
      </w:pPr>
      <w:r w:rsidRPr="00F41682">
        <w:rPr>
          <w:rFonts w:ascii="Times New Roman" w:hAnsi="Times New Roman"/>
          <w:sz w:val="28"/>
          <w:szCs w:val="28"/>
        </w:rPr>
        <w:t xml:space="preserve">    По доброй традиции библиотекари  бессменные участники </w:t>
      </w:r>
      <w:r w:rsidRPr="00691862">
        <w:rPr>
          <w:rFonts w:ascii="Times New Roman" w:hAnsi="Times New Roman"/>
          <w:sz w:val="28"/>
          <w:szCs w:val="28"/>
        </w:rPr>
        <w:t>митингов –ритуалов</w:t>
      </w:r>
      <w:r w:rsidRPr="00F41682">
        <w:rPr>
          <w:rFonts w:ascii="Times New Roman" w:hAnsi="Times New Roman"/>
          <w:b/>
          <w:sz w:val="28"/>
          <w:szCs w:val="28"/>
        </w:rPr>
        <w:t xml:space="preserve"> </w:t>
      </w:r>
      <w:r w:rsidRPr="00F41682">
        <w:rPr>
          <w:rFonts w:ascii="Times New Roman" w:hAnsi="Times New Roman"/>
          <w:sz w:val="28"/>
          <w:szCs w:val="28"/>
        </w:rPr>
        <w:t xml:space="preserve"> в память погибших в ВОВ</w:t>
      </w:r>
      <w:r w:rsidRPr="00F41682">
        <w:rPr>
          <w:rFonts w:ascii="Times New Roman" w:hAnsi="Times New Roman"/>
          <w:color w:val="FF0000"/>
          <w:sz w:val="28"/>
          <w:szCs w:val="28"/>
        </w:rPr>
        <w:t xml:space="preserve"> </w:t>
      </w:r>
      <w:r w:rsidRPr="00535A3D">
        <w:rPr>
          <w:rFonts w:ascii="Times New Roman" w:hAnsi="Times New Roman"/>
          <w:sz w:val="28"/>
          <w:szCs w:val="28"/>
        </w:rPr>
        <w:t>«Не забыть никогда на свете ваши подвиги и имена», «Пусть помнят живые, знают потомки», «Мужеству забвенья не бывает».</w:t>
      </w:r>
    </w:p>
    <w:p w:rsidR="00CC0DF4" w:rsidRPr="00F41682" w:rsidRDefault="00CC0DF4" w:rsidP="00F41682">
      <w:pPr>
        <w:spacing w:after="0" w:line="240" w:lineRule="auto"/>
        <w:jc w:val="both"/>
        <w:rPr>
          <w:rFonts w:ascii="Times New Roman" w:hAnsi="Times New Roman"/>
          <w:sz w:val="28"/>
          <w:szCs w:val="28"/>
          <w:shd w:val="clear" w:color="auto" w:fill="FFFFFF"/>
        </w:rPr>
      </w:pPr>
      <w:r w:rsidRPr="00F41682">
        <w:rPr>
          <w:rFonts w:ascii="Times New Roman" w:hAnsi="Times New Roman"/>
          <w:sz w:val="28"/>
          <w:szCs w:val="28"/>
          <w:u w:val="single"/>
          <w:shd w:val="clear" w:color="auto" w:fill="FFFFFF"/>
        </w:rPr>
        <w:t>К Дню народного единства:</w:t>
      </w:r>
      <w:r w:rsidRPr="00F41682">
        <w:rPr>
          <w:rFonts w:ascii="Times New Roman" w:hAnsi="Times New Roman"/>
          <w:sz w:val="28"/>
          <w:szCs w:val="28"/>
          <w:shd w:val="clear" w:color="auto" w:fill="FFFFFF"/>
        </w:rPr>
        <w:t xml:space="preserve"> </w:t>
      </w:r>
      <w:r w:rsidR="00F41682" w:rsidRPr="00F41682">
        <w:rPr>
          <w:rFonts w:ascii="Times New Roman" w:hAnsi="Times New Roman"/>
          <w:sz w:val="28"/>
          <w:szCs w:val="28"/>
          <w:shd w:val="clear" w:color="auto" w:fill="FFFFFF"/>
        </w:rPr>
        <w:t>книжная выставка-просмотр: "Литература дружна народами» (ЦБ, ноябрь)</w:t>
      </w:r>
      <w:r w:rsidRPr="00F41682">
        <w:rPr>
          <w:rFonts w:ascii="Times New Roman" w:hAnsi="Times New Roman"/>
          <w:sz w:val="28"/>
          <w:szCs w:val="28"/>
          <w:shd w:val="clear" w:color="auto" w:fill="FFFFFF"/>
        </w:rPr>
        <w:t xml:space="preserve"> </w:t>
      </w:r>
      <w:hyperlink r:id="rId24" w:history="1">
        <w:r w:rsidRPr="00F41682">
          <w:rPr>
            <w:rStyle w:val="a4"/>
            <w:rFonts w:ascii="Times New Roman" w:hAnsi="Times New Roman"/>
            <w:color w:val="auto"/>
            <w:sz w:val="28"/>
            <w:szCs w:val="28"/>
            <w:shd w:val="clear" w:color="auto" w:fill="FFFFFF"/>
          </w:rPr>
          <w:t>https://vk.com/id398274687</w:t>
        </w:r>
      </w:hyperlink>
      <w:r w:rsidRPr="00F41682">
        <w:rPr>
          <w:rFonts w:ascii="Times New Roman" w:hAnsi="Times New Roman"/>
          <w:sz w:val="28"/>
          <w:szCs w:val="28"/>
          <w:shd w:val="clear" w:color="auto" w:fill="FFFFFF"/>
        </w:rPr>
        <w:t xml:space="preserve"> </w:t>
      </w:r>
      <w:r w:rsidR="00F41682" w:rsidRPr="00F41682">
        <w:rPr>
          <w:rFonts w:ascii="Times New Roman" w:hAnsi="Times New Roman"/>
          <w:sz w:val="28"/>
          <w:szCs w:val="28"/>
          <w:shd w:val="clear" w:color="auto" w:fill="FFFFFF"/>
        </w:rPr>
        <w:t>, литературно - познавательный час: «Мы сильны, когда едины» (ЦБ, социально - реабилитационный Центр «Серпантин»</w:t>
      </w:r>
      <w:r w:rsidR="00F41682" w:rsidRPr="00F41682">
        <w:rPr>
          <w:rFonts w:ascii="Times New Roman" w:hAnsi="Times New Roman"/>
          <w:sz w:val="28"/>
          <w:szCs w:val="28"/>
        </w:rPr>
        <w:t xml:space="preserve">, ноябрь) </w:t>
      </w:r>
      <w:hyperlink r:id="rId25" w:history="1">
        <w:r w:rsidRPr="00F41682">
          <w:rPr>
            <w:rStyle w:val="a4"/>
            <w:rFonts w:ascii="Times New Roman" w:hAnsi="Times New Roman"/>
            <w:color w:val="auto"/>
            <w:sz w:val="28"/>
            <w:szCs w:val="28"/>
            <w:shd w:val="clear" w:color="auto" w:fill="FFFFFF"/>
          </w:rPr>
          <w:t>https://vk.com/id398274687</w:t>
        </w:r>
      </w:hyperlink>
      <w:r w:rsidRPr="00F41682">
        <w:rPr>
          <w:rFonts w:ascii="Times New Roman" w:hAnsi="Times New Roman"/>
          <w:sz w:val="28"/>
          <w:szCs w:val="28"/>
          <w:shd w:val="clear" w:color="auto" w:fill="FFFFFF"/>
        </w:rPr>
        <w:t xml:space="preserve"> </w:t>
      </w:r>
    </w:p>
    <w:p w:rsidR="00CC0DF4" w:rsidRPr="005E660A" w:rsidRDefault="00CC0DF4" w:rsidP="00CC0DF4">
      <w:pPr>
        <w:spacing w:after="0" w:line="240" w:lineRule="auto"/>
        <w:contextualSpacing/>
        <w:jc w:val="center"/>
        <w:rPr>
          <w:rFonts w:ascii="Times New Roman" w:hAnsi="Times New Roman"/>
          <w:b/>
          <w:sz w:val="28"/>
          <w:szCs w:val="28"/>
        </w:rPr>
      </w:pPr>
      <w:r w:rsidRPr="005E660A">
        <w:rPr>
          <w:rFonts w:ascii="Times New Roman" w:hAnsi="Times New Roman"/>
          <w:b/>
          <w:sz w:val="28"/>
          <w:szCs w:val="28"/>
        </w:rPr>
        <w:t>Эстетическое воспитание</w:t>
      </w:r>
    </w:p>
    <w:p w:rsidR="00CC0DF4" w:rsidRDefault="00CC0DF4" w:rsidP="00204BE3">
      <w:pPr>
        <w:spacing w:after="0" w:line="240" w:lineRule="auto"/>
        <w:ind w:firstLine="709"/>
        <w:contextualSpacing/>
        <w:jc w:val="both"/>
        <w:rPr>
          <w:rStyle w:val="a5"/>
          <w:rFonts w:ascii="Times New Roman" w:hAnsi="Times New Roman"/>
          <w:i w:val="0"/>
          <w:sz w:val="28"/>
          <w:szCs w:val="28"/>
          <w:bdr w:val="none" w:sz="0" w:space="0" w:color="auto" w:frame="1"/>
          <w:shd w:val="clear" w:color="auto" w:fill="FFFFFF"/>
        </w:rPr>
      </w:pPr>
      <w:r w:rsidRPr="005E660A">
        <w:rPr>
          <w:rFonts w:ascii="Times New Roman" w:hAnsi="Times New Roman"/>
          <w:sz w:val="28"/>
          <w:szCs w:val="28"/>
          <w:shd w:val="clear" w:color="auto" w:fill="FFFFFF"/>
        </w:rPr>
        <w:t xml:space="preserve">Воспитание чувства человека начинается с красоты. Её восприятие – это первая ступень эмоциональной отзывчивости. Восприимчивость к прекрасному делает душу богаче и радостнее, помогает лучше понять себя и окружающий мир. Одно из основных направлений работы библиотек является эстетическое воспитание. </w:t>
      </w:r>
      <w:r w:rsidRPr="005E660A">
        <w:rPr>
          <w:rStyle w:val="a5"/>
          <w:rFonts w:ascii="Times New Roman" w:hAnsi="Times New Roman"/>
          <w:i w:val="0"/>
          <w:sz w:val="28"/>
          <w:szCs w:val="28"/>
          <w:bdr w:val="none" w:sz="0" w:space="0" w:color="auto" w:frame="1"/>
          <w:shd w:val="clear" w:color="auto" w:fill="FFFFFF"/>
        </w:rPr>
        <w:t xml:space="preserve">Формы работы по продвижению самой книги как эстетической ценности  носят различный характер – это презентация книги, встреча с актуальной книгой, выставка одной книги, выставка – портрет, </w:t>
      </w:r>
      <w:proofErr w:type="spellStart"/>
      <w:r w:rsidRPr="005E660A">
        <w:rPr>
          <w:rStyle w:val="a5"/>
          <w:rFonts w:ascii="Times New Roman" w:hAnsi="Times New Roman"/>
          <w:i w:val="0"/>
          <w:sz w:val="28"/>
          <w:szCs w:val="28"/>
          <w:bdr w:val="none" w:sz="0" w:space="0" w:color="auto" w:frame="1"/>
          <w:shd w:val="clear" w:color="auto" w:fill="FFFFFF"/>
        </w:rPr>
        <w:t>книжно</w:t>
      </w:r>
      <w:proofErr w:type="spellEnd"/>
      <w:r w:rsidRPr="005E660A">
        <w:rPr>
          <w:rStyle w:val="a5"/>
          <w:rFonts w:ascii="Times New Roman" w:hAnsi="Times New Roman"/>
          <w:i w:val="0"/>
          <w:sz w:val="28"/>
          <w:szCs w:val="28"/>
          <w:bdr w:val="none" w:sz="0" w:space="0" w:color="auto" w:frame="1"/>
          <w:shd w:val="clear" w:color="auto" w:fill="FFFFFF"/>
        </w:rPr>
        <w:t xml:space="preserve"> – предметная выставка.</w:t>
      </w:r>
    </w:p>
    <w:p w:rsidR="000B01F6" w:rsidRPr="000B01F6" w:rsidRDefault="000B01F6" w:rsidP="00204BE3">
      <w:pPr>
        <w:spacing w:after="0" w:line="240" w:lineRule="auto"/>
        <w:jc w:val="both"/>
        <w:rPr>
          <w:rFonts w:ascii="Times New Roman" w:hAnsi="Times New Roman"/>
          <w:sz w:val="28"/>
          <w:szCs w:val="28"/>
        </w:rPr>
      </w:pPr>
      <w:r w:rsidRPr="000B01F6">
        <w:rPr>
          <w:rFonts w:ascii="Times New Roman" w:hAnsi="Times New Roman"/>
          <w:sz w:val="28"/>
          <w:szCs w:val="28"/>
          <w:u w:val="single"/>
        </w:rPr>
        <w:t xml:space="preserve">В Год празднования 150-летия со дня рождения С.В. Рахманинова: </w:t>
      </w:r>
      <w:r w:rsidRPr="000B01F6">
        <w:rPr>
          <w:rFonts w:ascii="Times New Roman" w:hAnsi="Times New Roman"/>
          <w:sz w:val="28"/>
          <w:szCs w:val="28"/>
        </w:rPr>
        <w:t xml:space="preserve">вечер-портрет: «Композитор, пианист, дирижёр» (ЦБ совместно с школой искусств, </w:t>
      </w:r>
      <w:r w:rsidRPr="000B01F6">
        <w:rPr>
          <w:rFonts w:ascii="Times New Roman" w:hAnsi="Times New Roman"/>
          <w:sz w:val="28"/>
          <w:szCs w:val="28"/>
        </w:rPr>
        <w:lastRenderedPageBreak/>
        <w:t xml:space="preserve">апрель), литературно-музыкальная гостиная: «И льётся музыки божественный поток» (Бородинская, </w:t>
      </w:r>
      <w:proofErr w:type="spellStart"/>
      <w:r w:rsidRPr="000B01F6">
        <w:rPr>
          <w:rFonts w:ascii="Times New Roman" w:hAnsi="Times New Roman"/>
          <w:sz w:val="28"/>
          <w:szCs w:val="28"/>
        </w:rPr>
        <w:t>Алешинская</w:t>
      </w:r>
      <w:proofErr w:type="spellEnd"/>
      <w:r w:rsidRPr="000B01F6">
        <w:rPr>
          <w:rFonts w:ascii="Times New Roman" w:hAnsi="Times New Roman"/>
          <w:sz w:val="28"/>
          <w:szCs w:val="28"/>
        </w:rPr>
        <w:t xml:space="preserve"> с/б, апрель).</w:t>
      </w:r>
    </w:p>
    <w:p w:rsidR="005E660A" w:rsidRDefault="000B01F6" w:rsidP="00204BE3">
      <w:pPr>
        <w:spacing w:after="0" w:line="240" w:lineRule="auto"/>
        <w:jc w:val="both"/>
        <w:rPr>
          <w:rFonts w:ascii="Times New Roman" w:hAnsi="Times New Roman"/>
          <w:sz w:val="28"/>
          <w:szCs w:val="28"/>
        </w:rPr>
      </w:pPr>
      <w:r w:rsidRPr="000B01F6">
        <w:rPr>
          <w:rFonts w:ascii="Times New Roman" w:hAnsi="Times New Roman"/>
          <w:sz w:val="28"/>
          <w:szCs w:val="28"/>
          <w:u w:val="single"/>
        </w:rPr>
        <w:t>К 130-летию Третьяковской Галереи</w:t>
      </w:r>
      <w:r w:rsidRPr="000B01F6">
        <w:rPr>
          <w:rFonts w:ascii="Times New Roman" w:hAnsi="Times New Roman"/>
          <w:sz w:val="28"/>
          <w:szCs w:val="28"/>
        </w:rPr>
        <w:t xml:space="preserve">: Экскурс в мир искусства: «Мир прекрасного и удивительного» (ЦБ, январь). </w:t>
      </w:r>
    </w:p>
    <w:p w:rsidR="00EA2FC5" w:rsidRPr="00EA2FC5" w:rsidRDefault="00EA2FC5" w:rsidP="00204BE3">
      <w:pPr>
        <w:spacing w:after="0" w:line="240" w:lineRule="auto"/>
        <w:jc w:val="both"/>
        <w:rPr>
          <w:rStyle w:val="a5"/>
          <w:rFonts w:ascii="Times New Roman" w:hAnsi="Times New Roman"/>
          <w:i w:val="0"/>
          <w:iCs w:val="0"/>
          <w:sz w:val="28"/>
          <w:szCs w:val="28"/>
        </w:rPr>
      </w:pPr>
      <w:r w:rsidRPr="00EA2FC5">
        <w:rPr>
          <w:rFonts w:ascii="Times New Roman" w:hAnsi="Times New Roman"/>
          <w:color w:val="000000"/>
          <w:sz w:val="28"/>
          <w:szCs w:val="28"/>
          <w:shd w:val="clear" w:color="auto" w:fill="FFFFFF"/>
        </w:rPr>
        <w:t>Ретро-выставка новогодних игрушек: "Старинные ёлочные игрушки"(ЦБ, декабрь)</w:t>
      </w:r>
      <w:r w:rsidRPr="00EA2FC5">
        <w:rPr>
          <w:rFonts w:ascii="Times New Roman" w:hAnsi="Times New Roman"/>
          <w:sz w:val="28"/>
          <w:szCs w:val="28"/>
        </w:rPr>
        <w:t xml:space="preserve"> </w:t>
      </w:r>
      <w:hyperlink r:id="rId26" w:history="1">
        <w:r w:rsidRPr="00EA2FC5">
          <w:rPr>
            <w:rStyle w:val="a4"/>
            <w:rFonts w:ascii="Times New Roman" w:hAnsi="Times New Roman"/>
            <w:sz w:val="28"/>
            <w:szCs w:val="28"/>
            <w:shd w:val="clear" w:color="auto" w:fill="FFFFFF"/>
          </w:rPr>
          <w:t>https://vk.com/id398274687</w:t>
        </w:r>
      </w:hyperlink>
      <w:r w:rsidRPr="00EA2FC5">
        <w:rPr>
          <w:rFonts w:ascii="Times New Roman" w:hAnsi="Times New Roman"/>
          <w:color w:val="000000"/>
          <w:sz w:val="28"/>
          <w:szCs w:val="28"/>
          <w:shd w:val="clear" w:color="auto" w:fill="FFFFFF"/>
        </w:rPr>
        <w:t xml:space="preserve"> </w:t>
      </w:r>
      <w:r w:rsidR="004F1B80">
        <w:rPr>
          <w:rFonts w:ascii="Times New Roman" w:hAnsi="Times New Roman"/>
          <w:color w:val="000000"/>
          <w:sz w:val="28"/>
          <w:szCs w:val="28"/>
          <w:shd w:val="clear" w:color="auto" w:fill="FFFFFF"/>
        </w:rPr>
        <w:t xml:space="preserve">, </w:t>
      </w:r>
      <w:hyperlink r:id="rId27" w:history="1">
        <w:r w:rsidR="004F1B80" w:rsidRPr="004F1B80">
          <w:rPr>
            <w:rStyle w:val="a4"/>
            <w:rFonts w:ascii="Times New Roman" w:hAnsi="Times New Roman"/>
            <w:color w:val="auto"/>
            <w:sz w:val="28"/>
            <w:szCs w:val="28"/>
          </w:rPr>
          <w:t>http://dmcb.orl.muzkult.ru</w:t>
        </w:r>
      </w:hyperlink>
    </w:p>
    <w:p w:rsidR="00CC0DF4" w:rsidRPr="00EA2FC5" w:rsidRDefault="00CC0DF4" w:rsidP="00CC0DF4">
      <w:pPr>
        <w:spacing w:after="0" w:line="240" w:lineRule="auto"/>
        <w:contextualSpacing/>
        <w:jc w:val="center"/>
        <w:rPr>
          <w:rFonts w:ascii="Times New Roman" w:hAnsi="Times New Roman"/>
          <w:b/>
          <w:sz w:val="28"/>
          <w:szCs w:val="28"/>
        </w:rPr>
      </w:pPr>
      <w:r w:rsidRPr="00EA2FC5">
        <w:rPr>
          <w:rFonts w:ascii="Times New Roman" w:hAnsi="Times New Roman"/>
          <w:b/>
          <w:sz w:val="28"/>
          <w:szCs w:val="28"/>
        </w:rPr>
        <w:t>Правовое просвещение.</w:t>
      </w:r>
    </w:p>
    <w:p w:rsidR="00CC0DF4" w:rsidRPr="007D5040" w:rsidRDefault="00CC0DF4" w:rsidP="00CC0DF4">
      <w:pPr>
        <w:spacing w:after="0" w:line="240" w:lineRule="auto"/>
        <w:ind w:firstLine="709"/>
        <w:contextualSpacing/>
        <w:jc w:val="both"/>
        <w:rPr>
          <w:rFonts w:ascii="Times New Roman" w:hAnsi="Times New Roman"/>
          <w:sz w:val="28"/>
          <w:szCs w:val="28"/>
        </w:rPr>
      </w:pPr>
      <w:r w:rsidRPr="00EA2FC5">
        <w:rPr>
          <w:rFonts w:ascii="Times New Roman" w:hAnsi="Times New Roman"/>
          <w:sz w:val="28"/>
          <w:szCs w:val="28"/>
        </w:rPr>
        <w:t xml:space="preserve">В работе библиотек района немаловажное значение отведено правовому просвещению молодежи. Продолжается тесное сотрудничество с участковыми уполномоченными, инспектором по делам </w:t>
      </w:r>
      <w:r w:rsidRPr="007D5040">
        <w:rPr>
          <w:rFonts w:ascii="Times New Roman" w:hAnsi="Times New Roman"/>
          <w:sz w:val="28"/>
          <w:szCs w:val="28"/>
        </w:rPr>
        <w:t xml:space="preserve">несовершеннолетних. На базе библиотеки продолжает активную работу клуб молодого избирателя «Учусь быть гражданином». </w:t>
      </w:r>
    </w:p>
    <w:p w:rsidR="00EA2FC5" w:rsidRPr="007D5040" w:rsidRDefault="00EA2FC5" w:rsidP="00204BE3">
      <w:pPr>
        <w:spacing w:after="0" w:line="240" w:lineRule="auto"/>
        <w:jc w:val="both"/>
        <w:rPr>
          <w:rFonts w:ascii="Times New Roman" w:hAnsi="Times New Roman"/>
          <w:sz w:val="28"/>
          <w:szCs w:val="28"/>
        </w:rPr>
      </w:pPr>
      <w:r w:rsidRPr="007D5040">
        <w:rPr>
          <w:rFonts w:ascii="Times New Roman" w:hAnsi="Times New Roman"/>
          <w:sz w:val="28"/>
          <w:szCs w:val="28"/>
        </w:rPr>
        <w:t>День правовой информации: «В библиотеку за правовыми знаниями» (ЦБ, с/б, март).</w:t>
      </w:r>
    </w:p>
    <w:p w:rsidR="00EA2FC5" w:rsidRDefault="00EA2FC5" w:rsidP="00204BE3">
      <w:pPr>
        <w:spacing w:after="0" w:line="240" w:lineRule="auto"/>
        <w:jc w:val="both"/>
        <w:rPr>
          <w:rFonts w:ascii="Times New Roman" w:hAnsi="Times New Roman"/>
          <w:sz w:val="28"/>
          <w:szCs w:val="28"/>
        </w:rPr>
      </w:pPr>
      <w:r w:rsidRPr="007D5040">
        <w:rPr>
          <w:rFonts w:ascii="Times New Roman" w:hAnsi="Times New Roman"/>
          <w:sz w:val="28"/>
          <w:szCs w:val="28"/>
        </w:rPr>
        <w:t xml:space="preserve">В рамках молодёжного правового клуба «Учусь быть гражданином»: квест-игра: «Можно, нельзя и нужно в вашей жизни» (ЦБ, май) </w:t>
      </w:r>
      <w:hyperlink r:id="rId28" w:history="1">
        <w:r w:rsidRPr="007D5040">
          <w:rPr>
            <w:rStyle w:val="a4"/>
            <w:rFonts w:ascii="Times New Roman" w:hAnsi="Times New Roman"/>
            <w:sz w:val="28"/>
            <w:szCs w:val="28"/>
          </w:rPr>
          <w:t>https://vk.com/id398274687</w:t>
        </w:r>
      </w:hyperlink>
      <w:r w:rsidRPr="007D5040">
        <w:rPr>
          <w:rFonts w:ascii="Times New Roman" w:hAnsi="Times New Roman"/>
          <w:sz w:val="28"/>
          <w:szCs w:val="28"/>
        </w:rPr>
        <w:t xml:space="preserve">, интеллектуально-правовой турнир: «Выборы: сегодня изучаем - завтра выбираем» (ЦБ, март) </w:t>
      </w:r>
      <w:hyperlink r:id="rId29" w:history="1">
        <w:r w:rsidRPr="007D5040">
          <w:rPr>
            <w:rStyle w:val="a4"/>
            <w:rFonts w:ascii="Times New Roman" w:hAnsi="Times New Roman"/>
            <w:sz w:val="28"/>
            <w:szCs w:val="28"/>
          </w:rPr>
          <w:t>https://vk.com/id398274687</w:t>
        </w:r>
      </w:hyperlink>
      <w:r w:rsidRPr="007D5040">
        <w:rPr>
          <w:rFonts w:ascii="Times New Roman" w:hAnsi="Times New Roman"/>
          <w:sz w:val="28"/>
          <w:szCs w:val="28"/>
        </w:rPr>
        <w:t xml:space="preserve"> .</w:t>
      </w:r>
    </w:p>
    <w:p w:rsidR="00BB2644" w:rsidRDefault="00BB2644" w:rsidP="00204BE3">
      <w:pPr>
        <w:spacing w:after="0" w:line="240" w:lineRule="auto"/>
        <w:jc w:val="both"/>
        <w:rPr>
          <w:rFonts w:ascii="Times New Roman" w:hAnsi="Times New Roman"/>
          <w:sz w:val="28"/>
          <w:szCs w:val="28"/>
        </w:rPr>
      </w:pPr>
      <w:r>
        <w:rPr>
          <w:rFonts w:ascii="Times New Roman" w:hAnsi="Times New Roman"/>
          <w:sz w:val="28"/>
          <w:szCs w:val="28"/>
        </w:rPr>
        <w:t>Урок нравственности: «Жизнь прекрасна, когда у нее есть</w:t>
      </w:r>
      <w:r w:rsidR="00A47A77">
        <w:rPr>
          <w:rFonts w:ascii="Times New Roman" w:hAnsi="Times New Roman"/>
          <w:sz w:val="28"/>
          <w:szCs w:val="28"/>
        </w:rPr>
        <w:t xml:space="preserve"> будущее</w:t>
      </w:r>
      <w:r>
        <w:rPr>
          <w:rFonts w:ascii="Times New Roman" w:hAnsi="Times New Roman"/>
          <w:sz w:val="28"/>
          <w:szCs w:val="28"/>
        </w:rPr>
        <w:t>»</w:t>
      </w:r>
      <w:r w:rsidR="00A47A77">
        <w:rPr>
          <w:rFonts w:ascii="Times New Roman" w:hAnsi="Times New Roman"/>
          <w:sz w:val="28"/>
          <w:szCs w:val="28"/>
        </w:rPr>
        <w:t xml:space="preserve"> (ЦБ, октябрь, молодёжный клуб «Алый парус»), час правовой информации: «Твои права студент» (ЦБ, апрель), электронная презентация: «Конституция - база всего законодательства России» (</w:t>
      </w:r>
      <w:r w:rsidR="00B95DA3">
        <w:rPr>
          <w:rFonts w:ascii="Times New Roman" w:hAnsi="Times New Roman"/>
          <w:sz w:val="28"/>
          <w:szCs w:val="28"/>
        </w:rPr>
        <w:t>декабрь,</w:t>
      </w:r>
      <w:r w:rsidR="00B95DA3" w:rsidRPr="00B95DA3">
        <w:rPr>
          <w:rFonts w:ascii="Times New Roman" w:hAnsi="Times New Roman"/>
          <w:sz w:val="28"/>
          <w:szCs w:val="28"/>
        </w:rPr>
        <w:t xml:space="preserve"> </w:t>
      </w:r>
      <w:r w:rsidR="00B95DA3">
        <w:rPr>
          <w:rFonts w:ascii="Times New Roman" w:hAnsi="Times New Roman"/>
          <w:sz w:val="28"/>
          <w:szCs w:val="28"/>
        </w:rPr>
        <w:t>ЦБ, молодёжный клуб «Алый парус»</w:t>
      </w:r>
      <w:r w:rsidR="00A47A77">
        <w:rPr>
          <w:rFonts w:ascii="Times New Roman" w:hAnsi="Times New Roman"/>
          <w:sz w:val="28"/>
          <w:szCs w:val="28"/>
        </w:rPr>
        <w:t>)</w:t>
      </w:r>
      <w:r w:rsidR="00802D95">
        <w:rPr>
          <w:rFonts w:ascii="Times New Roman" w:hAnsi="Times New Roman"/>
          <w:sz w:val="28"/>
          <w:szCs w:val="28"/>
        </w:rPr>
        <w:t>.</w:t>
      </w:r>
    </w:p>
    <w:p w:rsidR="00802D95" w:rsidRDefault="00802D95" w:rsidP="00802D95">
      <w:pPr>
        <w:spacing w:after="0" w:line="360" w:lineRule="auto"/>
        <w:jc w:val="center"/>
        <w:rPr>
          <w:rFonts w:ascii="Times New Roman" w:hAnsi="Times New Roman"/>
          <w:b/>
          <w:sz w:val="28"/>
          <w:szCs w:val="28"/>
        </w:rPr>
      </w:pPr>
      <w:r>
        <w:rPr>
          <w:rFonts w:ascii="Times New Roman" w:hAnsi="Times New Roman"/>
          <w:b/>
          <w:sz w:val="28"/>
          <w:szCs w:val="28"/>
        </w:rPr>
        <w:t>Межнациональные отношения.</w:t>
      </w:r>
    </w:p>
    <w:p w:rsidR="00802D95" w:rsidRDefault="00802D95" w:rsidP="00204BE3">
      <w:pPr>
        <w:spacing w:after="0" w:line="240" w:lineRule="auto"/>
        <w:jc w:val="both"/>
        <w:rPr>
          <w:rFonts w:ascii="Times New Roman" w:hAnsi="Times New Roman"/>
          <w:sz w:val="28"/>
          <w:szCs w:val="28"/>
        </w:rPr>
      </w:pPr>
      <w:r>
        <w:rPr>
          <w:rFonts w:ascii="Times New Roman" w:hAnsi="Times New Roman"/>
          <w:sz w:val="28"/>
          <w:szCs w:val="28"/>
        </w:rPr>
        <w:t>Месячник литературы народов Российской Федерации: «Народы дружат книгами». В рамках месячника: парад национальных литератур: «Книга - открытая дверь к другим народам» (ЦБ, с/б, ноябрь).</w:t>
      </w:r>
    </w:p>
    <w:p w:rsidR="00BB2644" w:rsidRPr="007D5040" w:rsidRDefault="00802D95" w:rsidP="00204BE3">
      <w:pPr>
        <w:spacing w:after="0" w:line="240" w:lineRule="auto"/>
        <w:jc w:val="both"/>
        <w:rPr>
          <w:rFonts w:ascii="Times New Roman" w:hAnsi="Times New Roman"/>
          <w:sz w:val="28"/>
          <w:szCs w:val="28"/>
        </w:rPr>
      </w:pPr>
      <w:r>
        <w:rPr>
          <w:rFonts w:ascii="Times New Roman" w:hAnsi="Times New Roman"/>
          <w:sz w:val="28"/>
          <w:szCs w:val="28"/>
        </w:rPr>
        <w:t>Урок</w:t>
      </w:r>
      <w:r w:rsidR="00F90DF9">
        <w:rPr>
          <w:rFonts w:ascii="Times New Roman" w:hAnsi="Times New Roman"/>
          <w:sz w:val="28"/>
          <w:szCs w:val="28"/>
        </w:rPr>
        <w:t>и</w:t>
      </w:r>
      <w:r>
        <w:rPr>
          <w:rFonts w:ascii="Times New Roman" w:hAnsi="Times New Roman"/>
          <w:sz w:val="28"/>
          <w:szCs w:val="28"/>
        </w:rPr>
        <w:t xml:space="preserve"> толерантности: «О толерантности</w:t>
      </w:r>
      <w:r w:rsidR="00F90DF9">
        <w:rPr>
          <w:rFonts w:ascii="Times New Roman" w:hAnsi="Times New Roman"/>
          <w:sz w:val="28"/>
          <w:szCs w:val="28"/>
        </w:rPr>
        <w:t>, доброте и многом другом…</w:t>
      </w:r>
      <w:r>
        <w:rPr>
          <w:rFonts w:ascii="Times New Roman" w:hAnsi="Times New Roman"/>
          <w:sz w:val="28"/>
          <w:szCs w:val="28"/>
        </w:rPr>
        <w:t>»</w:t>
      </w:r>
      <w:r w:rsidR="00F90DF9">
        <w:rPr>
          <w:rFonts w:ascii="Times New Roman" w:hAnsi="Times New Roman"/>
          <w:sz w:val="28"/>
          <w:szCs w:val="28"/>
        </w:rPr>
        <w:t xml:space="preserve"> (Бородинская с/б, ноябрь), «</w:t>
      </w:r>
      <w:r w:rsidR="00613C2E">
        <w:rPr>
          <w:rFonts w:ascii="Times New Roman" w:hAnsi="Times New Roman"/>
          <w:sz w:val="28"/>
          <w:szCs w:val="28"/>
        </w:rPr>
        <w:t>Толерантность - искусство жить вместе</w:t>
      </w:r>
      <w:r w:rsidR="00F90DF9">
        <w:rPr>
          <w:rFonts w:ascii="Times New Roman" w:hAnsi="Times New Roman"/>
          <w:sz w:val="28"/>
          <w:szCs w:val="28"/>
        </w:rPr>
        <w:t>»</w:t>
      </w:r>
      <w:r w:rsidR="00613C2E">
        <w:rPr>
          <w:rFonts w:ascii="Times New Roman" w:hAnsi="Times New Roman"/>
          <w:sz w:val="28"/>
          <w:szCs w:val="28"/>
        </w:rPr>
        <w:t xml:space="preserve"> (</w:t>
      </w:r>
      <w:proofErr w:type="spellStart"/>
      <w:r w:rsidR="00613C2E">
        <w:rPr>
          <w:rFonts w:ascii="Times New Roman" w:hAnsi="Times New Roman"/>
          <w:sz w:val="28"/>
          <w:szCs w:val="28"/>
        </w:rPr>
        <w:t>Домаховская</w:t>
      </w:r>
      <w:proofErr w:type="spellEnd"/>
      <w:r w:rsidR="00613C2E">
        <w:rPr>
          <w:rFonts w:ascii="Times New Roman" w:hAnsi="Times New Roman"/>
          <w:sz w:val="28"/>
          <w:szCs w:val="28"/>
        </w:rPr>
        <w:t xml:space="preserve"> с/б, ноябрь), «Россия для всех, кто в ней живет» (</w:t>
      </w:r>
      <w:proofErr w:type="spellStart"/>
      <w:r w:rsidR="00613C2E">
        <w:rPr>
          <w:rFonts w:ascii="Times New Roman" w:hAnsi="Times New Roman"/>
          <w:sz w:val="28"/>
          <w:szCs w:val="28"/>
        </w:rPr>
        <w:t>Долбенкинская</w:t>
      </w:r>
      <w:proofErr w:type="spellEnd"/>
      <w:r w:rsidR="00613C2E">
        <w:rPr>
          <w:rFonts w:ascii="Times New Roman" w:hAnsi="Times New Roman"/>
          <w:sz w:val="28"/>
          <w:szCs w:val="28"/>
        </w:rPr>
        <w:t xml:space="preserve"> с/б, ноябрь).</w:t>
      </w:r>
      <w:r w:rsidR="00F90DF9">
        <w:rPr>
          <w:rFonts w:ascii="Times New Roman" w:hAnsi="Times New Roman"/>
          <w:sz w:val="28"/>
          <w:szCs w:val="28"/>
        </w:rPr>
        <w:t xml:space="preserve"> </w:t>
      </w:r>
    </w:p>
    <w:p w:rsidR="00CC0DF4" w:rsidRPr="00B415C3" w:rsidRDefault="00CC0DF4" w:rsidP="00CC0DF4">
      <w:pPr>
        <w:spacing w:after="0" w:line="240" w:lineRule="auto"/>
        <w:contextualSpacing/>
        <w:jc w:val="center"/>
        <w:rPr>
          <w:rFonts w:ascii="Times New Roman" w:hAnsi="Times New Roman"/>
          <w:b/>
          <w:sz w:val="28"/>
          <w:szCs w:val="28"/>
        </w:rPr>
      </w:pPr>
      <w:r w:rsidRPr="00B415C3">
        <w:rPr>
          <w:rFonts w:ascii="Times New Roman" w:hAnsi="Times New Roman"/>
          <w:b/>
          <w:sz w:val="28"/>
          <w:szCs w:val="28"/>
        </w:rPr>
        <w:t>Здоровый образ жизни.</w:t>
      </w:r>
    </w:p>
    <w:p w:rsidR="00CC0DF4" w:rsidRPr="00B415C3" w:rsidRDefault="00CC0DF4" w:rsidP="00CC0DF4">
      <w:pPr>
        <w:spacing w:after="0" w:line="240" w:lineRule="auto"/>
        <w:ind w:firstLine="709"/>
        <w:contextualSpacing/>
        <w:jc w:val="both"/>
        <w:rPr>
          <w:rFonts w:ascii="Times New Roman" w:hAnsi="Times New Roman"/>
          <w:sz w:val="28"/>
          <w:szCs w:val="28"/>
        </w:rPr>
      </w:pPr>
      <w:r w:rsidRPr="00B415C3">
        <w:rPr>
          <w:rFonts w:ascii="Times New Roman" w:hAnsi="Times New Roman"/>
          <w:sz w:val="28"/>
          <w:szCs w:val="28"/>
        </w:rPr>
        <w:t>Работа библиотеки в этом направлении предусматривает мероприятия, которые активно пропагандируют здоровый образ жизни, содействуют организации досуга, привлекают к чтению, знакомят с интересными людьми и их увлечениями. Ориентировать подростков и молодежь на выработку системы нравственных ценностей и навыков культуры здорового образа жизни, физической активности, прививать стойкий иммунитет к негативным влияниям среды – одна из важнейших задач библиотеки.</w:t>
      </w:r>
    </w:p>
    <w:p w:rsidR="00B415C3" w:rsidRPr="000A0B1B" w:rsidRDefault="00B415C3" w:rsidP="00204BE3">
      <w:pPr>
        <w:spacing w:after="0" w:line="240" w:lineRule="auto"/>
        <w:jc w:val="both"/>
        <w:rPr>
          <w:rFonts w:ascii="Times New Roman" w:hAnsi="Times New Roman"/>
          <w:sz w:val="28"/>
          <w:szCs w:val="28"/>
        </w:rPr>
      </w:pPr>
      <w:r w:rsidRPr="000A0B1B">
        <w:rPr>
          <w:rFonts w:ascii="Times New Roman" w:hAnsi="Times New Roman"/>
          <w:sz w:val="28"/>
          <w:szCs w:val="28"/>
        </w:rPr>
        <w:t>Встреча читателей с представителями правоохранительных органов, медицины, социальной службы: «А ваш ребёнок ещё ваш?» (о здоровом образе жизни молодёжи) (ЦБ, апрель).</w:t>
      </w:r>
    </w:p>
    <w:p w:rsidR="00B415C3" w:rsidRPr="000A0B1B" w:rsidRDefault="00B415C3" w:rsidP="00204BE3">
      <w:pPr>
        <w:spacing w:after="0" w:line="240" w:lineRule="auto"/>
        <w:jc w:val="both"/>
        <w:rPr>
          <w:rFonts w:ascii="Times New Roman" w:hAnsi="Times New Roman"/>
          <w:sz w:val="28"/>
          <w:szCs w:val="28"/>
        </w:rPr>
      </w:pPr>
      <w:r w:rsidRPr="000A0B1B">
        <w:rPr>
          <w:rFonts w:ascii="Times New Roman" w:hAnsi="Times New Roman"/>
          <w:sz w:val="28"/>
          <w:szCs w:val="28"/>
        </w:rPr>
        <w:t>Ярмарка полезной информации: «Книги на службе здоровья» (ЦБ, с/б, апрель).</w:t>
      </w:r>
    </w:p>
    <w:p w:rsidR="00B415C3" w:rsidRPr="000A0B1B" w:rsidRDefault="00B415C3" w:rsidP="00204BE3">
      <w:pPr>
        <w:spacing w:after="0" w:line="240" w:lineRule="auto"/>
        <w:jc w:val="both"/>
        <w:rPr>
          <w:rFonts w:ascii="Times New Roman" w:hAnsi="Times New Roman"/>
          <w:sz w:val="28"/>
          <w:szCs w:val="28"/>
        </w:rPr>
      </w:pPr>
      <w:r w:rsidRPr="000A0B1B">
        <w:rPr>
          <w:rFonts w:ascii="Times New Roman" w:hAnsi="Times New Roman"/>
          <w:sz w:val="28"/>
          <w:szCs w:val="28"/>
        </w:rPr>
        <w:lastRenderedPageBreak/>
        <w:t>Уроки -предупреждения: «Наркотик - это не полёт, а мелкое существование» (</w:t>
      </w:r>
      <w:proofErr w:type="spellStart"/>
      <w:r w:rsidRPr="000A0B1B">
        <w:rPr>
          <w:rFonts w:ascii="Times New Roman" w:hAnsi="Times New Roman"/>
          <w:sz w:val="28"/>
          <w:szCs w:val="28"/>
        </w:rPr>
        <w:t>Долбенкинская</w:t>
      </w:r>
      <w:proofErr w:type="spellEnd"/>
      <w:r w:rsidRPr="000A0B1B">
        <w:rPr>
          <w:rFonts w:ascii="Times New Roman" w:hAnsi="Times New Roman"/>
          <w:sz w:val="28"/>
          <w:szCs w:val="28"/>
        </w:rPr>
        <w:t xml:space="preserve"> с/б, март), «21 век без табака и курения: курить становится не модно» (</w:t>
      </w:r>
      <w:proofErr w:type="spellStart"/>
      <w:r w:rsidRPr="000A0B1B">
        <w:rPr>
          <w:rFonts w:ascii="Times New Roman" w:hAnsi="Times New Roman"/>
          <w:sz w:val="28"/>
          <w:szCs w:val="28"/>
        </w:rPr>
        <w:t>Занеруссовская</w:t>
      </w:r>
      <w:proofErr w:type="spellEnd"/>
      <w:r w:rsidRPr="000A0B1B">
        <w:rPr>
          <w:rFonts w:ascii="Times New Roman" w:hAnsi="Times New Roman"/>
          <w:sz w:val="28"/>
          <w:szCs w:val="28"/>
        </w:rPr>
        <w:t xml:space="preserve">, </w:t>
      </w:r>
      <w:proofErr w:type="spellStart"/>
      <w:r w:rsidRPr="000A0B1B">
        <w:rPr>
          <w:rFonts w:ascii="Times New Roman" w:hAnsi="Times New Roman"/>
          <w:sz w:val="28"/>
          <w:szCs w:val="28"/>
        </w:rPr>
        <w:t>Друженская</w:t>
      </w:r>
      <w:proofErr w:type="spellEnd"/>
      <w:r w:rsidRPr="000A0B1B">
        <w:rPr>
          <w:rFonts w:ascii="Times New Roman" w:hAnsi="Times New Roman"/>
          <w:sz w:val="28"/>
          <w:szCs w:val="28"/>
        </w:rPr>
        <w:t xml:space="preserve"> с/б, март).</w:t>
      </w:r>
    </w:p>
    <w:p w:rsidR="00B415C3" w:rsidRDefault="00B415C3" w:rsidP="00204BE3">
      <w:pPr>
        <w:spacing w:after="0" w:line="240" w:lineRule="auto"/>
        <w:jc w:val="both"/>
        <w:rPr>
          <w:rFonts w:ascii="Times New Roman" w:hAnsi="Times New Roman"/>
          <w:sz w:val="28"/>
          <w:szCs w:val="28"/>
        </w:rPr>
      </w:pPr>
      <w:r w:rsidRPr="000A0B1B">
        <w:rPr>
          <w:rFonts w:ascii="Times New Roman" w:hAnsi="Times New Roman"/>
          <w:sz w:val="28"/>
          <w:szCs w:val="28"/>
        </w:rPr>
        <w:t>Социальное исследование путём анкетирования среди молодёжи: «Твоё отношение к наркотикам» (ЦБ, с/б, март).</w:t>
      </w:r>
    </w:p>
    <w:p w:rsidR="00613C2E" w:rsidRPr="000A0B1B" w:rsidRDefault="00613C2E" w:rsidP="00204BE3">
      <w:pPr>
        <w:spacing w:after="0" w:line="240" w:lineRule="auto"/>
        <w:jc w:val="both"/>
        <w:rPr>
          <w:rFonts w:ascii="Times New Roman" w:hAnsi="Times New Roman"/>
          <w:sz w:val="28"/>
          <w:szCs w:val="28"/>
        </w:rPr>
      </w:pPr>
      <w:r>
        <w:rPr>
          <w:rFonts w:ascii="Times New Roman" w:hAnsi="Times New Roman"/>
          <w:sz w:val="28"/>
          <w:szCs w:val="28"/>
        </w:rPr>
        <w:t>Выставки-просмотры литературы: «К здоровью через книгу», «Молодежная книга против наркотиков» (ЦБ, с/б, декабрь).</w:t>
      </w:r>
    </w:p>
    <w:p w:rsidR="00CC0DF4" w:rsidRPr="00B415C3" w:rsidRDefault="00CC0DF4" w:rsidP="00B415C3">
      <w:pPr>
        <w:spacing w:after="0" w:line="240" w:lineRule="auto"/>
        <w:jc w:val="center"/>
        <w:rPr>
          <w:rFonts w:ascii="Times New Roman" w:hAnsi="Times New Roman"/>
          <w:b/>
          <w:sz w:val="28"/>
          <w:szCs w:val="28"/>
        </w:rPr>
      </w:pPr>
      <w:r w:rsidRPr="00B415C3">
        <w:rPr>
          <w:rFonts w:ascii="Times New Roman" w:hAnsi="Times New Roman"/>
          <w:b/>
          <w:sz w:val="28"/>
          <w:szCs w:val="28"/>
        </w:rPr>
        <w:t>Экологическое просвещение</w:t>
      </w:r>
    </w:p>
    <w:p w:rsidR="00CC0DF4" w:rsidRDefault="00CC0DF4" w:rsidP="00204BE3">
      <w:pPr>
        <w:spacing w:after="0" w:line="240" w:lineRule="auto"/>
        <w:ind w:firstLine="709"/>
        <w:contextualSpacing/>
        <w:jc w:val="both"/>
        <w:rPr>
          <w:rFonts w:ascii="Times New Roman" w:hAnsi="Times New Roman"/>
          <w:color w:val="FF0000"/>
          <w:sz w:val="28"/>
          <w:szCs w:val="28"/>
        </w:rPr>
      </w:pPr>
      <w:r w:rsidRPr="00B415C3">
        <w:rPr>
          <w:rFonts w:ascii="Times New Roman" w:hAnsi="Times New Roman"/>
          <w:sz w:val="28"/>
          <w:szCs w:val="28"/>
          <w:shd w:val="clear" w:color="auto" w:fill="FFFFFF"/>
        </w:rPr>
        <w:t>Цель и </w:t>
      </w:r>
      <w:r w:rsidRPr="00B415C3">
        <w:rPr>
          <w:rFonts w:ascii="Times New Roman" w:hAnsi="Times New Roman"/>
          <w:bCs/>
          <w:sz w:val="28"/>
          <w:szCs w:val="28"/>
          <w:shd w:val="clear" w:color="auto" w:fill="FFFFFF"/>
        </w:rPr>
        <w:t>задачи</w:t>
      </w:r>
      <w:r w:rsidRPr="00B415C3">
        <w:rPr>
          <w:rFonts w:ascii="Times New Roman" w:hAnsi="Times New Roman"/>
          <w:sz w:val="28"/>
          <w:szCs w:val="28"/>
          <w:shd w:val="clear" w:color="auto" w:fill="FFFFFF"/>
        </w:rPr>
        <w:t> воспитания </w:t>
      </w:r>
      <w:r w:rsidRPr="00B415C3">
        <w:rPr>
          <w:rFonts w:ascii="Times New Roman" w:hAnsi="Times New Roman"/>
          <w:bCs/>
          <w:sz w:val="28"/>
          <w:szCs w:val="28"/>
          <w:shd w:val="clear" w:color="auto" w:fill="FFFFFF"/>
        </w:rPr>
        <w:t>экологической</w:t>
      </w:r>
      <w:r w:rsidRPr="00B415C3">
        <w:rPr>
          <w:rFonts w:ascii="Times New Roman" w:hAnsi="Times New Roman"/>
          <w:sz w:val="28"/>
          <w:szCs w:val="28"/>
          <w:shd w:val="clear" w:color="auto" w:fill="FFFFFF"/>
        </w:rPr>
        <w:t> культуры, создание нового отношения человека к природе — </w:t>
      </w:r>
      <w:r w:rsidRPr="00B415C3">
        <w:rPr>
          <w:rFonts w:ascii="Times New Roman" w:hAnsi="Times New Roman"/>
          <w:bCs/>
          <w:sz w:val="28"/>
          <w:szCs w:val="28"/>
          <w:shd w:val="clear" w:color="auto" w:fill="FFFFFF"/>
        </w:rPr>
        <w:t>задача</w:t>
      </w:r>
      <w:r w:rsidRPr="00B415C3">
        <w:rPr>
          <w:rFonts w:ascii="Times New Roman" w:hAnsi="Times New Roman"/>
          <w:sz w:val="28"/>
          <w:szCs w:val="28"/>
          <w:shd w:val="clear" w:color="auto" w:fill="FFFFFF"/>
        </w:rPr>
        <w:t> не только социально-экономическая и техническая, но и нравственная. Она возникает из необходимости воспитывать </w:t>
      </w:r>
      <w:r w:rsidRPr="00B415C3">
        <w:rPr>
          <w:rFonts w:ascii="Times New Roman" w:hAnsi="Times New Roman"/>
          <w:bCs/>
          <w:sz w:val="28"/>
          <w:szCs w:val="28"/>
          <w:shd w:val="clear" w:color="auto" w:fill="FFFFFF"/>
        </w:rPr>
        <w:t>экологическую</w:t>
      </w:r>
      <w:r w:rsidRPr="00B415C3">
        <w:rPr>
          <w:rFonts w:ascii="Times New Roman" w:hAnsi="Times New Roman"/>
          <w:sz w:val="28"/>
          <w:szCs w:val="28"/>
          <w:shd w:val="clear" w:color="auto" w:fill="FFFFFF"/>
        </w:rPr>
        <w:t> культуру, формировать новое отношение к природе, основанное на неразрывной связи человека с природой.</w:t>
      </w:r>
      <w:r w:rsidRPr="00B415C3">
        <w:rPr>
          <w:rFonts w:ascii="Times New Roman" w:hAnsi="Times New Roman"/>
          <w:sz w:val="28"/>
          <w:szCs w:val="28"/>
        </w:rPr>
        <w:t>. Библиотеки выполняют одну из важнейших просветительных функций- пропаганда экологических знаний среди населения во взаимодействии с организациями, имеющими отношение к этой проблеме. Уже много лет библиотеки района поддерживают тесные партнерские отношения с отделом экологии администрации Дмитровского района, образовательными учреждениями. На базе сельских библиотек продолжают свою работу клубы экологической</w:t>
      </w:r>
      <w:r w:rsidRPr="00202D39">
        <w:rPr>
          <w:rFonts w:ascii="Times New Roman" w:hAnsi="Times New Roman"/>
          <w:color w:val="FF0000"/>
          <w:sz w:val="28"/>
          <w:szCs w:val="28"/>
        </w:rPr>
        <w:t xml:space="preserve"> </w:t>
      </w:r>
      <w:r w:rsidRPr="00B415C3">
        <w:rPr>
          <w:rFonts w:ascii="Times New Roman" w:hAnsi="Times New Roman"/>
          <w:sz w:val="28"/>
          <w:szCs w:val="28"/>
        </w:rPr>
        <w:t>направленности: «</w:t>
      </w:r>
      <w:proofErr w:type="spellStart"/>
      <w:r w:rsidRPr="00B415C3">
        <w:rPr>
          <w:rFonts w:ascii="Times New Roman" w:hAnsi="Times New Roman"/>
          <w:sz w:val="28"/>
          <w:szCs w:val="28"/>
        </w:rPr>
        <w:t>Экос</w:t>
      </w:r>
      <w:proofErr w:type="spellEnd"/>
      <w:r w:rsidRPr="00B415C3">
        <w:rPr>
          <w:rFonts w:ascii="Times New Roman" w:hAnsi="Times New Roman"/>
          <w:sz w:val="28"/>
          <w:szCs w:val="28"/>
        </w:rPr>
        <w:t>» (</w:t>
      </w:r>
      <w:proofErr w:type="spellStart"/>
      <w:r w:rsidRPr="00B415C3">
        <w:rPr>
          <w:rFonts w:ascii="Times New Roman" w:hAnsi="Times New Roman"/>
          <w:sz w:val="28"/>
          <w:szCs w:val="28"/>
        </w:rPr>
        <w:t>Столбищенская</w:t>
      </w:r>
      <w:proofErr w:type="spellEnd"/>
      <w:r w:rsidRPr="00B415C3">
        <w:rPr>
          <w:rFonts w:ascii="Times New Roman" w:hAnsi="Times New Roman"/>
          <w:sz w:val="28"/>
          <w:szCs w:val="28"/>
        </w:rPr>
        <w:t xml:space="preserve"> с/б), «Зеленый глобус» (Бородинская с/б) и др.</w:t>
      </w:r>
      <w:r w:rsidRPr="00202D39">
        <w:rPr>
          <w:rFonts w:ascii="Times New Roman" w:hAnsi="Times New Roman"/>
          <w:color w:val="FF0000"/>
          <w:sz w:val="28"/>
          <w:szCs w:val="28"/>
        </w:rPr>
        <w:t xml:space="preserve"> </w:t>
      </w:r>
    </w:p>
    <w:p w:rsidR="00BB2644" w:rsidRDefault="00BB2644" w:rsidP="00204BE3">
      <w:pPr>
        <w:spacing w:after="0" w:line="240" w:lineRule="auto"/>
        <w:jc w:val="both"/>
        <w:rPr>
          <w:rFonts w:ascii="Times New Roman" w:hAnsi="Times New Roman"/>
          <w:sz w:val="28"/>
          <w:szCs w:val="28"/>
        </w:rPr>
      </w:pPr>
      <w:r w:rsidRPr="00BB2644">
        <w:rPr>
          <w:rFonts w:ascii="Times New Roman" w:hAnsi="Times New Roman"/>
          <w:sz w:val="28"/>
          <w:szCs w:val="28"/>
        </w:rPr>
        <w:t>Акция среди читателей: «От чистого города - к зелёной планете» (ЦБ, с/б совместно с РДК, отделом экологии Администрации района, апрель).</w:t>
      </w:r>
    </w:p>
    <w:p w:rsidR="00FB07CD" w:rsidRPr="00BB2644" w:rsidRDefault="00FB07CD" w:rsidP="00204BE3">
      <w:pPr>
        <w:spacing w:after="0" w:line="240" w:lineRule="auto"/>
        <w:jc w:val="both"/>
        <w:rPr>
          <w:rFonts w:ascii="Times New Roman" w:hAnsi="Times New Roman"/>
          <w:sz w:val="28"/>
          <w:szCs w:val="28"/>
        </w:rPr>
      </w:pPr>
      <w:r>
        <w:rPr>
          <w:rFonts w:ascii="Times New Roman" w:hAnsi="Times New Roman"/>
          <w:sz w:val="28"/>
          <w:szCs w:val="28"/>
        </w:rPr>
        <w:t>Литературно-экологическая акция: «Очей очарованье…» (ЦБ, с/б, апрель).</w:t>
      </w:r>
    </w:p>
    <w:p w:rsidR="00BB2644" w:rsidRPr="00BB2644" w:rsidRDefault="00BB2644" w:rsidP="00204BE3">
      <w:pPr>
        <w:spacing w:after="0" w:line="240" w:lineRule="auto"/>
        <w:jc w:val="both"/>
        <w:rPr>
          <w:rFonts w:ascii="Times New Roman" w:hAnsi="Times New Roman"/>
          <w:sz w:val="28"/>
          <w:szCs w:val="28"/>
        </w:rPr>
      </w:pPr>
      <w:r w:rsidRPr="00BB2644">
        <w:rPr>
          <w:rFonts w:ascii="Times New Roman" w:hAnsi="Times New Roman"/>
          <w:sz w:val="28"/>
          <w:szCs w:val="28"/>
        </w:rPr>
        <w:t xml:space="preserve">День экологической культуры для старшеклассников: «С природой в мире будем жить» (ЦБ, апрель) </w:t>
      </w:r>
    </w:p>
    <w:p w:rsidR="00BB2644" w:rsidRPr="00BB2644" w:rsidRDefault="00BB2644" w:rsidP="00204BE3">
      <w:pPr>
        <w:spacing w:after="0" w:line="240" w:lineRule="auto"/>
        <w:jc w:val="both"/>
        <w:rPr>
          <w:rFonts w:ascii="Times New Roman" w:hAnsi="Times New Roman"/>
          <w:sz w:val="28"/>
          <w:szCs w:val="28"/>
        </w:rPr>
      </w:pPr>
      <w:r w:rsidRPr="00BB2644">
        <w:rPr>
          <w:rFonts w:ascii="Times New Roman" w:hAnsi="Times New Roman"/>
          <w:sz w:val="28"/>
          <w:szCs w:val="28"/>
        </w:rPr>
        <w:t>В рамках Дня: экологический квест: «Природа глазами художников», виртуальное путешествие: «Заповедные места России», познавательная игра: «Останьтесь на Земле» (по страницам Красной книги).</w:t>
      </w:r>
    </w:p>
    <w:p w:rsidR="00BB2644" w:rsidRDefault="00BB2644" w:rsidP="00204BE3">
      <w:pPr>
        <w:spacing w:after="0" w:line="240" w:lineRule="auto"/>
        <w:jc w:val="both"/>
        <w:rPr>
          <w:rFonts w:ascii="Times New Roman" w:hAnsi="Times New Roman"/>
          <w:sz w:val="28"/>
          <w:szCs w:val="28"/>
        </w:rPr>
      </w:pPr>
      <w:r w:rsidRPr="00BB2644">
        <w:rPr>
          <w:rFonts w:ascii="Times New Roman" w:hAnsi="Times New Roman"/>
          <w:sz w:val="28"/>
          <w:szCs w:val="28"/>
        </w:rPr>
        <w:t xml:space="preserve">Урок памяти: «Чернобыль, катастрофа, подвиг: уроки и выводы» (ЦБ, апрель) </w:t>
      </w:r>
      <w:hyperlink r:id="rId30" w:history="1">
        <w:r w:rsidRPr="00BB2644">
          <w:rPr>
            <w:rStyle w:val="a4"/>
            <w:rFonts w:ascii="Times New Roman" w:hAnsi="Times New Roman"/>
            <w:sz w:val="28"/>
            <w:szCs w:val="28"/>
          </w:rPr>
          <w:t>https://vk.com/id398274687</w:t>
        </w:r>
      </w:hyperlink>
      <w:r w:rsidRPr="00BB2644">
        <w:rPr>
          <w:rFonts w:ascii="Times New Roman" w:hAnsi="Times New Roman"/>
          <w:sz w:val="28"/>
          <w:szCs w:val="28"/>
        </w:rPr>
        <w:t>.</w:t>
      </w:r>
    </w:p>
    <w:p w:rsidR="00E56D98" w:rsidRPr="00ED4615" w:rsidRDefault="00E56D98" w:rsidP="00E56D98">
      <w:pPr>
        <w:spacing w:after="0" w:line="240" w:lineRule="auto"/>
        <w:jc w:val="center"/>
        <w:rPr>
          <w:rFonts w:ascii="Times New Roman" w:hAnsi="Times New Roman"/>
          <w:b/>
          <w:sz w:val="28"/>
          <w:szCs w:val="28"/>
        </w:rPr>
      </w:pPr>
      <w:r w:rsidRPr="00ED4615">
        <w:rPr>
          <w:rFonts w:ascii="Times New Roman" w:hAnsi="Times New Roman"/>
          <w:b/>
          <w:sz w:val="28"/>
          <w:szCs w:val="28"/>
        </w:rPr>
        <w:t>В помощь образованию.</w:t>
      </w:r>
    </w:p>
    <w:p w:rsidR="00E56D98" w:rsidRPr="00ED4615" w:rsidRDefault="00E56D98" w:rsidP="00E56D98">
      <w:pPr>
        <w:spacing w:after="0" w:line="240" w:lineRule="auto"/>
        <w:ind w:firstLine="709"/>
        <w:contextualSpacing/>
        <w:jc w:val="both"/>
        <w:rPr>
          <w:rFonts w:ascii="Times New Roman" w:hAnsi="Times New Roman"/>
          <w:sz w:val="28"/>
          <w:szCs w:val="28"/>
        </w:rPr>
      </w:pPr>
      <w:r w:rsidRPr="00ED4615">
        <w:rPr>
          <w:rFonts w:ascii="Times New Roman" w:hAnsi="Times New Roman"/>
          <w:sz w:val="28"/>
          <w:szCs w:val="28"/>
        </w:rPr>
        <w:t>Работники библиотек тесно сотрудничают с образовательными учреждениями города и сельских поселений эффективное сотрудничество с техникумом агробизнеса и транспорта.</w:t>
      </w:r>
    </w:p>
    <w:p w:rsidR="00E56D98" w:rsidRPr="00ED4615" w:rsidRDefault="00E56D98" w:rsidP="00E56D98">
      <w:pPr>
        <w:spacing w:after="0" w:line="240" w:lineRule="auto"/>
        <w:contextualSpacing/>
        <w:jc w:val="both"/>
        <w:rPr>
          <w:rFonts w:ascii="Times New Roman" w:hAnsi="Times New Roman"/>
          <w:sz w:val="28"/>
          <w:szCs w:val="28"/>
        </w:rPr>
      </w:pPr>
      <w:r w:rsidRPr="00ED4615">
        <w:rPr>
          <w:rFonts w:ascii="Times New Roman" w:hAnsi="Times New Roman"/>
          <w:sz w:val="28"/>
          <w:szCs w:val="28"/>
        </w:rPr>
        <w:t>К Дню знаний ежегодно организуются традиционные  дни открытых дверей, экскурсии в библиотеки выставки-просмотры учебной литературы.</w:t>
      </w:r>
    </w:p>
    <w:p w:rsidR="00E56D98" w:rsidRPr="00ED4615" w:rsidRDefault="00E56D98" w:rsidP="00E56D98">
      <w:pPr>
        <w:spacing w:after="0" w:line="240" w:lineRule="auto"/>
        <w:jc w:val="both"/>
        <w:rPr>
          <w:rFonts w:ascii="Times New Roman" w:hAnsi="Times New Roman"/>
          <w:b/>
          <w:sz w:val="28"/>
          <w:szCs w:val="28"/>
        </w:rPr>
      </w:pPr>
      <w:r w:rsidRPr="00ED4615">
        <w:rPr>
          <w:rFonts w:ascii="Times New Roman" w:hAnsi="Times New Roman"/>
          <w:b/>
          <w:sz w:val="28"/>
          <w:szCs w:val="28"/>
          <w:u w:val="single"/>
        </w:rPr>
        <w:t>К Дню знаний:</w:t>
      </w:r>
    </w:p>
    <w:p w:rsidR="00E56D98" w:rsidRPr="002634FD" w:rsidRDefault="00E56D98" w:rsidP="00E56D98">
      <w:pPr>
        <w:spacing w:after="0" w:line="240" w:lineRule="auto"/>
        <w:jc w:val="both"/>
        <w:rPr>
          <w:rFonts w:ascii="Times New Roman" w:hAnsi="Times New Roman"/>
          <w:sz w:val="28"/>
          <w:szCs w:val="28"/>
        </w:rPr>
      </w:pPr>
      <w:r w:rsidRPr="002634FD">
        <w:rPr>
          <w:rFonts w:ascii="Times New Roman" w:hAnsi="Times New Roman"/>
          <w:sz w:val="28"/>
          <w:szCs w:val="28"/>
        </w:rPr>
        <w:t xml:space="preserve">День открытых дверей: «С книгой в мир интересных наук» </w:t>
      </w:r>
    </w:p>
    <w:p w:rsidR="00E56D98" w:rsidRPr="002634FD" w:rsidRDefault="00E56D98" w:rsidP="00E56D98">
      <w:pPr>
        <w:spacing w:after="0" w:line="240" w:lineRule="auto"/>
        <w:jc w:val="both"/>
        <w:rPr>
          <w:rFonts w:ascii="Times New Roman" w:hAnsi="Times New Roman"/>
          <w:sz w:val="28"/>
          <w:szCs w:val="28"/>
          <w:u w:val="single"/>
        </w:rPr>
      </w:pPr>
      <w:r w:rsidRPr="002634FD">
        <w:rPr>
          <w:rFonts w:ascii="Times New Roman" w:hAnsi="Times New Roman"/>
          <w:sz w:val="28"/>
          <w:szCs w:val="28"/>
          <w:u w:val="single"/>
        </w:rPr>
        <w:t>В рамках Дня:</w:t>
      </w:r>
    </w:p>
    <w:p w:rsidR="00E56D98" w:rsidRPr="002634FD" w:rsidRDefault="00E56D98" w:rsidP="00E56D98">
      <w:pPr>
        <w:spacing w:after="0" w:line="240" w:lineRule="auto"/>
        <w:jc w:val="both"/>
        <w:rPr>
          <w:rFonts w:ascii="Times New Roman" w:hAnsi="Times New Roman"/>
          <w:sz w:val="28"/>
          <w:szCs w:val="28"/>
        </w:rPr>
      </w:pPr>
      <w:r w:rsidRPr="002634FD">
        <w:rPr>
          <w:rFonts w:ascii="Times New Roman" w:hAnsi="Times New Roman"/>
          <w:sz w:val="28"/>
          <w:szCs w:val="28"/>
        </w:rPr>
        <w:t>1.выставки учебной литературы, обзор литературы: «Весь мир от А до Я откроет книжная страна», «В учебной литературе - новые знания» (сентябрь</w:t>
      </w:r>
      <w:r>
        <w:rPr>
          <w:rFonts w:ascii="Times New Roman" w:hAnsi="Times New Roman"/>
          <w:sz w:val="28"/>
          <w:szCs w:val="28"/>
        </w:rPr>
        <w:t>, ЦБ, с/б</w:t>
      </w:r>
      <w:r w:rsidRPr="002634FD">
        <w:rPr>
          <w:rFonts w:ascii="Times New Roman" w:hAnsi="Times New Roman"/>
          <w:sz w:val="28"/>
          <w:szCs w:val="28"/>
        </w:rPr>
        <w:t>)</w:t>
      </w:r>
    </w:p>
    <w:p w:rsidR="00E56D98" w:rsidRPr="002634FD" w:rsidRDefault="00E56D98" w:rsidP="00E56D98">
      <w:pPr>
        <w:spacing w:after="0" w:line="240" w:lineRule="auto"/>
        <w:jc w:val="both"/>
        <w:rPr>
          <w:rFonts w:ascii="Times New Roman" w:hAnsi="Times New Roman"/>
          <w:sz w:val="28"/>
          <w:szCs w:val="28"/>
        </w:rPr>
      </w:pPr>
      <w:r w:rsidRPr="002634FD">
        <w:rPr>
          <w:rFonts w:ascii="Times New Roman" w:hAnsi="Times New Roman"/>
          <w:sz w:val="28"/>
          <w:szCs w:val="28"/>
        </w:rPr>
        <w:t>2.конкурс сочинений среди старшеклассников: «В школе знания получают, в библиотеке - умножают»</w:t>
      </w:r>
      <w:r>
        <w:rPr>
          <w:rFonts w:ascii="Times New Roman" w:hAnsi="Times New Roman"/>
          <w:sz w:val="28"/>
          <w:szCs w:val="28"/>
        </w:rPr>
        <w:t>(сентябрь, ЦБ совместно с СОШ №1, СОШ №2)</w:t>
      </w:r>
    </w:p>
    <w:p w:rsidR="00E56D98" w:rsidRPr="00E56D98" w:rsidRDefault="00E56D98" w:rsidP="00E56D98">
      <w:pPr>
        <w:spacing w:after="0" w:line="240" w:lineRule="auto"/>
        <w:jc w:val="both"/>
        <w:rPr>
          <w:rFonts w:ascii="Times New Roman" w:hAnsi="Times New Roman"/>
          <w:color w:val="FF0000"/>
          <w:sz w:val="28"/>
          <w:szCs w:val="28"/>
        </w:rPr>
      </w:pPr>
      <w:r w:rsidRPr="002634FD">
        <w:rPr>
          <w:rFonts w:ascii="Times New Roman" w:hAnsi="Times New Roman"/>
          <w:sz w:val="28"/>
          <w:szCs w:val="28"/>
        </w:rPr>
        <w:lastRenderedPageBreak/>
        <w:t xml:space="preserve">3. библиотечный </w:t>
      </w:r>
      <w:proofErr w:type="spellStart"/>
      <w:r w:rsidRPr="002634FD">
        <w:rPr>
          <w:rFonts w:ascii="Times New Roman" w:hAnsi="Times New Roman"/>
          <w:sz w:val="28"/>
          <w:szCs w:val="28"/>
        </w:rPr>
        <w:t>эрудицион</w:t>
      </w:r>
      <w:proofErr w:type="spellEnd"/>
      <w:r w:rsidRPr="002634FD">
        <w:rPr>
          <w:rFonts w:ascii="Times New Roman" w:hAnsi="Times New Roman"/>
          <w:sz w:val="28"/>
          <w:szCs w:val="28"/>
        </w:rPr>
        <w:t>: «Открой свою книгу»</w:t>
      </w:r>
      <w:r>
        <w:rPr>
          <w:rFonts w:ascii="Times New Roman" w:hAnsi="Times New Roman"/>
          <w:sz w:val="28"/>
          <w:szCs w:val="28"/>
        </w:rPr>
        <w:t xml:space="preserve"> (сентябрь, ЦБ)</w:t>
      </w:r>
    </w:p>
    <w:p w:rsidR="00E56D98" w:rsidRPr="00E56D98" w:rsidRDefault="00E56D98" w:rsidP="00E56D98">
      <w:pPr>
        <w:spacing w:after="0" w:line="240" w:lineRule="auto"/>
        <w:jc w:val="center"/>
        <w:rPr>
          <w:rFonts w:ascii="Times New Roman" w:hAnsi="Times New Roman"/>
          <w:b/>
          <w:sz w:val="28"/>
          <w:szCs w:val="28"/>
        </w:rPr>
      </w:pPr>
      <w:r w:rsidRPr="00E56D98">
        <w:rPr>
          <w:rFonts w:ascii="Times New Roman" w:hAnsi="Times New Roman"/>
          <w:b/>
          <w:sz w:val="28"/>
          <w:szCs w:val="28"/>
        </w:rPr>
        <w:t>В помощь производству / сельскому хозяйству.</w:t>
      </w:r>
    </w:p>
    <w:p w:rsidR="00CA26A0" w:rsidRPr="00E56D98" w:rsidRDefault="00E56D98" w:rsidP="00E56D98">
      <w:pPr>
        <w:spacing w:after="0" w:line="240" w:lineRule="auto"/>
        <w:ind w:firstLine="709"/>
        <w:contextualSpacing/>
        <w:jc w:val="both"/>
        <w:rPr>
          <w:rFonts w:ascii="Times New Roman" w:hAnsi="Times New Roman"/>
          <w:sz w:val="28"/>
          <w:szCs w:val="28"/>
        </w:rPr>
      </w:pPr>
      <w:r w:rsidRPr="00E56D98">
        <w:rPr>
          <w:rFonts w:ascii="Times New Roman" w:hAnsi="Times New Roman"/>
          <w:sz w:val="28"/>
          <w:szCs w:val="28"/>
        </w:rPr>
        <w:t>Большую помощь в информировании работников с/х  оказывают справочно-правовая  система «Консультант-Плюс» и Интернет.</w:t>
      </w:r>
    </w:p>
    <w:p w:rsidR="00CA26A0" w:rsidRDefault="00CA26A0" w:rsidP="00204BE3">
      <w:pPr>
        <w:spacing w:after="0" w:line="240" w:lineRule="auto"/>
        <w:jc w:val="both"/>
        <w:rPr>
          <w:rFonts w:ascii="Times New Roman" w:hAnsi="Times New Roman"/>
          <w:sz w:val="28"/>
          <w:szCs w:val="28"/>
        </w:rPr>
      </w:pPr>
      <w:r w:rsidRPr="00CA26A0">
        <w:rPr>
          <w:rFonts w:ascii="Times New Roman" w:hAnsi="Times New Roman"/>
          <w:color w:val="000000"/>
          <w:sz w:val="28"/>
          <w:szCs w:val="28"/>
          <w:shd w:val="clear" w:color="auto" w:fill="FFFFFF"/>
        </w:rPr>
        <w:t>Выездная книжная выставка: "В помощь сельскохозяйственному производству"</w:t>
      </w:r>
      <w:r>
        <w:rPr>
          <w:rFonts w:ascii="Times New Roman" w:hAnsi="Times New Roman"/>
          <w:color w:val="000000"/>
          <w:sz w:val="28"/>
          <w:szCs w:val="28"/>
          <w:shd w:val="clear" w:color="auto" w:fill="FFFFFF"/>
        </w:rPr>
        <w:t xml:space="preserve"> (ЦБ, РДК, ноябрь)</w:t>
      </w:r>
      <w:r w:rsidR="00877C6D">
        <w:rPr>
          <w:rFonts w:ascii="Times New Roman" w:hAnsi="Times New Roman"/>
          <w:color w:val="000000"/>
          <w:sz w:val="28"/>
          <w:szCs w:val="28"/>
          <w:shd w:val="clear" w:color="auto" w:fill="FFFFFF"/>
        </w:rPr>
        <w:t xml:space="preserve"> </w:t>
      </w:r>
      <w:hyperlink r:id="rId31" w:history="1">
        <w:r w:rsidRPr="00BB2644">
          <w:rPr>
            <w:rStyle w:val="a4"/>
            <w:rFonts w:ascii="Times New Roman" w:hAnsi="Times New Roman"/>
            <w:sz w:val="28"/>
            <w:szCs w:val="28"/>
          </w:rPr>
          <w:t>https://vk.com/id398274687</w:t>
        </w:r>
      </w:hyperlink>
      <w:r w:rsidRPr="00BB2644">
        <w:rPr>
          <w:rFonts w:ascii="Times New Roman" w:hAnsi="Times New Roman"/>
          <w:sz w:val="28"/>
          <w:szCs w:val="28"/>
        </w:rPr>
        <w:t>.</w:t>
      </w:r>
    </w:p>
    <w:p w:rsidR="00CA26A0" w:rsidRDefault="00CA26A0" w:rsidP="00204BE3">
      <w:pPr>
        <w:spacing w:after="0" w:line="240" w:lineRule="auto"/>
        <w:jc w:val="both"/>
        <w:rPr>
          <w:rFonts w:ascii="Times New Roman" w:hAnsi="Times New Roman"/>
          <w:sz w:val="28"/>
          <w:szCs w:val="28"/>
        </w:rPr>
      </w:pPr>
      <w:r>
        <w:rPr>
          <w:rFonts w:ascii="Times New Roman" w:hAnsi="Times New Roman"/>
          <w:sz w:val="28"/>
          <w:szCs w:val="28"/>
        </w:rPr>
        <w:t>Дни информации: «</w:t>
      </w:r>
      <w:r w:rsidR="00877C6D">
        <w:rPr>
          <w:rFonts w:ascii="Times New Roman" w:hAnsi="Times New Roman"/>
          <w:sz w:val="28"/>
          <w:szCs w:val="28"/>
        </w:rPr>
        <w:t>Информационное поле агрария</w:t>
      </w:r>
      <w:r>
        <w:rPr>
          <w:rFonts w:ascii="Times New Roman" w:hAnsi="Times New Roman"/>
          <w:sz w:val="28"/>
          <w:szCs w:val="28"/>
        </w:rPr>
        <w:t>»</w:t>
      </w:r>
      <w:r w:rsidR="00877C6D">
        <w:rPr>
          <w:rFonts w:ascii="Times New Roman" w:hAnsi="Times New Roman"/>
          <w:sz w:val="28"/>
          <w:szCs w:val="28"/>
        </w:rPr>
        <w:t xml:space="preserve"> (ЦБ, отдел управления с/хозяйством, март), «Фермерское подворье» (ЦБ, отдел управления с/хозяйством, октябрь).</w:t>
      </w:r>
    </w:p>
    <w:p w:rsidR="001B116F" w:rsidRDefault="001B116F" w:rsidP="00204BE3">
      <w:pPr>
        <w:spacing w:after="0" w:line="240" w:lineRule="auto"/>
        <w:jc w:val="both"/>
        <w:rPr>
          <w:rFonts w:ascii="Times New Roman" w:hAnsi="Times New Roman"/>
          <w:sz w:val="28"/>
          <w:szCs w:val="28"/>
        </w:rPr>
      </w:pPr>
      <w:r>
        <w:rPr>
          <w:rFonts w:ascii="Times New Roman" w:hAnsi="Times New Roman"/>
          <w:sz w:val="28"/>
          <w:szCs w:val="28"/>
        </w:rPr>
        <w:t>Часы интересных сообщений по страницам сельскохозяйственной периодики: «Сельское хозяйство - современный подход» (по страницам журнала «Сельская новь»), «Ваше приусадебное хозяйство» (по страницам журнала «Приусадебное хозяйство», «Моя прекрасная дача», «1000 советов огороднику») (ЦБ, август).</w:t>
      </w:r>
    </w:p>
    <w:p w:rsidR="001B116F" w:rsidRPr="00CA26A0" w:rsidRDefault="001B116F" w:rsidP="00204BE3">
      <w:pPr>
        <w:spacing w:after="0" w:line="240" w:lineRule="auto"/>
        <w:jc w:val="both"/>
        <w:rPr>
          <w:rFonts w:ascii="Times New Roman" w:hAnsi="Times New Roman"/>
          <w:sz w:val="28"/>
          <w:szCs w:val="28"/>
        </w:rPr>
      </w:pPr>
      <w:r>
        <w:rPr>
          <w:rFonts w:ascii="Times New Roman" w:hAnsi="Times New Roman"/>
          <w:sz w:val="28"/>
          <w:szCs w:val="28"/>
        </w:rPr>
        <w:t>Часы полезных советов: «Весенние заботы в саду и в огороде», «Сад вашей мечты», «К земле с любовью» (ЦБ, с/б, январь-декабрь)</w:t>
      </w:r>
      <w:r w:rsidR="001978CD">
        <w:rPr>
          <w:rFonts w:ascii="Times New Roman" w:hAnsi="Times New Roman"/>
          <w:sz w:val="28"/>
          <w:szCs w:val="28"/>
        </w:rPr>
        <w:t>.</w:t>
      </w:r>
    </w:p>
    <w:p w:rsidR="00CC0DF4" w:rsidRPr="00E56D98" w:rsidRDefault="00CC0DF4" w:rsidP="00CC0DF4">
      <w:pPr>
        <w:spacing w:after="0" w:line="240" w:lineRule="auto"/>
        <w:contextualSpacing/>
        <w:jc w:val="both"/>
        <w:rPr>
          <w:rFonts w:ascii="Times New Roman" w:hAnsi="Times New Roman"/>
          <w:b/>
          <w:sz w:val="28"/>
          <w:szCs w:val="28"/>
        </w:rPr>
      </w:pPr>
      <w:r w:rsidRPr="00E56D98">
        <w:rPr>
          <w:rFonts w:ascii="Times New Roman" w:hAnsi="Times New Roman"/>
          <w:b/>
          <w:sz w:val="28"/>
          <w:szCs w:val="28"/>
        </w:rPr>
        <w:t>В помощь духовному развитию личности (религия, нравственность, искусство, художественная литература).</w:t>
      </w:r>
    </w:p>
    <w:p w:rsidR="004C0EC1" w:rsidRPr="00ED1C1E" w:rsidRDefault="004C0EC1" w:rsidP="00204BE3">
      <w:pPr>
        <w:spacing w:after="0" w:line="240" w:lineRule="auto"/>
        <w:jc w:val="both"/>
        <w:rPr>
          <w:rFonts w:ascii="Times New Roman" w:hAnsi="Times New Roman"/>
          <w:sz w:val="28"/>
          <w:szCs w:val="28"/>
        </w:rPr>
      </w:pPr>
      <w:r w:rsidRPr="00ED1C1E">
        <w:rPr>
          <w:rFonts w:ascii="Times New Roman" w:hAnsi="Times New Roman"/>
          <w:sz w:val="28"/>
          <w:szCs w:val="28"/>
          <w:u w:val="single"/>
        </w:rPr>
        <w:t>В рамках Ежегодной Всероссийской «Библионочь-2023</w:t>
      </w:r>
      <w:r w:rsidRPr="00ED1C1E">
        <w:rPr>
          <w:rFonts w:ascii="Times New Roman" w:hAnsi="Times New Roman"/>
          <w:sz w:val="28"/>
          <w:szCs w:val="28"/>
        </w:rPr>
        <w:t xml:space="preserve">» «Читаем вместе»: Презентация среди читателей библиотеки: «Самая добрая профессия - библиотекарь!» (ЦБ, с/б, май) </w:t>
      </w:r>
      <w:hyperlink r:id="rId32" w:history="1">
        <w:r w:rsidRPr="00ED1C1E">
          <w:rPr>
            <w:rStyle w:val="a4"/>
            <w:rFonts w:ascii="Times New Roman" w:hAnsi="Times New Roman"/>
            <w:sz w:val="28"/>
            <w:szCs w:val="28"/>
          </w:rPr>
          <w:t>https://vk.com/id398274687</w:t>
        </w:r>
      </w:hyperlink>
      <w:r w:rsidRPr="00ED1C1E">
        <w:rPr>
          <w:rFonts w:ascii="Times New Roman" w:hAnsi="Times New Roman"/>
          <w:sz w:val="28"/>
          <w:szCs w:val="28"/>
        </w:rPr>
        <w:t>.</w:t>
      </w:r>
    </w:p>
    <w:p w:rsidR="004C0EC1" w:rsidRPr="00ED1C1E" w:rsidRDefault="004C0EC1" w:rsidP="00204BE3">
      <w:pPr>
        <w:tabs>
          <w:tab w:val="left" w:pos="7050"/>
        </w:tabs>
        <w:spacing w:after="0" w:line="240" w:lineRule="auto"/>
        <w:jc w:val="both"/>
        <w:rPr>
          <w:rFonts w:ascii="Times New Roman" w:hAnsi="Times New Roman"/>
          <w:sz w:val="28"/>
          <w:szCs w:val="28"/>
        </w:rPr>
      </w:pPr>
      <w:r w:rsidRPr="00ED1C1E">
        <w:rPr>
          <w:rFonts w:ascii="Times New Roman" w:hAnsi="Times New Roman"/>
          <w:sz w:val="28"/>
          <w:szCs w:val="28"/>
        </w:rPr>
        <w:t>Бенефис читающих семей: «Библиотека и читатель: книжный роман» (ЦБ, май).</w:t>
      </w:r>
    </w:p>
    <w:p w:rsidR="004C0EC1" w:rsidRPr="00ED1C1E" w:rsidRDefault="004C0EC1" w:rsidP="00204BE3">
      <w:pPr>
        <w:tabs>
          <w:tab w:val="left" w:pos="7050"/>
        </w:tabs>
        <w:spacing w:after="0" w:line="240" w:lineRule="auto"/>
        <w:jc w:val="both"/>
        <w:rPr>
          <w:rFonts w:ascii="Times New Roman" w:hAnsi="Times New Roman"/>
          <w:sz w:val="28"/>
          <w:szCs w:val="28"/>
        </w:rPr>
      </w:pPr>
      <w:r w:rsidRPr="00ED1C1E">
        <w:rPr>
          <w:rFonts w:ascii="Times New Roman" w:hAnsi="Times New Roman"/>
          <w:sz w:val="28"/>
          <w:szCs w:val="28"/>
        </w:rPr>
        <w:t>В рамках «Недели детской и юношеской книги»: Акция среди старшеклассников: «Молодёжь без книг - страна без будущего».</w:t>
      </w:r>
    </w:p>
    <w:p w:rsidR="004C0EC1" w:rsidRPr="00ED1C1E" w:rsidRDefault="004C0EC1" w:rsidP="00204BE3">
      <w:pPr>
        <w:tabs>
          <w:tab w:val="left" w:pos="7050"/>
        </w:tabs>
        <w:spacing w:after="0" w:line="240" w:lineRule="auto"/>
        <w:jc w:val="both"/>
        <w:rPr>
          <w:rFonts w:ascii="Times New Roman" w:hAnsi="Times New Roman"/>
          <w:sz w:val="28"/>
          <w:szCs w:val="28"/>
        </w:rPr>
      </w:pPr>
      <w:r w:rsidRPr="00ED1C1E">
        <w:rPr>
          <w:rFonts w:ascii="Times New Roman" w:hAnsi="Times New Roman"/>
          <w:sz w:val="28"/>
          <w:szCs w:val="28"/>
          <w:u w:val="single"/>
        </w:rPr>
        <w:t>В рамках Международной Акции «Ночь в музее-2023</w:t>
      </w:r>
      <w:r w:rsidRPr="00ED1C1E">
        <w:rPr>
          <w:rFonts w:ascii="Times New Roman" w:hAnsi="Times New Roman"/>
          <w:sz w:val="28"/>
          <w:szCs w:val="28"/>
        </w:rPr>
        <w:t xml:space="preserve">» «История и истории», посвященной Году педагога и наставника выездная выставка-просмотр: «Славим мы величие учителей» (об основоположниках русской педагогики)(место проведения: краеведческий музей). </w:t>
      </w:r>
      <w:hyperlink r:id="rId33" w:history="1">
        <w:r w:rsidRPr="00ED1C1E">
          <w:rPr>
            <w:rStyle w:val="a4"/>
            <w:rFonts w:ascii="Times New Roman" w:hAnsi="Times New Roman"/>
            <w:sz w:val="28"/>
            <w:szCs w:val="28"/>
          </w:rPr>
          <w:t>https://vk.com/id398274687</w:t>
        </w:r>
      </w:hyperlink>
    </w:p>
    <w:p w:rsidR="004C0EC1" w:rsidRPr="00ED1C1E" w:rsidRDefault="004C0EC1" w:rsidP="00204BE3">
      <w:pPr>
        <w:tabs>
          <w:tab w:val="left" w:pos="7050"/>
        </w:tabs>
        <w:spacing w:after="0" w:line="240" w:lineRule="auto"/>
        <w:jc w:val="both"/>
        <w:rPr>
          <w:rFonts w:ascii="Times New Roman" w:hAnsi="Times New Roman"/>
          <w:sz w:val="28"/>
          <w:szCs w:val="28"/>
        </w:rPr>
      </w:pPr>
      <w:r w:rsidRPr="00ED1C1E">
        <w:rPr>
          <w:rFonts w:ascii="Times New Roman" w:hAnsi="Times New Roman"/>
          <w:sz w:val="28"/>
          <w:szCs w:val="28"/>
          <w:u w:val="single"/>
        </w:rPr>
        <w:t xml:space="preserve">К Всемирному Дню поэзии: </w:t>
      </w:r>
      <w:r w:rsidRPr="00ED1C1E">
        <w:rPr>
          <w:rFonts w:ascii="Times New Roman" w:hAnsi="Times New Roman"/>
          <w:sz w:val="28"/>
          <w:szCs w:val="28"/>
        </w:rPr>
        <w:t>вечер поэзии: «Любовь к Отечеству сквозь таинство страниц» (ЦБ, март).</w:t>
      </w:r>
    </w:p>
    <w:p w:rsidR="004C0EC1" w:rsidRPr="00ED1C1E" w:rsidRDefault="004C0EC1" w:rsidP="00204BE3">
      <w:pPr>
        <w:tabs>
          <w:tab w:val="left" w:pos="7050"/>
        </w:tabs>
        <w:spacing w:after="0" w:line="240" w:lineRule="auto"/>
        <w:jc w:val="both"/>
        <w:rPr>
          <w:rFonts w:ascii="Times New Roman" w:hAnsi="Times New Roman"/>
          <w:sz w:val="28"/>
          <w:szCs w:val="28"/>
        </w:rPr>
      </w:pPr>
      <w:r w:rsidRPr="00ED1C1E">
        <w:rPr>
          <w:rFonts w:ascii="Times New Roman" w:hAnsi="Times New Roman"/>
          <w:sz w:val="28"/>
          <w:szCs w:val="28"/>
        </w:rPr>
        <w:t xml:space="preserve">К Пушкинскому Дню России: литературный вечер: «И не иссякнет Пушкина родник» (ЦБ, </w:t>
      </w:r>
      <w:proofErr w:type="spellStart"/>
      <w:r w:rsidRPr="00ED1C1E">
        <w:rPr>
          <w:rFonts w:ascii="Times New Roman" w:hAnsi="Times New Roman"/>
          <w:sz w:val="28"/>
          <w:szCs w:val="28"/>
        </w:rPr>
        <w:t>Домаховская</w:t>
      </w:r>
      <w:proofErr w:type="spellEnd"/>
      <w:r w:rsidRPr="00ED1C1E">
        <w:rPr>
          <w:rFonts w:ascii="Times New Roman" w:hAnsi="Times New Roman"/>
          <w:sz w:val="28"/>
          <w:szCs w:val="28"/>
        </w:rPr>
        <w:t xml:space="preserve">, </w:t>
      </w:r>
      <w:proofErr w:type="spellStart"/>
      <w:r w:rsidRPr="00ED1C1E">
        <w:rPr>
          <w:rFonts w:ascii="Times New Roman" w:hAnsi="Times New Roman"/>
          <w:sz w:val="28"/>
          <w:szCs w:val="28"/>
        </w:rPr>
        <w:t>Хальзевская</w:t>
      </w:r>
      <w:proofErr w:type="spellEnd"/>
      <w:r w:rsidRPr="00ED1C1E">
        <w:rPr>
          <w:rFonts w:ascii="Times New Roman" w:hAnsi="Times New Roman"/>
          <w:sz w:val="28"/>
          <w:szCs w:val="28"/>
        </w:rPr>
        <w:t xml:space="preserve">, </w:t>
      </w:r>
      <w:proofErr w:type="spellStart"/>
      <w:r w:rsidRPr="00ED1C1E">
        <w:rPr>
          <w:rFonts w:ascii="Times New Roman" w:hAnsi="Times New Roman"/>
          <w:sz w:val="28"/>
          <w:szCs w:val="28"/>
        </w:rPr>
        <w:t>Долбенкинская</w:t>
      </w:r>
      <w:proofErr w:type="spellEnd"/>
      <w:r w:rsidRPr="00ED1C1E">
        <w:rPr>
          <w:rFonts w:ascii="Times New Roman" w:hAnsi="Times New Roman"/>
          <w:sz w:val="28"/>
          <w:szCs w:val="28"/>
        </w:rPr>
        <w:t xml:space="preserve"> с/б).</w:t>
      </w:r>
    </w:p>
    <w:p w:rsidR="004C0EC1" w:rsidRPr="00ED1C1E" w:rsidRDefault="004C0EC1" w:rsidP="00204BE3">
      <w:pPr>
        <w:tabs>
          <w:tab w:val="left" w:pos="7050"/>
        </w:tabs>
        <w:spacing w:after="0" w:line="240" w:lineRule="auto"/>
        <w:jc w:val="both"/>
        <w:rPr>
          <w:rFonts w:ascii="Times New Roman" w:hAnsi="Times New Roman"/>
          <w:sz w:val="28"/>
          <w:szCs w:val="28"/>
        </w:rPr>
      </w:pPr>
      <w:r w:rsidRPr="00ED1C1E">
        <w:rPr>
          <w:rFonts w:ascii="Times New Roman" w:hAnsi="Times New Roman"/>
          <w:sz w:val="28"/>
          <w:szCs w:val="28"/>
          <w:u w:val="single"/>
        </w:rPr>
        <w:t>К 85-летию со дня рождения В.С. Высоцкого</w:t>
      </w:r>
      <w:r w:rsidRPr="00ED1C1E">
        <w:rPr>
          <w:rFonts w:ascii="Times New Roman" w:hAnsi="Times New Roman"/>
          <w:sz w:val="28"/>
          <w:szCs w:val="28"/>
        </w:rPr>
        <w:t>: вечер-памяти: «Когда я отпою и отыграю» (</w:t>
      </w:r>
      <w:proofErr w:type="spellStart"/>
      <w:r w:rsidRPr="00ED1C1E">
        <w:rPr>
          <w:rFonts w:ascii="Times New Roman" w:hAnsi="Times New Roman"/>
          <w:sz w:val="28"/>
          <w:szCs w:val="28"/>
        </w:rPr>
        <w:t>Домаховская</w:t>
      </w:r>
      <w:proofErr w:type="spellEnd"/>
      <w:r w:rsidRPr="00ED1C1E">
        <w:rPr>
          <w:rFonts w:ascii="Times New Roman" w:hAnsi="Times New Roman"/>
          <w:sz w:val="28"/>
          <w:szCs w:val="28"/>
        </w:rPr>
        <w:t xml:space="preserve"> с/б, январь), литературно-музыкальный вечер: «Я, конечно, вернусь…» (ЦБ, февраль) </w:t>
      </w:r>
      <w:hyperlink r:id="rId34" w:history="1">
        <w:r w:rsidRPr="00ED1C1E">
          <w:rPr>
            <w:rStyle w:val="a4"/>
            <w:rFonts w:ascii="Times New Roman" w:hAnsi="Times New Roman"/>
            <w:sz w:val="28"/>
            <w:szCs w:val="28"/>
          </w:rPr>
          <w:t>https://vk.com/id398274687</w:t>
        </w:r>
      </w:hyperlink>
      <w:r w:rsidRPr="00ED1C1E">
        <w:rPr>
          <w:rFonts w:ascii="Times New Roman" w:hAnsi="Times New Roman"/>
          <w:sz w:val="28"/>
          <w:szCs w:val="28"/>
        </w:rPr>
        <w:t xml:space="preserve"> , литературные часы: «Мне говорят: исчез в бессмертие…» (</w:t>
      </w:r>
      <w:proofErr w:type="spellStart"/>
      <w:r w:rsidRPr="00ED1C1E">
        <w:rPr>
          <w:rFonts w:ascii="Times New Roman" w:hAnsi="Times New Roman"/>
          <w:sz w:val="28"/>
          <w:szCs w:val="28"/>
        </w:rPr>
        <w:t>Столбищенская</w:t>
      </w:r>
      <w:proofErr w:type="spellEnd"/>
      <w:r w:rsidRPr="00ED1C1E">
        <w:rPr>
          <w:rFonts w:ascii="Times New Roman" w:hAnsi="Times New Roman"/>
          <w:sz w:val="28"/>
          <w:szCs w:val="28"/>
        </w:rPr>
        <w:t xml:space="preserve">, </w:t>
      </w:r>
      <w:proofErr w:type="spellStart"/>
      <w:r w:rsidRPr="00ED1C1E">
        <w:rPr>
          <w:rFonts w:ascii="Times New Roman" w:hAnsi="Times New Roman"/>
          <w:sz w:val="28"/>
          <w:szCs w:val="28"/>
        </w:rPr>
        <w:t>Хальзевская</w:t>
      </w:r>
      <w:proofErr w:type="spellEnd"/>
      <w:r w:rsidRPr="00ED1C1E">
        <w:rPr>
          <w:rFonts w:ascii="Times New Roman" w:hAnsi="Times New Roman"/>
          <w:sz w:val="28"/>
          <w:szCs w:val="28"/>
        </w:rPr>
        <w:t xml:space="preserve"> с/б), «Звезда по имени Высоцкий» (</w:t>
      </w:r>
      <w:proofErr w:type="spellStart"/>
      <w:r w:rsidRPr="00ED1C1E">
        <w:rPr>
          <w:rFonts w:ascii="Times New Roman" w:hAnsi="Times New Roman"/>
          <w:sz w:val="28"/>
          <w:szCs w:val="28"/>
        </w:rPr>
        <w:t>Долбенкинская</w:t>
      </w:r>
      <w:proofErr w:type="spellEnd"/>
      <w:r w:rsidRPr="00ED1C1E">
        <w:rPr>
          <w:rFonts w:ascii="Times New Roman" w:hAnsi="Times New Roman"/>
          <w:sz w:val="28"/>
          <w:szCs w:val="28"/>
        </w:rPr>
        <w:t xml:space="preserve"> с/б).</w:t>
      </w:r>
    </w:p>
    <w:p w:rsidR="004C0EC1" w:rsidRPr="00ED1C1E" w:rsidRDefault="004C0EC1" w:rsidP="00204BE3">
      <w:pPr>
        <w:tabs>
          <w:tab w:val="left" w:pos="7050"/>
        </w:tabs>
        <w:spacing w:after="0" w:line="240" w:lineRule="auto"/>
        <w:jc w:val="both"/>
        <w:rPr>
          <w:rFonts w:ascii="Times New Roman" w:hAnsi="Times New Roman"/>
          <w:sz w:val="28"/>
          <w:szCs w:val="28"/>
        </w:rPr>
      </w:pPr>
      <w:r w:rsidRPr="00ED1C1E">
        <w:rPr>
          <w:rFonts w:ascii="Times New Roman" w:hAnsi="Times New Roman"/>
          <w:sz w:val="28"/>
          <w:szCs w:val="28"/>
          <w:u w:val="single"/>
        </w:rPr>
        <w:t xml:space="preserve">К Дням славянской письменности и культуры: </w:t>
      </w:r>
      <w:r w:rsidRPr="00ED1C1E">
        <w:rPr>
          <w:rFonts w:ascii="Times New Roman" w:hAnsi="Times New Roman"/>
          <w:sz w:val="28"/>
          <w:szCs w:val="28"/>
          <w:shd w:val="clear" w:color="auto" w:fill="FFFFFF"/>
        </w:rPr>
        <w:t>Познавательные</w:t>
      </w:r>
      <w:r w:rsidRPr="00ED1C1E">
        <w:rPr>
          <w:rFonts w:ascii="Times New Roman" w:hAnsi="Times New Roman"/>
          <w:sz w:val="28"/>
          <w:szCs w:val="28"/>
        </w:rPr>
        <w:t xml:space="preserve"> </w:t>
      </w:r>
      <w:r w:rsidRPr="00ED1C1E">
        <w:rPr>
          <w:rFonts w:ascii="Times New Roman" w:hAnsi="Times New Roman"/>
          <w:sz w:val="28"/>
          <w:szCs w:val="28"/>
          <w:shd w:val="clear" w:color="auto" w:fill="FFFFFF"/>
        </w:rPr>
        <w:t xml:space="preserve">путешествия «Памятники письменности Древней Руси» ( </w:t>
      </w:r>
      <w:proofErr w:type="spellStart"/>
      <w:r w:rsidRPr="00ED1C1E">
        <w:rPr>
          <w:rFonts w:ascii="Times New Roman" w:hAnsi="Times New Roman"/>
          <w:sz w:val="28"/>
          <w:szCs w:val="28"/>
          <w:shd w:val="clear" w:color="auto" w:fill="FFFFFF"/>
        </w:rPr>
        <w:t>Хальзевская</w:t>
      </w:r>
      <w:proofErr w:type="spellEnd"/>
      <w:r w:rsidRPr="00ED1C1E">
        <w:rPr>
          <w:rFonts w:ascii="Times New Roman" w:hAnsi="Times New Roman"/>
          <w:sz w:val="28"/>
          <w:szCs w:val="28"/>
          <w:shd w:val="clear" w:color="auto" w:fill="FFFFFF"/>
        </w:rPr>
        <w:t xml:space="preserve"> с/б, май)</w:t>
      </w:r>
      <w:r w:rsidRPr="00ED1C1E">
        <w:rPr>
          <w:rFonts w:ascii="Times New Roman" w:hAnsi="Times New Roman"/>
          <w:sz w:val="28"/>
          <w:szCs w:val="28"/>
        </w:rPr>
        <w:t xml:space="preserve"> </w:t>
      </w:r>
      <w:hyperlink r:id="rId35" w:history="1">
        <w:r w:rsidRPr="00ED1C1E">
          <w:rPr>
            <w:rStyle w:val="a4"/>
            <w:rFonts w:ascii="Times New Roman" w:hAnsi="Times New Roman"/>
            <w:sz w:val="28"/>
            <w:szCs w:val="28"/>
          </w:rPr>
          <w:t>https://vk.com/id398274687</w:t>
        </w:r>
      </w:hyperlink>
      <w:r w:rsidRPr="00ED1C1E">
        <w:rPr>
          <w:rFonts w:ascii="Times New Roman" w:hAnsi="Times New Roman"/>
          <w:sz w:val="28"/>
          <w:szCs w:val="28"/>
          <w:shd w:val="clear" w:color="auto" w:fill="FFFFFF"/>
        </w:rPr>
        <w:t>, историко-познавательные уроки: "От глиняной таблички до печатной странички" (</w:t>
      </w:r>
      <w:proofErr w:type="spellStart"/>
      <w:r w:rsidRPr="00ED1C1E">
        <w:rPr>
          <w:rFonts w:ascii="Times New Roman" w:hAnsi="Times New Roman"/>
          <w:sz w:val="28"/>
          <w:szCs w:val="28"/>
          <w:shd w:val="clear" w:color="auto" w:fill="FFFFFF"/>
        </w:rPr>
        <w:t>Домаховская</w:t>
      </w:r>
      <w:proofErr w:type="spellEnd"/>
      <w:r w:rsidRPr="00ED1C1E">
        <w:rPr>
          <w:rFonts w:ascii="Times New Roman" w:hAnsi="Times New Roman"/>
          <w:sz w:val="28"/>
          <w:szCs w:val="28"/>
          <w:shd w:val="clear" w:color="auto" w:fill="FFFFFF"/>
        </w:rPr>
        <w:t xml:space="preserve"> с/б, май)</w:t>
      </w:r>
      <w:r w:rsidRPr="00ED1C1E">
        <w:rPr>
          <w:rFonts w:ascii="Times New Roman" w:hAnsi="Times New Roman"/>
          <w:sz w:val="28"/>
          <w:szCs w:val="28"/>
        </w:rPr>
        <w:t xml:space="preserve"> </w:t>
      </w:r>
      <w:hyperlink r:id="rId36" w:history="1">
        <w:r w:rsidRPr="00ED1C1E">
          <w:rPr>
            <w:rStyle w:val="a4"/>
            <w:rFonts w:ascii="Times New Roman" w:hAnsi="Times New Roman"/>
            <w:sz w:val="28"/>
            <w:szCs w:val="28"/>
          </w:rPr>
          <w:t>https://vk.com/id398274687</w:t>
        </w:r>
      </w:hyperlink>
      <w:r w:rsidRPr="00ED1C1E">
        <w:rPr>
          <w:rFonts w:ascii="Times New Roman" w:hAnsi="Times New Roman"/>
          <w:sz w:val="28"/>
          <w:szCs w:val="28"/>
          <w:shd w:val="clear" w:color="auto" w:fill="FFFFFF"/>
        </w:rPr>
        <w:t>, "История славянской письменности" (</w:t>
      </w:r>
      <w:proofErr w:type="spellStart"/>
      <w:r w:rsidRPr="00ED1C1E">
        <w:rPr>
          <w:rFonts w:ascii="Times New Roman" w:hAnsi="Times New Roman"/>
          <w:sz w:val="28"/>
          <w:szCs w:val="28"/>
          <w:shd w:val="clear" w:color="auto" w:fill="FFFFFF"/>
        </w:rPr>
        <w:t>Столбищенская</w:t>
      </w:r>
      <w:proofErr w:type="spellEnd"/>
      <w:r w:rsidRPr="00ED1C1E">
        <w:rPr>
          <w:rFonts w:ascii="Times New Roman" w:hAnsi="Times New Roman"/>
          <w:sz w:val="28"/>
          <w:szCs w:val="28"/>
          <w:shd w:val="clear" w:color="auto" w:fill="FFFFFF"/>
        </w:rPr>
        <w:t xml:space="preserve"> с/б, май)</w:t>
      </w:r>
      <w:r w:rsidRPr="00ED1C1E">
        <w:rPr>
          <w:rFonts w:ascii="Times New Roman" w:hAnsi="Times New Roman"/>
          <w:sz w:val="28"/>
          <w:szCs w:val="28"/>
        </w:rPr>
        <w:t xml:space="preserve"> </w:t>
      </w:r>
      <w:hyperlink r:id="rId37" w:history="1">
        <w:r w:rsidRPr="00ED1C1E">
          <w:rPr>
            <w:rStyle w:val="a4"/>
            <w:rFonts w:ascii="Times New Roman" w:hAnsi="Times New Roman"/>
            <w:sz w:val="28"/>
            <w:szCs w:val="28"/>
          </w:rPr>
          <w:t>https://vk.com/id398274687</w:t>
        </w:r>
      </w:hyperlink>
      <w:r w:rsidRPr="00ED1C1E">
        <w:rPr>
          <w:rFonts w:ascii="Times New Roman" w:hAnsi="Times New Roman"/>
          <w:sz w:val="28"/>
          <w:szCs w:val="28"/>
          <w:shd w:val="clear" w:color="auto" w:fill="FFFFFF"/>
        </w:rPr>
        <w:t>, литературный час:</w:t>
      </w:r>
      <w:r w:rsidRPr="00ED1C1E">
        <w:rPr>
          <w:rFonts w:ascii="Times New Roman" w:hAnsi="Times New Roman"/>
          <w:sz w:val="28"/>
          <w:szCs w:val="28"/>
        </w:rPr>
        <w:t xml:space="preserve"> </w:t>
      </w:r>
      <w:r w:rsidRPr="00ED1C1E">
        <w:rPr>
          <w:rFonts w:ascii="Times New Roman" w:hAnsi="Times New Roman"/>
          <w:sz w:val="28"/>
          <w:szCs w:val="28"/>
          <w:shd w:val="clear" w:color="auto" w:fill="FFFFFF"/>
        </w:rPr>
        <w:lastRenderedPageBreak/>
        <w:t>«Слов русских золотая россыпь» (</w:t>
      </w:r>
      <w:proofErr w:type="spellStart"/>
      <w:r w:rsidRPr="00ED1C1E">
        <w:rPr>
          <w:rFonts w:ascii="Times New Roman" w:hAnsi="Times New Roman"/>
          <w:sz w:val="28"/>
          <w:szCs w:val="28"/>
          <w:shd w:val="clear" w:color="auto" w:fill="FFFFFF"/>
        </w:rPr>
        <w:t>Крупышенская</w:t>
      </w:r>
      <w:proofErr w:type="spellEnd"/>
      <w:r w:rsidRPr="00ED1C1E">
        <w:rPr>
          <w:rFonts w:ascii="Times New Roman" w:hAnsi="Times New Roman"/>
          <w:sz w:val="28"/>
          <w:szCs w:val="28"/>
          <w:shd w:val="clear" w:color="auto" w:fill="FFFFFF"/>
        </w:rPr>
        <w:t xml:space="preserve"> с/б, май)</w:t>
      </w:r>
      <w:r w:rsidRPr="00ED1C1E">
        <w:rPr>
          <w:rFonts w:ascii="Times New Roman" w:hAnsi="Times New Roman"/>
          <w:sz w:val="28"/>
          <w:szCs w:val="28"/>
        </w:rPr>
        <w:t xml:space="preserve"> </w:t>
      </w:r>
      <w:hyperlink r:id="rId38" w:history="1">
        <w:r w:rsidRPr="00ED1C1E">
          <w:rPr>
            <w:rStyle w:val="a4"/>
            <w:rFonts w:ascii="Times New Roman" w:hAnsi="Times New Roman"/>
            <w:sz w:val="28"/>
            <w:szCs w:val="28"/>
          </w:rPr>
          <w:t>https://vk.com/id398274687</w:t>
        </w:r>
      </w:hyperlink>
      <w:r w:rsidRPr="00ED1C1E">
        <w:rPr>
          <w:rFonts w:ascii="Times New Roman" w:hAnsi="Times New Roman"/>
          <w:sz w:val="28"/>
          <w:szCs w:val="28"/>
        </w:rPr>
        <w:t>.</w:t>
      </w:r>
    </w:p>
    <w:p w:rsidR="00E56D98" w:rsidRPr="00ED1C1E" w:rsidRDefault="00ED1C1E" w:rsidP="00204BE3">
      <w:pPr>
        <w:tabs>
          <w:tab w:val="left" w:pos="7050"/>
        </w:tabs>
        <w:spacing w:after="0" w:line="240" w:lineRule="auto"/>
        <w:jc w:val="both"/>
        <w:rPr>
          <w:rFonts w:ascii="Times New Roman" w:hAnsi="Times New Roman"/>
          <w:sz w:val="28"/>
          <w:szCs w:val="28"/>
        </w:rPr>
      </w:pPr>
      <w:r w:rsidRPr="00ED1C1E">
        <w:rPr>
          <w:rFonts w:ascii="Times New Roman" w:hAnsi="Times New Roman"/>
          <w:color w:val="000000"/>
          <w:sz w:val="28"/>
          <w:szCs w:val="28"/>
          <w:u w:val="single"/>
          <w:shd w:val="clear" w:color="auto" w:fill="FFFFFF"/>
        </w:rPr>
        <w:t>К 100-летию</w:t>
      </w:r>
      <w:r w:rsidR="00E56D98" w:rsidRPr="00ED1C1E">
        <w:rPr>
          <w:rFonts w:ascii="Times New Roman" w:hAnsi="Times New Roman"/>
          <w:color w:val="000000"/>
          <w:sz w:val="28"/>
          <w:szCs w:val="28"/>
          <w:u w:val="single"/>
          <w:shd w:val="clear" w:color="auto" w:fill="FFFFFF"/>
        </w:rPr>
        <w:t xml:space="preserve"> </w:t>
      </w:r>
      <w:r w:rsidRPr="00ED1C1E">
        <w:rPr>
          <w:rFonts w:ascii="Times New Roman" w:hAnsi="Times New Roman"/>
          <w:color w:val="000000"/>
          <w:sz w:val="28"/>
          <w:szCs w:val="28"/>
          <w:u w:val="single"/>
          <w:shd w:val="clear" w:color="auto" w:fill="FFFFFF"/>
        </w:rPr>
        <w:t xml:space="preserve">со дня рождения </w:t>
      </w:r>
      <w:r w:rsidR="00E56D98" w:rsidRPr="00ED1C1E">
        <w:rPr>
          <w:rFonts w:ascii="Times New Roman" w:hAnsi="Times New Roman"/>
          <w:color w:val="000000"/>
          <w:sz w:val="28"/>
          <w:szCs w:val="28"/>
          <w:u w:val="single"/>
          <w:shd w:val="clear" w:color="auto" w:fill="FFFFFF"/>
        </w:rPr>
        <w:t>Расула Гамзатова</w:t>
      </w:r>
      <w:r w:rsidRPr="00ED1C1E">
        <w:rPr>
          <w:rFonts w:ascii="Times New Roman" w:hAnsi="Times New Roman"/>
          <w:color w:val="000000"/>
          <w:sz w:val="28"/>
          <w:szCs w:val="28"/>
          <w:u w:val="single"/>
          <w:shd w:val="clear" w:color="auto" w:fill="FFFFFF"/>
        </w:rPr>
        <w:t>:</w:t>
      </w:r>
      <w:r w:rsidRPr="00ED1C1E">
        <w:rPr>
          <w:rFonts w:ascii="Times New Roman" w:hAnsi="Times New Roman"/>
          <w:color w:val="000000"/>
          <w:sz w:val="28"/>
          <w:szCs w:val="28"/>
          <w:shd w:val="clear" w:color="auto" w:fill="FFFFFF"/>
        </w:rPr>
        <w:t xml:space="preserve"> Литературная гостиная "Её величество - книга" литературно - музыкальный вечер: "Мы живём, чтобы оставить след" </w:t>
      </w:r>
      <w:hyperlink r:id="rId39" w:history="1">
        <w:r w:rsidRPr="00ED1C1E">
          <w:rPr>
            <w:rStyle w:val="a4"/>
            <w:rFonts w:ascii="Times New Roman" w:hAnsi="Times New Roman"/>
            <w:sz w:val="28"/>
            <w:szCs w:val="28"/>
          </w:rPr>
          <w:t>https://vk.com/id398274687</w:t>
        </w:r>
      </w:hyperlink>
      <w:r w:rsidRPr="00ED1C1E">
        <w:rPr>
          <w:rFonts w:ascii="Times New Roman" w:hAnsi="Times New Roman"/>
          <w:sz w:val="28"/>
          <w:szCs w:val="28"/>
        </w:rPr>
        <w:t>.</w:t>
      </w:r>
    </w:p>
    <w:p w:rsidR="00331EF0" w:rsidRPr="004123B9" w:rsidRDefault="00CC0DF4" w:rsidP="004123B9">
      <w:pPr>
        <w:spacing w:after="0" w:line="240" w:lineRule="auto"/>
        <w:jc w:val="both"/>
        <w:rPr>
          <w:rFonts w:ascii="Times New Roman" w:hAnsi="Times New Roman"/>
          <w:b/>
          <w:sz w:val="28"/>
          <w:szCs w:val="28"/>
        </w:rPr>
      </w:pPr>
      <w:r w:rsidRPr="00E56D98">
        <w:rPr>
          <w:rFonts w:ascii="Times New Roman" w:hAnsi="Times New Roman"/>
          <w:b/>
          <w:sz w:val="28"/>
          <w:szCs w:val="28"/>
        </w:rPr>
        <w:t>Работа с отдельными группами населения ( юношество 15-24 года, пенсионеры, инвалиды, ветераны)</w:t>
      </w:r>
    </w:p>
    <w:p w:rsidR="00331EF0" w:rsidRPr="00D50FBE" w:rsidRDefault="00331EF0" w:rsidP="00204BE3">
      <w:pPr>
        <w:tabs>
          <w:tab w:val="left" w:pos="7050"/>
        </w:tabs>
        <w:spacing w:after="0" w:line="240" w:lineRule="auto"/>
        <w:jc w:val="both"/>
        <w:rPr>
          <w:rFonts w:ascii="Times New Roman" w:hAnsi="Times New Roman"/>
          <w:sz w:val="28"/>
          <w:szCs w:val="28"/>
        </w:rPr>
      </w:pPr>
      <w:r w:rsidRPr="00D50FBE">
        <w:rPr>
          <w:rFonts w:ascii="Times New Roman" w:hAnsi="Times New Roman"/>
          <w:sz w:val="28"/>
          <w:szCs w:val="28"/>
          <w:u w:val="single"/>
        </w:rPr>
        <w:t>К Дню семьи:</w:t>
      </w:r>
      <w:r w:rsidRPr="00D50FBE">
        <w:rPr>
          <w:rFonts w:ascii="Times New Roman" w:hAnsi="Times New Roman"/>
          <w:sz w:val="28"/>
          <w:szCs w:val="28"/>
        </w:rPr>
        <w:t xml:space="preserve"> вечер-встреча поколений: «Семья-любви великой царство» (ЦБ, май), праздничные программы: «Венец всех ценностей-семья», «Праздник мудрости, внимания, любви» (с/б), экскурсии по семейным альбомам: «Листая страницы семейной жизни» (встреча молодёжи с супружескими парами-золотыми юбилярами)(</w:t>
      </w:r>
      <w:proofErr w:type="spellStart"/>
      <w:r w:rsidRPr="00D50FBE">
        <w:rPr>
          <w:rFonts w:ascii="Times New Roman" w:hAnsi="Times New Roman"/>
          <w:sz w:val="28"/>
          <w:szCs w:val="28"/>
        </w:rPr>
        <w:t>Лубянская</w:t>
      </w:r>
      <w:proofErr w:type="spellEnd"/>
      <w:r w:rsidRPr="00D50FBE">
        <w:rPr>
          <w:rFonts w:ascii="Times New Roman" w:hAnsi="Times New Roman"/>
          <w:sz w:val="28"/>
          <w:szCs w:val="28"/>
        </w:rPr>
        <w:t xml:space="preserve">, </w:t>
      </w:r>
      <w:proofErr w:type="spellStart"/>
      <w:r w:rsidRPr="00D50FBE">
        <w:rPr>
          <w:rFonts w:ascii="Times New Roman" w:hAnsi="Times New Roman"/>
          <w:sz w:val="28"/>
          <w:szCs w:val="28"/>
        </w:rPr>
        <w:t>Крупышенская</w:t>
      </w:r>
      <w:proofErr w:type="spellEnd"/>
      <w:r w:rsidRPr="00D50FBE">
        <w:rPr>
          <w:rFonts w:ascii="Times New Roman" w:hAnsi="Times New Roman"/>
          <w:sz w:val="28"/>
          <w:szCs w:val="28"/>
        </w:rPr>
        <w:t xml:space="preserve"> с/б).</w:t>
      </w:r>
    </w:p>
    <w:p w:rsidR="00331EF0" w:rsidRPr="00D50FBE" w:rsidRDefault="00331EF0" w:rsidP="00204BE3">
      <w:pPr>
        <w:tabs>
          <w:tab w:val="left" w:pos="7050"/>
        </w:tabs>
        <w:spacing w:after="0" w:line="240" w:lineRule="auto"/>
        <w:jc w:val="both"/>
        <w:rPr>
          <w:rFonts w:ascii="Times New Roman" w:hAnsi="Times New Roman"/>
          <w:sz w:val="28"/>
          <w:szCs w:val="28"/>
        </w:rPr>
      </w:pPr>
      <w:r w:rsidRPr="00D50FBE">
        <w:rPr>
          <w:rFonts w:ascii="Times New Roman" w:hAnsi="Times New Roman"/>
          <w:sz w:val="28"/>
          <w:szCs w:val="28"/>
        </w:rPr>
        <w:t>Встреча представителя Пенсионного фонда с членами районного клуба «Ветеран»: «Пенсия в вопросах и ответах» (ЦБ, февраль)</w:t>
      </w:r>
    </w:p>
    <w:p w:rsidR="00CC0DF4" w:rsidRPr="00336E3D" w:rsidRDefault="00CC0DF4" w:rsidP="00204BE3">
      <w:pPr>
        <w:spacing w:after="0" w:line="240" w:lineRule="auto"/>
        <w:jc w:val="both"/>
        <w:rPr>
          <w:rFonts w:ascii="Times New Roman" w:hAnsi="Times New Roman"/>
          <w:sz w:val="28"/>
          <w:szCs w:val="28"/>
          <w:u w:val="single"/>
        </w:rPr>
      </w:pPr>
      <w:r w:rsidRPr="00336E3D">
        <w:rPr>
          <w:rFonts w:ascii="Times New Roman" w:hAnsi="Times New Roman"/>
          <w:sz w:val="28"/>
          <w:szCs w:val="28"/>
          <w:u w:val="single"/>
        </w:rPr>
        <w:t>К Дню пожилого человека:</w:t>
      </w:r>
    </w:p>
    <w:p w:rsidR="00CC0DF4" w:rsidRPr="00D50FBE" w:rsidRDefault="00D50FBE" w:rsidP="00204BE3">
      <w:pPr>
        <w:spacing w:after="0" w:line="240" w:lineRule="auto"/>
        <w:jc w:val="both"/>
        <w:rPr>
          <w:rFonts w:ascii="Times New Roman" w:hAnsi="Times New Roman"/>
          <w:sz w:val="28"/>
          <w:szCs w:val="28"/>
        </w:rPr>
      </w:pPr>
      <w:r w:rsidRPr="00D50FBE">
        <w:rPr>
          <w:rFonts w:ascii="Times New Roman" w:hAnsi="Times New Roman"/>
          <w:sz w:val="28"/>
          <w:szCs w:val="28"/>
        </w:rPr>
        <w:t>Праздничная программа: «Праздник золотой поры</w:t>
      </w:r>
      <w:r w:rsidR="00CC0DF4" w:rsidRPr="00D50FBE">
        <w:rPr>
          <w:rFonts w:ascii="Times New Roman" w:hAnsi="Times New Roman"/>
          <w:sz w:val="28"/>
          <w:szCs w:val="28"/>
        </w:rPr>
        <w:t xml:space="preserve">» (октябрь, </w:t>
      </w:r>
      <w:proofErr w:type="spellStart"/>
      <w:r w:rsidR="00CC0DF4" w:rsidRPr="00D50FBE">
        <w:rPr>
          <w:rFonts w:ascii="Times New Roman" w:hAnsi="Times New Roman"/>
          <w:sz w:val="28"/>
          <w:szCs w:val="28"/>
        </w:rPr>
        <w:t>Крупышинская</w:t>
      </w:r>
      <w:proofErr w:type="spellEnd"/>
      <w:r w:rsidR="00CC0DF4" w:rsidRPr="00D50FBE">
        <w:rPr>
          <w:rFonts w:ascii="Times New Roman" w:hAnsi="Times New Roman"/>
          <w:sz w:val="28"/>
          <w:szCs w:val="28"/>
        </w:rPr>
        <w:t xml:space="preserve">, </w:t>
      </w:r>
      <w:proofErr w:type="spellStart"/>
      <w:r w:rsidR="00CC0DF4" w:rsidRPr="00D50FBE">
        <w:rPr>
          <w:rFonts w:ascii="Times New Roman" w:hAnsi="Times New Roman"/>
          <w:sz w:val="28"/>
          <w:szCs w:val="28"/>
        </w:rPr>
        <w:t>Лубянская</w:t>
      </w:r>
      <w:proofErr w:type="spellEnd"/>
      <w:r w:rsidR="00CC0DF4" w:rsidRPr="00D50FBE">
        <w:rPr>
          <w:rFonts w:ascii="Times New Roman" w:hAnsi="Times New Roman"/>
          <w:sz w:val="28"/>
          <w:szCs w:val="28"/>
        </w:rPr>
        <w:t xml:space="preserve"> с/б);</w:t>
      </w:r>
      <w:r w:rsidRPr="00D50FBE">
        <w:rPr>
          <w:rFonts w:ascii="Times New Roman" w:hAnsi="Times New Roman"/>
          <w:sz w:val="28"/>
          <w:szCs w:val="28"/>
        </w:rPr>
        <w:t xml:space="preserve"> Конкурсные программы: «Секреты бабушкиных блюд</w:t>
      </w:r>
      <w:r w:rsidR="00CC0DF4" w:rsidRPr="00D50FBE">
        <w:rPr>
          <w:rFonts w:ascii="Times New Roman" w:hAnsi="Times New Roman"/>
          <w:sz w:val="28"/>
          <w:szCs w:val="28"/>
        </w:rPr>
        <w:t>»</w:t>
      </w:r>
      <w:r w:rsidRPr="00D50FBE">
        <w:rPr>
          <w:rFonts w:ascii="Times New Roman" w:hAnsi="Times New Roman"/>
          <w:sz w:val="28"/>
          <w:szCs w:val="28"/>
        </w:rPr>
        <w:t>, «60+ или элегантный возраст»</w:t>
      </w:r>
      <w:r w:rsidR="00CC0DF4" w:rsidRPr="00D50FBE">
        <w:rPr>
          <w:rFonts w:ascii="Times New Roman" w:hAnsi="Times New Roman"/>
          <w:sz w:val="28"/>
          <w:szCs w:val="28"/>
        </w:rPr>
        <w:t xml:space="preserve"> (октябрь, </w:t>
      </w:r>
      <w:proofErr w:type="spellStart"/>
      <w:r w:rsidR="00CC0DF4" w:rsidRPr="00D50FBE">
        <w:rPr>
          <w:rFonts w:ascii="Times New Roman" w:hAnsi="Times New Roman"/>
          <w:sz w:val="28"/>
          <w:szCs w:val="28"/>
        </w:rPr>
        <w:t>Девятинская</w:t>
      </w:r>
      <w:proofErr w:type="spellEnd"/>
      <w:r w:rsidR="00CC0DF4" w:rsidRPr="00D50FBE">
        <w:rPr>
          <w:rFonts w:ascii="Times New Roman" w:hAnsi="Times New Roman"/>
          <w:sz w:val="28"/>
          <w:szCs w:val="28"/>
        </w:rPr>
        <w:t>, Бородинская с/б);</w:t>
      </w:r>
      <w:r>
        <w:rPr>
          <w:rFonts w:ascii="Times New Roman" w:hAnsi="Times New Roman"/>
          <w:sz w:val="28"/>
          <w:szCs w:val="28"/>
        </w:rPr>
        <w:t xml:space="preserve"> вечер-поздравление</w:t>
      </w:r>
      <w:r w:rsidRPr="00D50FBE">
        <w:rPr>
          <w:rFonts w:ascii="Times New Roman" w:hAnsi="Times New Roman"/>
          <w:sz w:val="28"/>
          <w:szCs w:val="28"/>
        </w:rPr>
        <w:t>: «Славим возраст золотой</w:t>
      </w:r>
      <w:r w:rsidR="00CC0DF4" w:rsidRPr="00D50FBE">
        <w:rPr>
          <w:rFonts w:ascii="Times New Roman" w:hAnsi="Times New Roman"/>
          <w:sz w:val="28"/>
          <w:szCs w:val="28"/>
        </w:rPr>
        <w:t>» (октябрь, ЦБ).</w:t>
      </w:r>
      <w:r w:rsidR="00A82358">
        <w:rPr>
          <w:rFonts w:ascii="Times New Roman" w:hAnsi="Times New Roman"/>
          <w:sz w:val="28"/>
          <w:szCs w:val="28"/>
        </w:rPr>
        <w:t xml:space="preserve"> </w:t>
      </w:r>
    </w:p>
    <w:p w:rsidR="00CC0DF4" w:rsidRPr="00336E3D" w:rsidRDefault="00CC0DF4" w:rsidP="00204BE3">
      <w:pPr>
        <w:spacing w:after="0" w:line="240" w:lineRule="auto"/>
        <w:jc w:val="both"/>
        <w:rPr>
          <w:rFonts w:ascii="Times New Roman" w:hAnsi="Times New Roman"/>
          <w:sz w:val="28"/>
          <w:szCs w:val="28"/>
          <w:u w:val="single"/>
        </w:rPr>
      </w:pPr>
      <w:r w:rsidRPr="00336E3D">
        <w:rPr>
          <w:rFonts w:ascii="Times New Roman" w:hAnsi="Times New Roman"/>
          <w:sz w:val="28"/>
          <w:szCs w:val="28"/>
          <w:u w:val="single"/>
        </w:rPr>
        <w:t>К Декаде людей с ограниченными возможностями:</w:t>
      </w:r>
    </w:p>
    <w:p w:rsidR="00CC0DF4" w:rsidRPr="00336E3D" w:rsidRDefault="00CC0DF4" w:rsidP="00204BE3">
      <w:pPr>
        <w:spacing w:after="0" w:line="240" w:lineRule="auto"/>
        <w:jc w:val="both"/>
        <w:rPr>
          <w:rFonts w:ascii="Times New Roman" w:hAnsi="Times New Roman"/>
          <w:sz w:val="28"/>
          <w:szCs w:val="28"/>
        </w:rPr>
      </w:pPr>
      <w:r w:rsidRPr="00336E3D">
        <w:rPr>
          <w:rFonts w:ascii="Times New Roman" w:hAnsi="Times New Roman"/>
          <w:sz w:val="28"/>
          <w:szCs w:val="28"/>
        </w:rPr>
        <w:t>Уроки доброты:</w:t>
      </w:r>
      <w:r w:rsidR="00336E3D" w:rsidRPr="00336E3D">
        <w:rPr>
          <w:rFonts w:ascii="Times New Roman" w:hAnsi="Times New Roman"/>
          <w:sz w:val="28"/>
          <w:szCs w:val="28"/>
        </w:rPr>
        <w:t xml:space="preserve"> «Диалог любви и понимания» (декабрь, ЦБ); «Люди, сильные духом</w:t>
      </w:r>
      <w:r w:rsidRPr="00336E3D">
        <w:rPr>
          <w:rFonts w:ascii="Times New Roman" w:hAnsi="Times New Roman"/>
          <w:sz w:val="28"/>
          <w:szCs w:val="28"/>
        </w:rPr>
        <w:t>» (декабрь, с/б)</w:t>
      </w:r>
    </w:p>
    <w:p w:rsidR="00CC0DF4" w:rsidRPr="00336E3D" w:rsidRDefault="00CC0DF4" w:rsidP="00204BE3">
      <w:pPr>
        <w:spacing w:after="0" w:line="240" w:lineRule="auto"/>
        <w:jc w:val="both"/>
        <w:rPr>
          <w:rFonts w:ascii="Times New Roman" w:hAnsi="Times New Roman"/>
          <w:sz w:val="28"/>
          <w:szCs w:val="28"/>
          <w:u w:val="single"/>
        </w:rPr>
      </w:pPr>
      <w:r w:rsidRPr="00336E3D">
        <w:rPr>
          <w:rFonts w:ascii="Times New Roman" w:hAnsi="Times New Roman"/>
          <w:sz w:val="28"/>
          <w:szCs w:val="28"/>
          <w:u w:val="single"/>
        </w:rPr>
        <w:t>К Дню матери:</w:t>
      </w:r>
    </w:p>
    <w:p w:rsidR="00CC0DF4" w:rsidRPr="00204BE3" w:rsidRDefault="00CC0DF4" w:rsidP="00CC0DF4">
      <w:pPr>
        <w:spacing w:after="0" w:line="240" w:lineRule="auto"/>
        <w:jc w:val="both"/>
        <w:rPr>
          <w:rFonts w:ascii="Times New Roman" w:hAnsi="Times New Roman"/>
          <w:sz w:val="28"/>
          <w:szCs w:val="28"/>
        </w:rPr>
      </w:pPr>
      <w:r w:rsidRPr="00F43EAE">
        <w:rPr>
          <w:rFonts w:ascii="Times New Roman" w:hAnsi="Times New Roman"/>
          <w:sz w:val="28"/>
          <w:szCs w:val="28"/>
          <w:shd w:val="clear" w:color="auto" w:fill="FFFFFF"/>
        </w:rPr>
        <w:t>Литературно - му</w:t>
      </w:r>
      <w:r w:rsidR="00F43EAE" w:rsidRPr="00F43EAE">
        <w:rPr>
          <w:rFonts w:ascii="Times New Roman" w:hAnsi="Times New Roman"/>
          <w:sz w:val="28"/>
          <w:szCs w:val="28"/>
          <w:shd w:val="clear" w:color="auto" w:fill="FFFFFF"/>
        </w:rPr>
        <w:t>зыкальные</w:t>
      </w:r>
      <w:r w:rsidRPr="00F43EAE">
        <w:rPr>
          <w:rFonts w:ascii="Times New Roman" w:hAnsi="Times New Roman"/>
          <w:sz w:val="28"/>
          <w:szCs w:val="28"/>
          <w:shd w:val="clear" w:color="auto" w:fill="FFFFFF"/>
        </w:rPr>
        <w:t xml:space="preserve"> </w:t>
      </w:r>
      <w:r w:rsidR="00F43EAE" w:rsidRPr="00F43EAE">
        <w:rPr>
          <w:rFonts w:ascii="Times New Roman" w:hAnsi="Times New Roman"/>
          <w:sz w:val="28"/>
          <w:szCs w:val="28"/>
          <w:shd w:val="clear" w:color="auto" w:fill="FFFFFF"/>
        </w:rPr>
        <w:t>композиции</w:t>
      </w:r>
      <w:r w:rsidRPr="00F43EAE">
        <w:rPr>
          <w:rFonts w:ascii="Times New Roman" w:hAnsi="Times New Roman"/>
          <w:sz w:val="28"/>
          <w:szCs w:val="28"/>
          <w:shd w:val="clear" w:color="auto" w:fill="FFFFFF"/>
        </w:rPr>
        <w:t>: "</w:t>
      </w:r>
      <w:r w:rsidR="00F43EAE" w:rsidRPr="00F43EAE">
        <w:rPr>
          <w:rFonts w:ascii="Times New Roman" w:hAnsi="Times New Roman"/>
          <w:sz w:val="28"/>
          <w:szCs w:val="28"/>
          <w:shd w:val="clear" w:color="auto" w:fill="FFFFFF"/>
        </w:rPr>
        <w:t>Святое слово Мама</w:t>
      </w:r>
      <w:r w:rsidRPr="00F43EAE">
        <w:rPr>
          <w:rFonts w:ascii="Times New Roman" w:hAnsi="Times New Roman"/>
          <w:sz w:val="28"/>
          <w:szCs w:val="28"/>
          <w:shd w:val="clear" w:color="auto" w:fill="FFFFFF"/>
        </w:rPr>
        <w:t>"</w:t>
      </w:r>
      <w:r w:rsidRPr="00F43EAE">
        <w:rPr>
          <w:rFonts w:ascii="Times New Roman" w:hAnsi="Times New Roman"/>
          <w:sz w:val="28"/>
          <w:szCs w:val="28"/>
        </w:rPr>
        <w:t xml:space="preserve"> </w:t>
      </w:r>
      <w:r w:rsidRPr="00F43EAE">
        <w:rPr>
          <w:rFonts w:ascii="Times New Roman" w:hAnsi="Times New Roman"/>
          <w:sz w:val="28"/>
          <w:szCs w:val="28"/>
          <w:shd w:val="clear" w:color="auto" w:fill="FFFFFF"/>
        </w:rPr>
        <w:t xml:space="preserve"> </w:t>
      </w:r>
      <w:r w:rsidRPr="00F43EAE">
        <w:rPr>
          <w:rFonts w:ascii="Times New Roman" w:hAnsi="Times New Roman"/>
          <w:sz w:val="28"/>
          <w:szCs w:val="28"/>
        </w:rPr>
        <w:t>(ноябрь, ЦБ)</w:t>
      </w:r>
      <w:r w:rsidR="00F43EAE" w:rsidRPr="00F43EAE">
        <w:rPr>
          <w:rFonts w:ascii="Times New Roman" w:hAnsi="Times New Roman"/>
          <w:sz w:val="28"/>
          <w:szCs w:val="28"/>
        </w:rPr>
        <w:t xml:space="preserve">, «Все краски жизни для тебя» (ноябрь, Бородинская, </w:t>
      </w:r>
      <w:proofErr w:type="spellStart"/>
      <w:r w:rsidR="00F43EAE" w:rsidRPr="00F43EAE">
        <w:rPr>
          <w:rFonts w:ascii="Times New Roman" w:hAnsi="Times New Roman"/>
          <w:sz w:val="28"/>
          <w:szCs w:val="28"/>
        </w:rPr>
        <w:t>Домаховская</w:t>
      </w:r>
      <w:proofErr w:type="spellEnd"/>
      <w:r w:rsidR="00F43EAE" w:rsidRPr="00F43EAE">
        <w:rPr>
          <w:rFonts w:ascii="Times New Roman" w:hAnsi="Times New Roman"/>
          <w:sz w:val="28"/>
          <w:szCs w:val="28"/>
        </w:rPr>
        <w:t xml:space="preserve"> с/б); Тематический вечер: «Родина начинается с матери» (</w:t>
      </w:r>
      <w:proofErr w:type="spellStart"/>
      <w:r w:rsidR="00F43EAE" w:rsidRPr="00F43EAE">
        <w:rPr>
          <w:rFonts w:ascii="Times New Roman" w:hAnsi="Times New Roman"/>
          <w:sz w:val="28"/>
          <w:szCs w:val="28"/>
        </w:rPr>
        <w:t>Долбенкинская</w:t>
      </w:r>
      <w:proofErr w:type="spellEnd"/>
      <w:r w:rsidR="00F43EAE" w:rsidRPr="00F43EAE">
        <w:rPr>
          <w:rFonts w:ascii="Times New Roman" w:hAnsi="Times New Roman"/>
          <w:sz w:val="28"/>
          <w:szCs w:val="28"/>
        </w:rPr>
        <w:t xml:space="preserve">, </w:t>
      </w:r>
      <w:proofErr w:type="spellStart"/>
      <w:r w:rsidR="00F43EAE" w:rsidRPr="00F43EAE">
        <w:rPr>
          <w:rFonts w:ascii="Times New Roman" w:hAnsi="Times New Roman"/>
          <w:sz w:val="28"/>
          <w:szCs w:val="28"/>
        </w:rPr>
        <w:t>Столбищенская</w:t>
      </w:r>
      <w:proofErr w:type="spellEnd"/>
      <w:r w:rsidR="00F43EAE" w:rsidRPr="00F43EAE">
        <w:rPr>
          <w:rFonts w:ascii="Times New Roman" w:hAnsi="Times New Roman"/>
          <w:sz w:val="28"/>
          <w:szCs w:val="28"/>
        </w:rPr>
        <w:t xml:space="preserve"> с/б)</w:t>
      </w:r>
      <w:r w:rsidR="00601EC7">
        <w:rPr>
          <w:rFonts w:ascii="Times New Roman" w:hAnsi="Times New Roman"/>
          <w:sz w:val="28"/>
          <w:szCs w:val="28"/>
        </w:rPr>
        <w:t xml:space="preserve">; Вечер чествования мам: «Весь мир я маме подарю» (ноябрь, </w:t>
      </w:r>
      <w:proofErr w:type="spellStart"/>
      <w:r w:rsidR="00601EC7">
        <w:rPr>
          <w:rFonts w:ascii="Times New Roman" w:hAnsi="Times New Roman"/>
          <w:sz w:val="28"/>
          <w:szCs w:val="28"/>
        </w:rPr>
        <w:t>Алешинская</w:t>
      </w:r>
      <w:proofErr w:type="spellEnd"/>
      <w:r w:rsidR="00601EC7">
        <w:rPr>
          <w:rFonts w:ascii="Times New Roman" w:hAnsi="Times New Roman"/>
          <w:sz w:val="28"/>
          <w:szCs w:val="28"/>
        </w:rPr>
        <w:t xml:space="preserve">, </w:t>
      </w:r>
      <w:proofErr w:type="spellStart"/>
      <w:r w:rsidR="00601EC7">
        <w:rPr>
          <w:rFonts w:ascii="Times New Roman" w:hAnsi="Times New Roman"/>
          <w:sz w:val="28"/>
          <w:szCs w:val="28"/>
        </w:rPr>
        <w:t>Бычанская</w:t>
      </w:r>
      <w:proofErr w:type="spellEnd"/>
      <w:r w:rsidR="00601EC7">
        <w:rPr>
          <w:rFonts w:ascii="Times New Roman" w:hAnsi="Times New Roman"/>
          <w:sz w:val="28"/>
          <w:szCs w:val="28"/>
        </w:rPr>
        <w:t xml:space="preserve"> с/б)</w:t>
      </w:r>
    </w:p>
    <w:p w:rsidR="00CC0DF4" w:rsidRPr="00183E55" w:rsidRDefault="00CC0DF4" w:rsidP="00CC0DF4">
      <w:pPr>
        <w:numPr>
          <w:ilvl w:val="1"/>
          <w:numId w:val="6"/>
        </w:numPr>
        <w:spacing w:after="0" w:line="240" w:lineRule="auto"/>
        <w:contextualSpacing/>
        <w:jc w:val="center"/>
        <w:rPr>
          <w:rFonts w:ascii="Times New Roman" w:hAnsi="Times New Roman"/>
          <w:b/>
          <w:sz w:val="28"/>
          <w:szCs w:val="28"/>
        </w:rPr>
      </w:pPr>
      <w:r w:rsidRPr="00183E55">
        <w:rPr>
          <w:rFonts w:ascii="Times New Roman" w:hAnsi="Times New Roman"/>
          <w:b/>
          <w:sz w:val="28"/>
          <w:szCs w:val="28"/>
        </w:rPr>
        <w:t>Продвижение книги и чтения</w:t>
      </w:r>
    </w:p>
    <w:p w:rsidR="00CC0DF4" w:rsidRPr="00183E55" w:rsidRDefault="00CC0DF4" w:rsidP="00CC0DF4">
      <w:pPr>
        <w:spacing w:after="0" w:line="240" w:lineRule="auto"/>
        <w:contextualSpacing/>
        <w:rPr>
          <w:rFonts w:ascii="Times New Roman" w:hAnsi="Times New Roman"/>
          <w:b/>
          <w:sz w:val="28"/>
          <w:szCs w:val="28"/>
        </w:rPr>
      </w:pPr>
      <w:r w:rsidRPr="00183E55">
        <w:rPr>
          <w:rFonts w:ascii="Times New Roman" w:hAnsi="Times New Roman"/>
          <w:b/>
          <w:sz w:val="28"/>
          <w:szCs w:val="28"/>
        </w:rPr>
        <w:t>Объединения по интересам: клубы, литературные театры, литературные гостиные.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608"/>
        <w:gridCol w:w="1450"/>
        <w:gridCol w:w="1588"/>
        <w:gridCol w:w="1888"/>
        <w:gridCol w:w="1136"/>
        <w:gridCol w:w="1242"/>
      </w:tblGrid>
      <w:tr w:rsidR="00CC0DF4" w:rsidRPr="00202D39" w:rsidTr="000F2FD6">
        <w:tc>
          <w:tcPr>
            <w:tcW w:w="659" w:type="dxa"/>
          </w:tcPr>
          <w:p w:rsidR="00CC0DF4" w:rsidRPr="004123B9" w:rsidRDefault="00CC0DF4" w:rsidP="00CC0DF4">
            <w:pPr>
              <w:spacing w:after="0" w:line="240" w:lineRule="auto"/>
              <w:contextualSpacing/>
              <w:rPr>
                <w:rFonts w:ascii="Times New Roman" w:hAnsi="Times New Roman"/>
                <w:b/>
                <w:sz w:val="16"/>
                <w:szCs w:val="16"/>
              </w:rPr>
            </w:pPr>
            <w:r w:rsidRPr="004123B9">
              <w:rPr>
                <w:rFonts w:ascii="Times New Roman" w:hAnsi="Times New Roman"/>
                <w:b/>
                <w:sz w:val="16"/>
                <w:szCs w:val="16"/>
              </w:rPr>
              <w:t>№/п/п</w:t>
            </w:r>
          </w:p>
        </w:tc>
        <w:tc>
          <w:tcPr>
            <w:tcW w:w="1608" w:type="dxa"/>
          </w:tcPr>
          <w:p w:rsidR="00CC0DF4" w:rsidRPr="004123B9" w:rsidRDefault="00CC0DF4" w:rsidP="00CC0DF4">
            <w:pPr>
              <w:spacing w:after="0" w:line="240" w:lineRule="auto"/>
              <w:contextualSpacing/>
              <w:rPr>
                <w:rFonts w:ascii="Times New Roman" w:hAnsi="Times New Roman"/>
                <w:b/>
                <w:sz w:val="16"/>
                <w:szCs w:val="16"/>
              </w:rPr>
            </w:pPr>
            <w:r w:rsidRPr="004123B9">
              <w:rPr>
                <w:rFonts w:ascii="Times New Roman" w:hAnsi="Times New Roman"/>
                <w:b/>
                <w:sz w:val="16"/>
                <w:szCs w:val="16"/>
              </w:rPr>
              <w:t>Библиотека</w:t>
            </w:r>
          </w:p>
        </w:tc>
        <w:tc>
          <w:tcPr>
            <w:tcW w:w="1450" w:type="dxa"/>
          </w:tcPr>
          <w:p w:rsidR="00CC0DF4" w:rsidRPr="004123B9" w:rsidRDefault="00CC0DF4" w:rsidP="00CC0DF4">
            <w:pPr>
              <w:spacing w:after="0" w:line="240" w:lineRule="auto"/>
              <w:contextualSpacing/>
              <w:rPr>
                <w:rFonts w:ascii="Times New Roman" w:hAnsi="Times New Roman"/>
                <w:b/>
                <w:sz w:val="16"/>
                <w:szCs w:val="16"/>
              </w:rPr>
            </w:pPr>
            <w:r w:rsidRPr="004123B9">
              <w:rPr>
                <w:rFonts w:ascii="Times New Roman" w:hAnsi="Times New Roman"/>
                <w:b/>
                <w:sz w:val="16"/>
                <w:szCs w:val="16"/>
              </w:rPr>
              <w:t>Наименование и вид (клуб, кружок, театр)</w:t>
            </w:r>
          </w:p>
        </w:tc>
        <w:tc>
          <w:tcPr>
            <w:tcW w:w="1588" w:type="dxa"/>
          </w:tcPr>
          <w:p w:rsidR="00CC0DF4" w:rsidRPr="004123B9" w:rsidRDefault="00CC0DF4" w:rsidP="00CC0DF4">
            <w:pPr>
              <w:spacing w:after="0" w:line="240" w:lineRule="auto"/>
              <w:contextualSpacing/>
              <w:rPr>
                <w:rFonts w:ascii="Times New Roman" w:hAnsi="Times New Roman"/>
                <w:b/>
                <w:sz w:val="16"/>
                <w:szCs w:val="16"/>
              </w:rPr>
            </w:pPr>
            <w:r w:rsidRPr="004123B9">
              <w:rPr>
                <w:rFonts w:ascii="Times New Roman" w:hAnsi="Times New Roman"/>
                <w:b/>
                <w:sz w:val="16"/>
                <w:szCs w:val="16"/>
              </w:rPr>
              <w:t xml:space="preserve">Читательский адрес(детский, для пожилых </w:t>
            </w:r>
            <w:proofErr w:type="spellStart"/>
            <w:r w:rsidRPr="004123B9">
              <w:rPr>
                <w:rFonts w:ascii="Times New Roman" w:hAnsi="Times New Roman"/>
                <w:b/>
                <w:sz w:val="16"/>
                <w:szCs w:val="16"/>
              </w:rPr>
              <w:t>идр</w:t>
            </w:r>
            <w:proofErr w:type="spellEnd"/>
            <w:r w:rsidRPr="004123B9">
              <w:rPr>
                <w:rFonts w:ascii="Times New Roman" w:hAnsi="Times New Roman"/>
                <w:b/>
                <w:sz w:val="16"/>
                <w:szCs w:val="16"/>
              </w:rPr>
              <w:t>.)</w:t>
            </w:r>
          </w:p>
        </w:tc>
        <w:tc>
          <w:tcPr>
            <w:tcW w:w="1888" w:type="dxa"/>
          </w:tcPr>
          <w:p w:rsidR="00CC0DF4" w:rsidRPr="004123B9" w:rsidRDefault="00CC0DF4" w:rsidP="00CC0DF4">
            <w:pPr>
              <w:spacing w:after="0" w:line="240" w:lineRule="auto"/>
              <w:contextualSpacing/>
              <w:rPr>
                <w:rFonts w:ascii="Times New Roman" w:hAnsi="Times New Roman"/>
                <w:b/>
                <w:sz w:val="16"/>
                <w:szCs w:val="16"/>
              </w:rPr>
            </w:pPr>
            <w:r w:rsidRPr="004123B9">
              <w:rPr>
                <w:rFonts w:ascii="Times New Roman" w:hAnsi="Times New Roman"/>
                <w:b/>
                <w:sz w:val="16"/>
                <w:szCs w:val="16"/>
              </w:rPr>
              <w:t>Направленность</w:t>
            </w:r>
          </w:p>
          <w:p w:rsidR="00CC0DF4" w:rsidRPr="004123B9" w:rsidRDefault="00CC0DF4" w:rsidP="00CC0DF4">
            <w:pPr>
              <w:spacing w:after="0" w:line="240" w:lineRule="auto"/>
              <w:contextualSpacing/>
              <w:rPr>
                <w:rFonts w:ascii="Times New Roman" w:hAnsi="Times New Roman"/>
                <w:b/>
                <w:sz w:val="16"/>
                <w:szCs w:val="16"/>
              </w:rPr>
            </w:pPr>
            <w:r w:rsidRPr="004123B9">
              <w:rPr>
                <w:rFonts w:ascii="Times New Roman" w:hAnsi="Times New Roman"/>
                <w:b/>
                <w:sz w:val="16"/>
                <w:szCs w:val="16"/>
              </w:rPr>
              <w:t>(литературный, краеведческий)</w:t>
            </w:r>
          </w:p>
        </w:tc>
        <w:tc>
          <w:tcPr>
            <w:tcW w:w="1136" w:type="dxa"/>
          </w:tcPr>
          <w:p w:rsidR="00CC0DF4" w:rsidRPr="004123B9" w:rsidRDefault="00CC0DF4" w:rsidP="00CC0DF4">
            <w:pPr>
              <w:spacing w:after="0" w:line="240" w:lineRule="auto"/>
              <w:contextualSpacing/>
              <w:rPr>
                <w:rFonts w:ascii="Times New Roman" w:hAnsi="Times New Roman"/>
                <w:b/>
                <w:sz w:val="16"/>
                <w:szCs w:val="16"/>
              </w:rPr>
            </w:pPr>
            <w:r w:rsidRPr="004123B9">
              <w:rPr>
                <w:rFonts w:ascii="Times New Roman" w:hAnsi="Times New Roman"/>
                <w:b/>
                <w:sz w:val="16"/>
                <w:szCs w:val="16"/>
              </w:rPr>
              <w:t>Дата образования</w:t>
            </w:r>
          </w:p>
        </w:tc>
        <w:tc>
          <w:tcPr>
            <w:tcW w:w="1242" w:type="dxa"/>
          </w:tcPr>
          <w:p w:rsidR="00CC0DF4" w:rsidRPr="004123B9" w:rsidRDefault="00CC0DF4" w:rsidP="00CC0DF4">
            <w:pPr>
              <w:spacing w:after="0" w:line="240" w:lineRule="auto"/>
              <w:contextualSpacing/>
              <w:rPr>
                <w:rFonts w:ascii="Times New Roman" w:hAnsi="Times New Roman"/>
                <w:b/>
                <w:sz w:val="16"/>
                <w:szCs w:val="16"/>
              </w:rPr>
            </w:pPr>
            <w:r w:rsidRPr="004123B9">
              <w:rPr>
                <w:rFonts w:ascii="Times New Roman" w:hAnsi="Times New Roman"/>
                <w:b/>
                <w:sz w:val="16"/>
                <w:szCs w:val="16"/>
              </w:rPr>
              <w:t>Кол-во проведенных</w:t>
            </w:r>
          </w:p>
          <w:p w:rsidR="00CC0DF4" w:rsidRPr="004123B9" w:rsidRDefault="004123B9" w:rsidP="00CC0DF4">
            <w:pPr>
              <w:spacing w:after="0" w:line="240" w:lineRule="auto"/>
              <w:contextualSpacing/>
              <w:rPr>
                <w:rFonts w:ascii="Times New Roman" w:hAnsi="Times New Roman"/>
                <w:b/>
                <w:sz w:val="16"/>
                <w:szCs w:val="16"/>
              </w:rPr>
            </w:pPr>
            <w:r w:rsidRPr="004123B9">
              <w:rPr>
                <w:rFonts w:ascii="Times New Roman" w:hAnsi="Times New Roman"/>
                <w:b/>
                <w:sz w:val="16"/>
                <w:szCs w:val="16"/>
              </w:rPr>
              <w:t>мероприятий, заседаний в 2023</w:t>
            </w:r>
            <w:r w:rsidR="00CC0DF4" w:rsidRPr="004123B9">
              <w:rPr>
                <w:rFonts w:ascii="Times New Roman" w:hAnsi="Times New Roman"/>
                <w:b/>
                <w:sz w:val="16"/>
                <w:szCs w:val="16"/>
              </w:rPr>
              <w:t xml:space="preserve"> г. </w:t>
            </w:r>
          </w:p>
        </w:tc>
      </w:tr>
      <w:tr w:rsidR="00CC0DF4" w:rsidRPr="00202D39" w:rsidTr="000F2FD6">
        <w:tc>
          <w:tcPr>
            <w:tcW w:w="659" w:type="dxa"/>
          </w:tcPr>
          <w:p w:rsidR="00CC0DF4" w:rsidRPr="00174B58" w:rsidRDefault="00CC0DF4"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1</w:t>
            </w:r>
          </w:p>
        </w:tc>
        <w:tc>
          <w:tcPr>
            <w:tcW w:w="1608" w:type="dxa"/>
          </w:tcPr>
          <w:p w:rsidR="00CC0DF4"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ЦБ</w:t>
            </w:r>
          </w:p>
        </w:tc>
        <w:tc>
          <w:tcPr>
            <w:tcW w:w="1450" w:type="dxa"/>
          </w:tcPr>
          <w:p w:rsidR="00CC0DF4"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Молодежный клуб: «Алый парус»</w:t>
            </w:r>
          </w:p>
        </w:tc>
        <w:tc>
          <w:tcPr>
            <w:tcW w:w="1588" w:type="dxa"/>
          </w:tcPr>
          <w:p w:rsidR="00CC0DF4" w:rsidRPr="007427A6" w:rsidRDefault="000F2FD6" w:rsidP="00CC0DF4">
            <w:pPr>
              <w:spacing w:after="0" w:line="240" w:lineRule="auto"/>
              <w:contextualSpacing/>
              <w:rPr>
                <w:rFonts w:ascii="Times New Roman" w:hAnsi="Times New Roman"/>
                <w:b/>
                <w:sz w:val="16"/>
                <w:szCs w:val="16"/>
              </w:rPr>
            </w:pPr>
            <w:r w:rsidRPr="007427A6">
              <w:rPr>
                <w:rFonts w:ascii="Times New Roman" w:hAnsi="Times New Roman"/>
                <w:b/>
                <w:sz w:val="16"/>
                <w:szCs w:val="16"/>
              </w:rPr>
              <w:t xml:space="preserve">Молодежный, при техникуме </w:t>
            </w:r>
            <w:proofErr w:type="spellStart"/>
            <w:r w:rsidRPr="007427A6">
              <w:rPr>
                <w:rFonts w:ascii="Times New Roman" w:hAnsi="Times New Roman"/>
                <w:b/>
                <w:sz w:val="16"/>
                <w:szCs w:val="16"/>
              </w:rPr>
              <w:t>агротехнологий</w:t>
            </w:r>
            <w:proofErr w:type="spellEnd"/>
          </w:p>
        </w:tc>
        <w:tc>
          <w:tcPr>
            <w:tcW w:w="1888" w:type="dxa"/>
          </w:tcPr>
          <w:p w:rsidR="00CC0DF4" w:rsidRPr="007427A6" w:rsidRDefault="000F2FD6" w:rsidP="00CC0DF4">
            <w:pPr>
              <w:spacing w:after="0" w:line="240" w:lineRule="auto"/>
              <w:contextualSpacing/>
              <w:rPr>
                <w:rFonts w:ascii="Times New Roman" w:hAnsi="Times New Roman"/>
                <w:b/>
                <w:sz w:val="16"/>
                <w:szCs w:val="16"/>
              </w:rPr>
            </w:pPr>
            <w:r w:rsidRPr="007427A6">
              <w:rPr>
                <w:rFonts w:ascii="Times New Roman" w:hAnsi="Times New Roman"/>
                <w:b/>
                <w:sz w:val="16"/>
                <w:szCs w:val="16"/>
              </w:rPr>
              <w:t>досуговый</w:t>
            </w:r>
          </w:p>
        </w:tc>
        <w:tc>
          <w:tcPr>
            <w:tcW w:w="1136" w:type="dxa"/>
          </w:tcPr>
          <w:p w:rsidR="00CC0DF4" w:rsidRPr="007427A6" w:rsidRDefault="000F2FD6" w:rsidP="00CC0DF4">
            <w:pPr>
              <w:spacing w:after="0" w:line="240" w:lineRule="auto"/>
              <w:contextualSpacing/>
              <w:rPr>
                <w:rFonts w:ascii="Times New Roman" w:hAnsi="Times New Roman"/>
                <w:b/>
                <w:sz w:val="16"/>
                <w:szCs w:val="16"/>
              </w:rPr>
            </w:pPr>
            <w:r w:rsidRPr="007427A6">
              <w:rPr>
                <w:rFonts w:ascii="Times New Roman" w:hAnsi="Times New Roman"/>
                <w:b/>
                <w:sz w:val="16"/>
                <w:szCs w:val="16"/>
              </w:rPr>
              <w:t>2015</w:t>
            </w:r>
          </w:p>
        </w:tc>
        <w:tc>
          <w:tcPr>
            <w:tcW w:w="1242" w:type="dxa"/>
          </w:tcPr>
          <w:p w:rsidR="00CC0DF4" w:rsidRPr="00B048D4" w:rsidRDefault="000F2FD6"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3</w:t>
            </w:r>
          </w:p>
        </w:tc>
      </w:tr>
      <w:tr w:rsidR="000F2FD6" w:rsidRPr="00202D39" w:rsidTr="000F2FD6">
        <w:tc>
          <w:tcPr>
            <w:tcW w:w="659"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2</w:t>
            </w:r>
          </w:p>
        </w:tc>
        <w:tc>
          <w:tcPr>
            <w:tcW w:w="1608"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ЦБ</w:t>
            </w:r>
          </w:p>
        </w:tc>
        <w:tc>
          <w:tcPr>
            <w:tcW w:w="1450" w:type="dxa"/>
          </w:tcPr>
          <w:p w:rsidR="000F2FD6" w:rsidRPr="00174B58" w:rsidRDefault="000F2FD6" w:rsidP="000F2FD6">
            <w:pPr>
              <w:spacing w:after="0" w:line="240" w:lineRule="auto"/>
              <w:contextualSpacing/>
              <w:rPr>
                <w:rFonts w:ascii="Times New Roman" w:hAnsi="Times New Roman"/>
                <w:b/>
                <w:sz w:val="16"/>
                <w:szCs w:val="16"/>
              </w:rPr>
            </w:pPr>
            <w:r w:rsidRPr="00174B58">
              <w:rPr>
                <w:rFonts w:ascii="Times New Roman" w:hAnsi="Times New Roman"/>
                <w:b/>
                <w:sz w:val="16"/>
                <w:szCs w:val="16"/>
              </w:rPr>
              <w:t xml:space="preserve">Литературная гостиная: </w:t>
            </w:r>
          </w:p>
          <w:p w:rsidR="000F2FD6" w:rsidRPr="00174B58" w:rsidRDefault="000F2FD6" w:rsidP="000F2FD6">
            <w:pPr>
              <w:spacing w:after="0" w:line="240" w:lineRule="auto"/>
              <w:contextualSpacing/>
              <w:rPr>
                <w:rFonts w:ascii="Times New Roman" w:hAnsi="Times New Roman"/>
                <w:b/>
                <w:sz w:val="16"/>
                <w:szCs w:val="16"/>
              </w:rPr>
            </w:pPr>
            <w:r w:rsidRPr="00174B58">
              <w:rPr>
                <w:rFonts w:ascii="Times New Roman" w:hAnsi="Times New Roman"/>
                <w:b/>
                <w:sz w:val="16"/>
                <w:szCs w:val="16"/>
              </w:rPr>
              <w:t>«Ее величество книга»</w:t>
            </w:r>
          </w:p>
        </w:tc>
        <w:tc>
          <w:tcPr>
            <w:tcW w:w="1588" w:type="dxa"/>
          </w:tcPr>
          <w:p w:rsidR="000F2FD6" w:rsidRPr="007427A6" w:rsidRDefault="000F2FD6" w:rsidP="00CC0DF4">
            <w:pPr>
              <w:spacing w:after="0" w:line="240" w:lineRule="auto"/>
              <w:contextualSpacing/>
              <w:rPr>
                <w:rFonts w:ascii="Times New Roman" w:hAnsi="Times New Roman"/>
                <w:b/>
                <w:sz w:val="16"/>
                <w:szCs w:val="16"/>
              </w:rPr>
            </w:pPr>
            <w:r w:rsidRPr="007427A6">
              <w:rPr>
                <w:rFonts w:ascii="Times New Roman" w:hAnsi="Times New Roman"/>
                <w:b/>
                <w:sz w:val="16"/>
                <w:szCs w:val="16"/>
              </w:rPr>
              <w:t>Многосторонний, для всех возрастов</w:t>
            </w:r>
          </w:p>
        </w:tc>
        <w:tc>
          <w:tcPr>
            <w:tcW w:w="1888" w:type="dxa"/>
          </w:tcPr>
          <w:p w:rsidR="000F2FD6" w:rsidRPr="007427A6" w:rsidRDefault="000F2FD6" w:rsidP="00744F7A">
            <w:pPr>
              <w:spacing w:after="0" w:line="240" w:lineRule="auto"/>
              <w:contextualSpacing/>
              <w:rPr>
                <w:rFonts w:ascii="Times New Roman" w:hAnsi="Times New Roman"/>
                <w:b/>
                <w:sz w:val="16"/>
                <w:szCs w:val="16"/>
              </w:rPr>
            </w:pPr>
            <w:r w:rsidRPr="007427A6">
              <w:rPr>
                <w:rFonts w:ascii="Times New Roman" w:hAnsi="Times New Roman"/>
                <w:b/>
                <w:sz w:val="16"/>
                <w:szCs w:val="16"/>
              </w:rPr>
              <w:t>литературный</w:t>
            </w:r>
          </w:p>
        </w:tc>
        <w:tc>
          <w:tcPr>
            <w:tcW w:w="1136" w:type="dxa"/>
          </w:tcPr>
          <w:p w:rsidR="000F2FD6" w:rsidRPr="007427A6" w:rsidRDefault="000F2FD6" w:rsidP="00CC0DF4">
            <w:pPr>
              <w:spacing w:after="0" w:line="240" w:lineRule="auto"/>
              <w:contextualSpacing/>
              <w:rPr>
                <w:rFonts w:ascii="Times New Roman" w:hAnsi="Times New Roman"/>
                <w:b/>
                <w:sz w:val="16"/>
                <w:szCs w:val="16"/>
              </w:rPr>
            </w:pPr>
            <w:r w:rsidRPr="007427A6">
              <w:rPr>
                <w:rFonts w:ascii="Times New Roman" w:hAnsi="Times New Roman"/>
                <w:b/>
                <w:sz w:val="16"/>
                <w:szCs w:val="16"/>
              </w:rPr>
              <w:t>2009</w:t>
            </w:r>
          </w:p>
        </w:tc>
        <w:tc>
          <w:tcPr>
            <w:tcW w:w="1242" w:type="dxa"/>
          </w:tcPr>
          <w:p w:rsidR="000F2FD6"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6</w:t>
            </w:r>
          </w:p>
        </w:tc>
      </w:tr>
      <w:tr w:rsidR="000F2FD6" w:rsidRPr="00202D39" w:rsidTr="000F2FD6">
        <w:tc>
          <w:tcPr>
            <w:tcW w:w="659"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3</w:t>
            </w:r>
          </w:p>
        </w:tc>
        <w:tc>
          <w:tcPr>
            <w:tcW w:w="1608"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ЦБ</w:t>
            </w:r>
          </w:p>
        </w:tc>
        <w:tc>
          <w:tcPr>
            <w:tcW w:w="1450"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молодого избирателя: «Учусь быть гражданином»</w:t>
            </w:r>
          </w:p>
        </w:tc>
        <w:tc>
          <w:tcPr>
            <w:tcW w:w="1588" w:type="dxa"/>
          </w:tcPr>
          <w:p w:rsidR="000F2FD6" w:rsidRPr="007427A6" w:rsidRDefault="000F2FD6" w:rsidP="00CC0DF4">
            <w:pPr>
              <w:spacing w:after="0" w:line="240" w:lineRule="auto"/>
              <w:contextualSpacing/>
              <w:rPr>
                <w:rFonts w:ascii="Times New Roman" w:hAnsi="Times New Roman"/>
                <w:b/>
                <w:sz w:val="28"/>
                <w:szCs w:val="28"/>
              </w:rPr>
            </w:pPr>
            <w:r w:rsidRPr="007427A6">
              <w:rPr>
                <w:rFonts w:ascii="Times New Roman" w:hAnsi="Times New Roman"/>
                <w:b/>
                <w:sz w:val="16"/>
                <w:szCs w:val="16"/>
              </w:rPr>
              <w:t>Молодежный</w:t>
            </w:r>
          </w:p>
        </w:tc>
        <w:tc>
          <w:tcPr>
            <w:tcW w:w="1888" w:type="dxa"/>
          </w:tcPr>
          <w:p w:rsidR="000F2FD6" w:rsidRPr="007427A6" w:rsidRDefault="000F2FD6" w:rsidP="00CC0DF4">
            <w:pPr>
              <w:spacing w:after="0" w:line="240" w:lineRule="auto"/>
              <w:contextualSpacing/>
              <w:rPr>
                <w:rFonts w:ascii="Times New Roman" w:hAnsi="Times New Roman"/>
                <w:b/>
                <w:sz w:val="16"/>
                <w:szCs w:val="16"/>
              </w:rPr>
            </w:pPr>
            <w:r w:rsidRPr="007427A6">
              <w:rPr>
                <w:rFonts w:ascii="Times New Roman" w:hAnsi="Times New Roman"/>
                <w:b/>
                <w:sz w:val="16"/>
                <w:szCs w:val="16"/>
              </w:rPr>
              <w:t>правовой</w:t>
            </w:r>
          </w:p>
        </w:tc>
        <w:tc>
          <w:tcPr>
            <w:tcW w:w="1136" w:type="dxa"/>
          </w:tcPr>
          <w:p w:rsidR="000F2FD6" w:rsidRPr="007427A6" w:rsidRDefault="000F2FD6" w:rsidP="00CC0DF4">
            <w:pPr>
              <w:spacing w:after="0" w:line="240" w:lineRule="auto"/>
              <w:contextualSpacing/>
              <w:rPr>
                <w:rFonts w:ascii="Times New Roman" w:hAnsi="Times New Roman"/>
                <w:b/>
                <w:sz w:val="16"/>
                <w:szCs w:val="16"/>
              </w:rPr>
            </w:pPr>
            <w:r w:rsidRPr="007427A6">
              <w:rPr>
                <w:rFonts w:ascii="Times New Roman" w:hAnsi="Times New Roman"/>
                <w:b/>
                <w:sz w:val="16"/>
                <w:szCs w:val="16"/>
              </w:rPr>
              <w:t>2012</w:t>
            </w:r>
          </w:p>
        </w:tc>
        <w:tc>
          <w:tcPr>
            <w:tcW w:w="1242" w:type="dxa"/>
          </w:tcPr>
          <w:p w:rsidR="000F2FD6" w:rsidRPr="00B048D4" w:rsidRDefault="000F2FD6"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6</w:t>
            </w:r>
          </w:p>
        </w:tc>
      </w:tr>
      <w:tr w:rsidR="000F2FD6" w:rsidRPr="00202D39" w:rsidTr="000F2FD6">
        <w:tc>
          <w:tcPr>
            <w:tcW w:w="659"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4</w:t>
            </w:r>
          </w:p>
        </w:tc>
        <w:tc>
          <w:tcPr>
            <w:tcW w:w="1608"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ЦБ</w:t>
            </w:r>
          </w:p>
        </w:tc>
        <w:tc>
          <w:tcPr>
            <w:tcW w:w="1450"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по интересам: «Цветовод»</w:t>
            </w:r>
          </w:p>
        </w:tc>
        <w:tc>
          <w:tcPr>
            <w:tcW w:w="1588" w:type="dxa"/>
          </w:tcPr>
          <w:p w:rsidR="000F2FD6" w:rsidRPr="007427A6" w:rsidRDefault="000F2FD6" w:rsidP="00CC0DF4">
            <w:pPr>
              <w:spacing w:after="0" w:line="240" w:lineRule="auto"/>
              <w:contextualSpacing/>
              <w:jc w:val="center"/>
              <w:rPr>
                <w:rFonts w:ascii="Times New Roman" w:hAnsi="Times New Roman"/>
                <w:b/>
                <w:sz w:val="28"/>
                <w:szCs w:val="28"/>
              </w:rPr>
            </w:pPr>
            <w:r w:rsidRPr="007427A6">
              <w:rPr>
                <w:rFonts w:ascii="Times New Roman" w:hAnsi="Times New Roman"/>
                <w:b/>
                <w:sz w:val="16"/>
                <w:szCs w:val="16"/>
              </w:rPr>
              <w:t>Для пенсионеров</w:t>
            </w:r>
          </w:p>
        </w:tc>
        <w:tc>
          <w:tcPr>
            <w:tcW w:w="1888" w:type="dxa"/>
          </w:tcPr>
          <w:p w:rsidR="000F2FD6" w:rsidRPr="007427A6" w:rsidRDefault="000F2FD6" w:rsidP="00CC0DF4">
            <w:pPr>
              <w:spacing w:after="0" w:line="240" w:lineRule="auto"/>
              <w:contextualSpacing/>
              <w:rPr>
                <w:rFonts w:ascii="Times New Roman" w:hAnsi="Times New Roman"/>
                <w:b/>
                <w:sz w:val="16"/>
                <w:szCs w:val="16"/>
              </w:rPr>
            </w:pPr>
            <w:r w:rsidRPr="007427A6">
              <w:rPr>
                <w:rFonts w:ascii="Times New Roman" w:hAnsi="Times New Roman"/>
                <w:b/>
                <w:sz w:val="16"/>
                <w:szCs w:val="16"/>
              </w:rPr>
              <w:t>сельскохозяйственный</w:t>
            </w:r>
          </w:p>
        </w:tc>
        <w:tc>
          <w:tcPr>
            <w:tcW w:w="1136" w:type="dxa"/>
          </w:tcPr>
          <w:p w:rsidR="000F2FD6" w:rsidRPr="007427A6" w:rsidRDefault="000F2FD6" w:rsidP="00CC0DF4">
            <w:pPr>
              <w:spacing w:after="0" w:line="240" w:lineRule="auto"/>
              <w:contextualSpacing/>
              <w:rPr>
                <w:rFonts w:ascii="Times New Roman" w:hAnsi="Times New Roman"/>
                <w:b/>
                <w:sz w:val="16"/>
                <w:szCs w:val="16"/>
              </w:rPr>
            </w:pPr>
            <w:r w:rsidRPr="007427A6">
              <w:rPr>
                <w:rFonts w:ascii="Times New Roman" w:hAnsi="Times New Roman"/>
                <w:b/>
                <w:sz w:val="16"/>
                <w:szCs w:val="16"/>
              </w:rPr>
              <w:t>2000</w:t>
            </w:r>
          </w:p>
        </w:tc>
        <w:tc>
          <w:tcPr>
            <w:tcW w:w="1242" w:type="dxa"/>
          </w:tcPr>
          <w:p w:rsidR="000F2FD6"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4</w:t>
            </w:r>
          </w:p>
        </w:tc>
      </w:tr>
      <w:tr w:rsidR="000F2FD6" w:rsidRPr="00202D39" w:rsidTr="000F2FD6">
        <w:tc>
          <w:tcPr>
            <w:tcW w:w="659" w:type="dxa"/>
          </w:tcPr>
          <w:p w:rsidR="000F2FD6"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5</w:t>
            </w:r>
          </w:p>
        </w:tc>
        <w:tc>
          <w:tcPr>
            <w:tcW w:w="1608"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ДО</w:t>
            </w:r>
          </w:p>
        </w:tc>
        <w:tc>
          <w:tcPr>
            <w:tcW w:w="1450"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«Воробей»</w:t>
            </w:r>
          </w:p>
        </w:tc>
        <w:tc>
          <w:tcPr>
            <w:tcW w:w="1588" w:type="dxa"/>
          </w:tcPr>
          <w:p w:rsidR="000F2FD6" w:rsidRPr="00202D39" w:rsidRDefault="007427A6" w:rsidP="00CC0DF4">
            <w:pPr>
              <w:spacing w:after="0" w:line="240" w:lineRule="auto"/>
              <w:contextualSpacing/>
              <w:rPr>
                <w:rFonts w:ascii="Times New Roman" w:hAnsi="Times New Roman"/>
                <w:b/>
                <w:color w:val="FF0000"/>
                <w:sz w:val="16"/>
                <w:szCs w:val="16"/>
              </w:rPr>
            </w:pPr>
            <w:r>
              <w:rPr>
                <w:rFonts w:ascii="Times New Roman" w:hAnsi="Times New Roman"/>
                <w:b/>
                <w:sz w:val="16"/>
                <w:szCs w:val="16"/>
              </w:rPr>
              <w:t>Д</w:t>
            </w:r>
            <w:r w:rsidR="000F2FD6" w:rsidRPr="000F2FD6">
              <w:rPr>
                <w:rFonts w:ascii="Times New Roman" w:hAnsi="Times New Roman"/>
                <w:b/>
                <w:sz w:val="16"/>
                <w:szCs w:val="16"/>
              </w:rPr>
              <w:t>етский</w:t>
            </w:r>
          </w:p>
        </w:tc>
        <w:tc>
          <w:tcPr>
            <w:tcW w:w="1888" w:type="dxa"/>
          </w:tcPr>
          <w:p w:rsidR="000F2FD6" w:rsidRPr="00202D39" w:rsidRDefault="000F2FD6" w:rsidP="00CC0DF4">
            <w:pPr>
              <w:spacing w:after="0" w:line="240" w:lineRule="auto"/>
              <w:contextualSpacing/>
              <w:rPr>
                <w:rFonts w:ascii="Times New Roman" w:hAnsi="Times New Roman"/>
                <w:b/>
                <w:color w:val="FF0000"/>
                <w:sz w:val="16"/>
                <w:szCs w:val="16"/>
              </w:rPr>
            </w:pPr>
            <w:r w:rsidRPr="000F2FD6">
              <w:rPr>
                <w:rFonts w:ascii="Times New Roman" w:hAnsi="Times New Roman"/>
                <w:b/>
                <w:sz w:val="16"/>
                <w:szCs w:val="16"/>
              </w:rPr>
              <w:t>экологический</w:t>
            </w:r>
          </w:p>
        </w:tc>
        <w:tc>
          <w:tcPr>
            <w:tcW w:w="1136" w:type="dxa"/>
          </w:tcPr>
          <w:p w:rsidR="000F2FD6" w:rsidRPr="00202D39" w:rsidRDefault="000F2FD6" w:rsidP="00CC0DF4">
            <w:pPr>
              <w:spacing w:after="0" w:line="240" w:lineRule="auto"/>
              <w:contextualSpacing/>
              <w:rPr>
                <w:rFonts w:ascii="Times New Roman" w:hAnsi="Times New Roman"/>
                <w:b/>
                <w:color w:val="FF0000"/>
                <w:sz w:val="16"/>
                <w:szCs w:val="16"/>
              </w:rPr>
            </w:pPr>
            <w:r w:rsidRPr="000F2FD6">
              <w:rPr>
                <w:rFonts w:ascii="Times New Roman" w:hAnsi="Times New Roman"/>
                <w:b/>
                <w:sz w:val="16"/>
                <w:szCs w:val="16"/>
              </w:rPr>
              <w:t>2008</w:t>
            </w:r>
          </w:p>
        </w:tc>
        <w:tc>
          <w:tcPr>
            <w:tcW w:w="1242" w:type="dxa"/>
          </w:tcPr>
          <w:p w:rsidR="000F2FD6"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5</w:t>
            </w:r>
          </w:p>
        </w:tc>
      </w:tr>
      <w:tr w:rsidR="000F2FD6" w:rsidRPr="00202D39" w:rsidTr="000F2FD6">
        <w:tc>
          <w:tcPr>
            <w:tcW w:w="659" w:type="dxa"/>
          </w:tcPr>
          <w:p w:rsidR="000F2FD6"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6</w:t>
            </w:r>
          </w:p>
        </w:tc>
        <w:tc>
          <w:tcPr>
            <w:tcW w:w="1608"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ДО</w:t>
            </w:r>
          </w:p>
        </w:tc>
        <w:tc>
          <w:tcPr>
            <w:tcW w:w="1450" w:type="dxa"/>
          </w:tcPr>
          <w:p w:rsidR="000F2FD6" w:rsidRPr="00174B58" w:rsidRDefault="000F2FD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«Хочу все знать»</w:t>
            </w:r>
          </w:p>
        </w:tc>
        <w:tc>
          <w:tcPr>
            <w:tcW w:w="1588" w:type="dxa"/>
          </w:tcPr>
          <w:p w:rsidR="000F2FD6" w:rsidRPr="000F2FD6" w:rsidRDefault="007427A6" w:rsidP="00CC0DF4">
            <w:pPr>
              <w:spacing w:after="0" w:line="240" w:lineRule="auto"/>
              <w:contextualSpacing/>
              <w:rPr>
                <w:rFonts w:ascii="Times New Roman" w:hAnsi="Times New Roman"/>
                <w:b/>
                <w:sz w:val="16"/>
                <w:szCs w:val="16"/>
              </w:rPr>
            </w:pPr>
            <w:r>
              <w:rPr>
                <w:rFonts w:ascii="Times New Roman" w:hAnsi="Times New Roman"/>
                <w:b/>
                <w:sz w:val="16"/>
                <w:szCs w:val="16"/>
              </w:rPr>
              <w:t>Д</w:t>
            </w:r>
            <w:r w:rsidR="000F2FD6" w:rsidRPr="000F2FD6">
              <w:rPr>
                <w:rFonts w:ascii="Times New Roman" w:hAnsi="Times New Roman"/>
                <w:b/>
                <w:sz w:val="16"/>
                <w:szCs w:val="16"/>
              </w:rPr>
              <w:t>етский</w:t>
            </w:r>
          </w:p>
        </w:tc>
        <w:tc>
          <w:tcPr>
            <w:tcW w:w="1888" w:type="dxa"/>
          </w:tcPr>
          <w:p w:rsidR="000F2FD6" w:rsidRPr="000F2FD6" w:rsidRDefault="000F2FD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познавательный</w:t>
            </w:r>
          </w:p>
        </w:tc>
        <w:tc>
          <w:tcPr>
            <w:tcW w:w="1136" w:type="dxa"/>
          </w:tcPr>
          <w:p w:rsidR="000F2FD6" w:rsidRPr="000F2FD6" w:rsidRDefault="000F2FD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2021</w:t>
            </w:r>
          </w:p>
        </w:tc>
        <w:tc>
          <w:tcPr>
            <w:tcW w:w="1242" w:type="dxa"/>
          </w:tcPr>
          <w:p w:rsidR="000F2FD6"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5</w:t>
            </w:r>
          </w:p>
        </w:tc>
      </w:tr>
      <w:tr w:rsidR="007427A6" w:rsidRPr="00202D39" w:rsidTr="000F2FD6">
        <w:tc>
          <w:tcPr>
            <w:tcW w:w="659" w:type="dxa"/>
          </w:tcPr>
          <w:p w:rsidR="007427A6"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7</w:t>
            </w:r>
          </w:p>
        </w:tc>
        <w:tc>
          <w:tcPr>
            <w:tcW w:w="1608" w:type="dxa"/>
          </w:tcPr>
          <w:p w:rsidR="007427A6" w:rsidRPr="00174B58" w:rsidRDefault="007427A6" w:rsidP="007427A6">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Алешинский</w:t>
            </w:r>
            <w:proofErr w:type="spellEnd"/>
          </w:p>
          <w:p w:rsidR="007427A6" w:rsidRPr="00174B58" w:rsidRDefault="007427A6" w:rsidP="007427A6">
            <w:pPr>
              <w:spacing w:after="0" w:line="240" w:lineRule="auto"/>
              <w:contextualSpacing/>
              <w:rPr>
                <w:rFonts w:ascii="Times New Roman" w:hAnsi="Times New Roman"/>
                <w:b/>
                <w:sz w:val="16"/>
                <w:szCs w:val="16"/>
              </w:rPr>
            </w:pPr>
            <w:r w:rsidRPr="00174B58">
              <w:rPr>
                <w:rFonts w:ascii="Times New Roman" w:hAnsi="Times New Roman"/>
                <w:b/>
                <w:sz w:val="16"/>
                <w:szCs w:val="16"/>
              </w:rPr>
              <w:t>сельский отдел</w:t>
            </w:r>
          </w:p>
        </w:tc>
        <w:tc>
          <w:tcPr>
            <w:tcW w:w="1450" w:type="dxa"/>
          </w:tcPr>
          <w:p w:rsidR="007427A6" w:rsidRPr="00174B58" w:rsidRDefault="007427A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 xml:space="preserve">Клуб по интересам: </w:t>
            </w:r>
            <w:r w:rsidRPr="00174B58">
              <w:rPr>
                <w:rFonts w:ascii="Times New Roman" w:hAnsi="Times New Roman"/>
                <w:b/>
                <w:sz w:val="16"/>
                <w:szCs w:val="16"/>
              </w:rPr>
              <w:lastRenderedPageBreak/>
              <w:t>«Рукодельница»</w:t>
            </w:r>
          </w:p>
        </w:tc>
        <w:tc>
          <w:tcPr>
            <w:tcW w:w="1588" w:type="dxa"/>
          </w:tcPr>
          <w:p w:rsidR="007427A6" w:rsidRDefault="007427A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lastRenderedPageBreak/>
              <w:t>Для всех возрастов</w:t>
            </w:r>
          </w:p>
        </w:tc>
        <w:tc>
          <w:tcPr>
            <w:tcW w:w="1888" w:type="dxa"/>
          </w:tcPr>
          <w:p w:rsidR="007427A6" w:rsidRPr="000F2FD6" w:rsidRDefault="007427A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досуг</w:t>
            </w:r>
          </w:p>
        </w:tc>
        <w:tc>
          <w:tcPr>
            <w:tcW w:w="1136" w:type="dxa"/>
          </w:tcPr>
          <w:p w:rsidR="007427A6" w:rsidRPr="000F2FD6" w:rsidRDefault="007427A6" w:rsidP="007427A6">
            <w:pPr>
              <w:spacing w:after="0" w:line="240" w:lineRule="auto"/>
              <w:contextualSpacing/>
              <w:rPr>
                <w:rFonts w:ascii="Times New Roman" w:hAnsi="Times New Roman"/>
                <w:b/>
                <w:sz w:val="16"/>
                <w:szCs w:val="16"/>
              </w:rPr>
            </w:pPr>
            <w:r w:rsidRPr="000F2FD6">
              <w:rPr>
                <w:rFonts w:ascii="Times New Roman" w:hAnsi="Times New Roman"/>
                <w:b/>
                <w:sz w:val="16"/>
                <w:szCs w:val="16"/>
              </w:rPr>
              <w:t>1996</w:t>
            </w:r>
          </w:p>
          <w:p w:rsidR="007427A6" w:rsidRPr="000F2FD6" w:rsidRDefault="007427A6" w:rsidP="00CC0DF4">
            <w:pPr>
              <w:spacing w:after="0" w:line="240" w:lineRule="auto"/>
              <w:contextualSpacing/>
              <w:rPr>
                <w:rFonts w:ascii="Times New Roman" w:hAnsi="Times New Roman"/>
                <w:b/>
                <w:sz w:val="16"/>
                <w:szCs w:val="16"/>
              </w:rPr>
            </w:pPr>
          </w:p>
        </w:tc>
        <w:tc>
          <w:tcPr>
            <w:tcW w:w="1242" w:type="dxa"/>
          </w:tcPr>
          <w:p w:rsidR="007427A6"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3</w:t>
            </w:r>
          </w:p>
        </w:tc>
      </w:tr>
      <w:tr w:rsidR="007427A6" w:rsidRPr="00202D39" w:rsidTr="000F2FD6">
        <w:tc>
          <w:tcPr>
            <w:tcW w:w="659" w:type="dxa"/>
          </w:tcPr>
          <w:p w:rsidR="007427A6"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lastRenderedPageBreak/>
              <w:t>8</w:t>
            </w:r>
          </w:p>
        </w:tc>
        <w:tc>
          <w:tcPr>
            <w:tcW w:w="1608" w:type="dxa"/>
          </w:tcPr>
          <w:p w:rsidR="007427A6" w:rsidRPr="00174B58" w:rsidRDefault="007427A6" w:rsidP="007427A6">
            <w:pPr>
              <w:spacing w:after="0" w:line="240" w:lineRule="auto"/>
              <w:contextualSpacing/>
              <w:rPr>
                <w:rFonts w:ascii="Times New Roman" w:hAnsi="Times New Roman"/>
                <w:b/>
                <w:sz w:val="16"/>
                <w:szCs w:val="16"/>
              </w:rPr>
            </w:pPr>
            <w:r w:rsidRPr="00174B58">
              <w:rPr>
                <w:rFonts w:ascii="Times New Roman" w:hAnsi="Times New Roman"/>
                <w:b/>
                <w:sz w:val="16"/>
                <w:szCs w:val="16"/>
              </w:rPr>
              <w:t>Бородинский</w:t>
            </w:r>
          </w:p>
          <w:p w:rsidR="007427A6" w:rsidRPr="00174B58" w:rsidRDefault="007427A6" w:rsidP="007427A6">
            <w:pPr>
              <w:spacing w:after="0" w:line="240" w:lineRule="auto"/>
              <w:contextualSpacing/>
              <w:rPr>
                <w:rFonts w:ascii="Times New Roman" w:hAnsi="Times New Roman"/>
                <w:b/>
                <w:sz w:val="16"/>
                <w:szCs w:val="16"/>
              </w:rPr>
            </w:pPr>
            <w:r w:rsidRPr="00174B58">
              <w:rPr>
                <w:rFonts w:ascii="Times New Roman" w:hAnsi="Times New Roman"/>
                <w:b/>
                <w:sz w:val="16"/>
                <w:szCs w:val="16"/>
              </w:rPr>
              <w:t>сельский отдел</w:t>
            </w:r>
          </w:p>
        </w:tc>
        <w:tc>
          <w:tcPr>
            <w:tcW w:w="1450" w:type="dxa"/>
          </w:tcPr>
          <w:p w:rsidR="007427A6" w:rsidRPr="00174B58" w:rsidRDefault="007427A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«Юный краевед»</w:t>
            </w:r>
          </w:p>
        </w:tc>
        <w:tc>
          <w:tcPr>
            <w:tcW w:w="1588" w:type="dxa"/>
          </w:tcPr>
          <w:p w:rsidR="007427A6" w:rsidRPr="000F2FD6" w:rsidRDefault="007427A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Для старшеклассников</w:t>
            </w:r>
          </w:p>
        </w:tc>
        <w:tc>
          <w:tcPr>
            <w:tcW w:w="1888" w:type="dxa"/>
          </w:tcPr>
          <w:p w:rsidR="007427A6" w:rsidRPr="000F2FD6" w:rsidRDefault="007427A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краеведческий</w:t>
            </w:r>
          </w:p>
        </w:tc>
        <w:tc>
          <w:tcPr>
            <w:tcW w:w="1136" w:type="dxa"/>
          </w:tcPr>
          <w:p w:rsidR="007427A6" w:rsidRPr="000F2FD6" w:rsidRDefault="007427A6" w:rsidP="007427A6">
            <w:pPr>
              <w:spacing w:after="0" w:line="240" w:lineRule="auto"/>
              <w:contextualSpacing/>
              <w:rPr>
                <w:rFonts w:ascii="Times New Roman" w:hAnsi="Times New Roman"/>
                <w:b/>
                <w:sz w:val="16"/>
                <w:szCs w:val="16"/>
              </w:rPr>
            </w:pPr>
            <w:r w:rsidRPr="000F2FD6">
              <w:rPr>
                <w:rFonts w:ascii="Times New Roman" w:hAnsi="Times New Roman"/>
                <w:b/>
                <w:sz w:val="16"/>
                <w:szCs w:val="16"/>
              </w:rPr>
              <w:t>1995</w:t>
            </w:r>
          </w:p>
          <w:p w:rsidR="007427A6" w:rsidRPr="000F2FD6" w:rsidRDefault="007427A6" w:rsidP="007427A6">
            <w:pPr>
              <w:spacing w:after="0" w:line="240" w:lineRule="auto"/>
              <w:contextualSpacing/>
              <w:rPr>
                <w:rFonts w:ascii="Times New Roman" w:hAnsi="Times New Roman"/>
                <w:b/>
                <w:sz w:val="16"/>
                <w:szCs w:val="16"/>
              </w:rPr>
            </w:pPr>
          </w:p>
        </w:tc>
        <w:tc>
          <w:tcPr>
            <w:tcW w:w="1242" w:type="dxa"/>
          </w:tcPr>
          <w:p w:rsidR="007427A6"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4</w:t>
            </w:r>
          </w:p>
        </w:tc>
      </w:tr>
      <w:tr w:rsidR="007427A6" w:rsidRPr="00202D39" w:rsidTr="000F2FD6">
        <w:tc>
          <w:tcPr>
            <w:tcW w:w="659" w:type="dxa"/>
          </w:tcPr>
          <w:p w:rsidR="007427A6"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9</w:t>
            </w:r>
          </w:p>
        </w:tc>
        <w:tc>
          <w:tcPr>
            <w:tcW w:w="1608" w:type="dxa"/>
          </w:tcPr>
          <w:p w:rsidR="007427A6" w:rsidRPr="00174B58" w:rsidRDefault="007427A6" w:rsidP="007427A6">
            <w:pPr>
              <w:spacing w:after="0" w:line="240" w:lineRule="auto"/>
              <w:contextualSpacing/>
              <w:rPr>
                <w:rFonts w:ascii="Times New Roman" w:hAnsi="Times New Roman"/>
                <w:b/>
                <w:sz w:val="16"/>
                <w:szCs w:val="16"/>
              </w:rPr>
            </w:pPr>
            <w:r w:rsidRPr="00174B58">
              <w:rPr>
                <w:rFonts w:ascii="Times New Roman" w:hAnsi="Times New Roman"/>
                <w:b/>
                <w:sz w:val="16"/>
                <w:szCs w:val="16"/>
              </w:rPr>
              <w:t>Бородинский</w:t>
            </w:r>
          </w:p>
          <w:p w:rsidR="007427A6" w:rsidRPr="00174B58" w:rsidRDefault="007427A6" w:rsidP="007427A6">
            <w:pPr>
              <w:spacing w:after="0" w:line="240" w:lineRule="auto"/>
              <w:contextualSpacing/>
              <w:rPr>
                <w:rFonts w:ascii="Times New Roman" w:hAnsi="Times New Roman"/>
                <w:b/>
                <w:sz w:val="16"/>
                <w:szCs w:val="16"/>
              </w:rPr>
            </w:pPr>
            <w:r w:rsidRPr="00174B58">
              <w:rPr>
                <w:rFonts w:ascii="Times New Roman" w:hAnsi="Times New Roman"/>
                <w:b/>
                <w:sz w:val="16"/>
                <w:szCs w:val="16"/>
              </w:rPr>
              <w:t>сельский отдел</w:t>
            </w:r>
          </w:p>
        </w:tc>
        <w:tc>
          <w:tcPr>
            <w:tcW w:w="1450" w:type="dxa"/>
          </w:tcPr>
          <w:p w:rsidR="007427A6" w:rsidRPr="00174B58" w:rsidRDefault="007427A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«Теплый дом»</w:t>
            </w:r>
          </w:p>
        </w:tc>
        <w:tc>
          <w:tcPr>
            <w:tcW w:w="1588" w:type="dxa"/>
          </w:tcPr>
          <w:p w:rsidR="007427A6" w:rsidRPr="000F2FD6" w:rsidRDefault="007427A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Молодежный</w:t>
            </w:r>
          </w:p>
        </w:tc>
        <w:tc>
          <w:tcPr>
            <w:tcW w:w="1888" w:type="dxa"/>
          </w:tcPr>
          <w:p w:rsidR="007427A6" w:rsidRPr="000F2FD6" w:rsidRDefault="007427A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краеведческий</w:t>
            </w:r>
          </w:p>
        </w:tc>
        <w:tc>
          <w:tcPr>
            <w:tcW w:w="1136" w:type="dxa"/>
          </w:tcPr>
          <w:p w:rsidR="007427A6" w:rsidRPr="000F2FD6" w:rsidRDefault="007427A6" w:rsidP="007427A6">
            <w:pPr>
              <w:spacing w:after="0" w:line="240" w:lineRule="auto"/>
              <w:contextualSpacing/>
              <w:rPr>
                <w:rFonts w:ascii="Times New Roman" w:hAnsi="Times New Roman"/>
                <w:b/>
                <w:sz w:val="16"/>
                <w:szCs w:val="16"/>
              </w:rPr>
            </w:pPr>
            <w:r w:rsidRPr="000F2FD6">
              <w:rPr>
                <w:rFonts w:ascii="Times New Roman" w:hAnsi="Times New Roman"/>
                <w:b/>
                <w:sz w:val="16"/>
                <w:szCs w:val="16"/>
              </w:rPr>
              <w:t>2018</w:t>
            </w:r>
          </w:p>
        </w:tc>
        <w:tc>
          <w:tcPr>
            <w:tcW w:w="1242" w:type="dxa"/>
          </w:tcPr>
          <w:p w:rsidR="007427A6"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3</w:t>
            </w:r>
          </w:p>
        </w:tc>
      </w:tr>
      <w:tr w:rsidR="007427A6" w:rsidRPr="00202D39" w:rsidTr="000F2FD6">
        <w:tc>
          <w:tcPr>
            <w:tcW w:w="659" w:type="dxa"/>
          </w:tcPr>
          <w:p w:rsidR="007427A6"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10</w:t>
            </w:r>
          </w:p>
        </w:tc>
        <w:tc>
          <w:tcPr>
            <w:tcW w:w="1608" w:type="dxa"/>
          </w:tcPr>
          <w:p w:rsidR="007427A6" w:rsidRPr="00174B58" w:rsidRDefault="007427A6" w:rsidP="007427A6">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Бычанский</w:t>
            </w:r>
            <w:proofErr w:type="spellEnd"/>
            <w:r w:rsidRPr="00174B58">
              <w:rPr>
                <w:rFonts w:ascii="Times New Roman" w:hAnsi="Times New Roman"/>
                <w:b/>
                <w:sz w:val="16"/>
                <w:szCs w:val="16"/>
              </w:rPr>
              <w:t xml:space="preserve"> сельский отдел</w:t>
            </w:r>
          </w:p>
        </w:tc>
        <w:tc>
          <w:tcPr>
            <w:tcW w:w="1450" w:type="dxa"/>
          </w:tcPr>
          <w:p w:rsidR="007427A6" w:rsidRPr="00174B58" w:rsidRDefault="007427A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«Чародейка»</w:t>
            </w:r>
          </w:p>
        </w:tc>
        <w:tc>
          <w:tcPr>
            <w:tcW w:w="1588" w:type="dxa"/>
          </w:tcPr>
          <w:p w:rsidR="007427A6" w:rsidRPr="000F2FD6" w:rsidRDefault="007427A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Для всех возрастов</w:t>
            </w:r>
          </w:p>
        </w:tc>
        <w:tc>
          <w:tcPr>
            <w:tcW w:w="1888" w:type="dxa"/>
          </w:tcPr>
          <w:p w:rsidR="007427A6" w:rsidRPr="000F2FD6" w:rsidRDefault="007427A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досуг</w:t>
            </w:r>
          </w:p>
        </w:tc>
        <w:tc>
          <w:tcPr>
            <w:tcW w:w="1136" w:type="dxa"/>
          </w:tcPr>
          <w:p w:rsidR="007427A6" w:rsidRPr="000F2FD6" w:rsidRDefault="007427A6" w:rsidP="007427A6">
            <w:pPr>
              <w:spacing w:after="0" w:line="240" w:lineRule="auto"/>
              <w:contextualSpacing/>
              <w:rPr>
                <w:rFonts w:ascii="Times New Roman" w:hAnsi="Times New Roman"/>
                <w:b/>
                <w:sz w:val="16"/>
                <w:szCs w:val="16"/>
              </w:rPr>
            </w:pPr>
            <w:r w:rsidRPr="000F2FD6">
              <w:rPr>
                <w:rFonts w:ascii="Times New Roman" w:hAnsi="Times New Roman"/>
                <w:b/>
                <w:sz w:val="16"/>
                <w:szCs w:val="16"/>
              </w:rPr>
              <w:t>2003</w:t>
            </w:r>
          </w:p>
        </w:tc>
        <w:tc>
          <w:tcPr>
            <w:tcW w:w="1242" w:type="dxa"/>
          </w:tcPr>
          <w:p w:rsidR="007427A6"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2</w:t>
            </w:r>
          </w:p>
        </w:tc>
      </w:tr>
      <w:tr w:rsidR="007427A6" w:rsidRPr="00202D39" w:rsidTr="000F2FD6">
        <w:tc>
          <w:tcPr>
            <w:tcW w:w="659" w:type="dxa"/>
          </w:tcPr>
          <w:p w:rsidR="007427A6"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11</w:t>
            </w:r>
          </w:p>
        </w:tc>
        <w:tc>
          <w:tcPr>
            <w:tcW w:w="1608" w:type="dxa"/>
          </w:tcPr>
          <w:p w:rsidR="007427A6" w:rsidRPr="00174B58" w:rsidRDefault="007427A6" w:rsidP="007427A6">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Девятинский</w:t>
            </w:r>
            <w:proofErr w:type="spellEnd"/>
          </w:p>
          <w:p w:rsidR="007427A6" w:rsidRPr="00174B58" w:rsidRDefault="007427A6" w:rsidP="007427A6">
            <w:pPr>
              <w:spacing w:after="0" w:line="240" w:lineRule="auto"/>
              <w:contextualSpacing/>
              <w:rPr>
                <w:rFonts w:ascii="Times New Roman" w:hAnsi="Times New Roman"/>
                <w:b/>
                <w:sz w:val="16"/>
                <w:szCs w:val="16"/>
              </w:rPr>
            </w:pPr>
            <w:r w:rsidRPr="00174B58">
              <w:rPr>
                <w:rFonts w:ascii="Times New Roman" w:hAnsi="Times New Roman"/>
                <w:b/>
                <w:sz w:val="16"/>
                <w:szCs w:val="16"/>
              </w:rPr>
              <w:t>сельский отдел</w:t>
            </w:r>
          </w:p>
        </w:tc>
        <w:tc>
          <w:tcPr>
            <w:tcW w:w="1450" w:type="dxa"/>
          </w:tcPr>
          <w:p w:rsidR="007427A6" w:rsidRPr="00174B58" w:rsidRDefault="007427A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«Юный краевед»</w:t>
            </w:r>
          </w:p>
        </w:tc>
        <w:tc>
          <w:tcPr>
            <w:tcW w:w="1588" w:type="dxa"/>
          </w:tcPr>
          <w:p w:rsidR="007427A6" w:rsidRPr="000F2FD6" w:rsidRDefault="007427A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Для старшеклассников</w:t>
            </w:r>
          </w:p>
        </w:tc>
        <w:tc>
          <w:tcPr>
            <w:tcW w:w="1888" w:type="dxa"/>
          </w:tcPr>
          <w:p w:rsidR="007427A6" w:rsidRPr="000F2FD6" w:rsidRDefault="007427A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краеведческий</w:t>
            </w:r>
          </w:p>
        </w:tc>
        <w:tc>
          <w:tcPr>
            <w:tcW w:w="1136" w:type="dxa"/>
          </w:tcPr>
          <w:p w:rsidR="007427A6" w:rsidRPr="000F2FD6" w:rsidRDefault="007427A6" w:rsidP="007427A6">
            <w:pPr>
              <w:spacing w:after="0" w:line="240" w:lineRule="auto"/>
              <w:contextualSpacing/>
              <w:rPr>
                <w:rFonts w:ascii="Times New Roman" w:hAnsi="Times New Roman"/>
                <w:b/>
                <w:sz w:val="16"/>
                <w:szCs w:val="16"/>
              </w:rPr>
            </w:pPr>
            <w:r w:rsidRPr="000F2FD6">
              <w:rPr>
                <w:rFonts w:ascii="Times New Roman" w:hAnsi="Times New Roman"/>
                <w:b/>
                <w:sz w:val="16"/>
                <w:szCs w:val="16"/>
              </w:rPr>
              <w:t>2015</w:t>
            </w:r>
          </w:p>
          <w:p w:rsidR="007427A6" w:rsidRPr="000F2FD6" w:rsidRDefault="007427A6" w:rsidP="007427A6">
            <w:pPr>
              <w:spacing w:after="0" w:line="240" w:lineRule="auto"/>
              <w:contextualSpacing/>
              <w:rPr>
                <w:rFonts w:ascii="Times New Roman" w:hAnsi="Times New Roman"/>
                <w:b/>
                <w:sz w:val="16"/>
                <w:szCs w:val="16"/>
              </w:rPr>
            </w:pPr>
          </w:p>
        </w:tc>
        <w:tc>
          <w:tcPr>
            <w:tcW w:w="1242" w:type="dxa"/>
          </w:tcPr>
          <w:p w:rsidR="007427A6"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3</w:t>
            </w:r>
          </w:p>
        </w:tc>
      </w:tr>
      <w:tr w:rsidR="007427A6" w:rsidRPr="00202D39" w:rsidTr="000F2FD6">
        <w:tc>
          <w:tcPr>
            <w:tcW w:w="659" w:type="dxa"/>
          </w:tcPr>
          <w:p w:rsidR="007427A6"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12</w:t>
            </w:r>
          </w:p>
        </w:tc>
        <w:tc>
          <w:tcPr>
            <w:tcW w:w="1608" w:type="dxa"/>
          </w:tcPr>
          <w:p w:rsidR="007427A6" w:rsidRPr="00174B58" w:rsidRDefault="007427A6" w:rsidP="007427A6">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Девятинский</w:t>
            </w:r>
            <w:proofErr w:type="spellEnd"/>
          </w:p>
          <w:p w:rsidR="007427A6" w:rsidRPr="00174B58" w:rsidRDefault="007427A6" w:rsidP="007427A6">
            <w:pPr>
              <w:spacing w:after="0" w:line="240" w:lineRule="auto"/>
              <w:contextualSpacing/>
              <w:rPr>
                <w:rFonts w:ascii="Times New Roman" w:hAnsi="Times New Roman"/>
                <w:b/>
                <w:sz w:val="16"/>
                <w:szCs w:val="16"/>
              </w:rPr>
            </w:pPr>
            <w:r w:rsidRPr="00174B58">
              <w:rPr>
                <w:rFonts w:ascii="Times New Roman" w:hAnsi="Times New Roman"/>
                <w:b/>
                <w:sz w:val="16"/>
                <w:szCs w:val="16"/>
              </w:rPr>
              <w:t>сельский отдел</w:t>
            </w:r>
          </w:p>
        </w:tc>
        <w:tc>
          <w:tcPr>
            <w:tcW w:w="1450" w:type="dxa"/>
          </w:tcPr>
          <w:p w:rsidR="007427A6" w:rsidRPr="00174B58" w:rsidRDefault="007427A6"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по интересам: «Рукодельница»</w:t>
            </w:r>
          </w:p>
        </w:tc>
        <w:tc>
          <w:tcPr>
            <w:tcW w:w="1588" w:type="dxa"/>
          </w:tcPr>
          <w:p w:rsidR="007427A6" w:rsidRPr="000F2FD6" w:rsidRDefault="007427A6"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Для всех возрастов</w:t>
            </w:r>
          </w:p>
        </w:tc>
        <w:tc>
          <w:tcPr>
            <w:tcW w:w="1888" w:type="dxa"/>
          </w:tcPr>
          <w:p w:rsidR="007427A6" w:rsidRPr="000F2FD6" w:rsidRDefault="00BA32F8"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досуг</w:t>
            </w:r>
          </w:p>
        </w:tc>
        <w:tc>
          <w:tcPr>
            <w:tcW w:w="1136" w:type="dxa"/>
          </w:tcPr>
          <w:p w:rsidR="00BA32F8" w:rsidRPr="000F2FD6" w:rsidRDefault="00BA32F8" w:rsidP="00BA32F8">
            <w:pPr>
              <w:spacing w:after="0" w:line="240" w:lineRule="auto"/>
              <w:contextualSpacing/>
              <w:rPr>
                <w:rFonts w:ascii="Times New Roman" w:hAnsi="Times New Roman"/>
                <w:b/>
                <w:sz w:val="16"/>
                <w:szCs w:val="16"/>
              </w:rPr>
            </w:pPr>
            <w:r w:rsidRPr="000F2FD6">
              <w:rPr>
                <w:rFonts w:ascii="Times New Roman" w:hAnsi="Times New Roman"/>
                <w:b/>
                <w:sz w:val="16"/>
                <w:szCs w:val="16"/>
              </w:rPr>
              <w:t>1996</w:t>
            </w:r>
          </w:p>
          <w:p w:rsidR="007427A6" w:rsidRPr="000F2FD6" w:rsidRDefault="007427A6" w:rsidP="007427A6">
            <w:pPr>
              <w:spacing w:after="0" w:line="240" w:lineRule="auto"/>
              <w:contextualSpacing/>
              <w:rPr>
                <w:rFonts w:ascii="Times New Roman" w:hAnsi="Times New Roman"/>
                <w:b/>
                <w:sz w:val="16"/>
                <w:szCs w:val="16"/>
              </w:rPr>
            </w:pPr>
          </w:p>
        </w:tc>
        <w:tc>
          <w:tcPr>
            <w:tcW w:w="1242" w:type="dxa"/>
          </w:tcPr>
          <w:p w:rsidR="007427A6"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3</w:t>
            </w:r>
          </w:p>
        </w:tc>
      </w:tr>
      <w:tr w:rsidR="00BA32F8" w:rsidRPr="00202D39" w:rsidTr="000F2FD6">
        <w:tc>
          <w:tcPr>
            <w:tcW w:w="659" w:type="dxa"/>
          </w:tcPr>
          <w:p w:rsidR="00BA32F8"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13</w:t>
            </w:r>
          </w:p>
        </w:tc>
        <w:tc>
          <w:tcPr>
            <w:tcW w:w="1608" w:type="dxa"/>
          </w:tcPr>
          <w:p w:rsidR="00BA32F8" w:rsidRPr="00174B58" w:rsidRDefault="00BA32F8" w:rsidP="00BA32F8">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Долбенкинский</w:t>
            </w:r>
            <w:proofErr w:type="spellEnd"/>
          </w:p>
          <w:p w:rsidR="00BA32F8" w:rsidRPr="00174B58" w:rsidRDefault="00BA32F8" w:rsidP="00BA32F8">
            <w:pPr>
              <w:spacing w:after="0" w:line="240" w:lineRule="auto"/>
              <w:contextualSpacing/>
              <w:rPr>
                <w:rFonts w:ascii="Times New Roman" w:hAnsi="Times New Roman"/>
                <w:b/>
                <w:sz w:val="16"/>
                <w:szCs w:val="16"/>
              </w:rPr>
            </w:pPr>
            <w:r w:rsidRPr="00174B58">
              <w:rPr>
                <w:rFonts w:ascii="Times New Roman" w:hAnsi="Times New Roman"/>
                <w:b/>
                <w:sz w:val="16"/>
                <w:szCs w:val="16"/>
              </w:rPr>
              <w:t>сельский отдел</w:t>
            </w:r>
          </w:p>
        </w:tc>
        <w:tc>
          <w:tcPr>
            <w:tcW w:w="1450" w:type="dxa"/>
          </w:tcPr>
          <w:p w:rsidR="00BA32F8" w:rsidRPr="00174B58" w:rsidRDefault="00BA32F8"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«Юный краевед»</w:t>
            </w:r>
          </w:p>
        </w:tc>
        <w:tc>
          <w:tcPr>
            <w:tcW w:w="1588" w:type="dxa"/>
          </w:tcPr>
          <w:p w:rsidR="00BA32F8" w:rsidRPr="000F2FD6" w:rsidRDefault="00BA32F8"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Для старшеклассников</w:t>
            </w:r>
          </w:p>
        </w:tc>
        <w:tc>
          <w:tcPr>
            <w:tcW w:w="1888" w:type="dxa"/>
          </w:tcPr>
          <w:p w:rsidR="00BA32F8" w:rsidRPr="000F2FD6" w:rsidRDefault="00BA32F8" w:rsidP="00CC0DF4">
            <w:pPr>
              <w:spacing w:after="0" w:line="240" w:lineRule="auto"/>
              <w:contextualSpacing/>
              <w:rPr>
                <w:rFonts w:ascii="Times New Roman" w:hAnsi="Times New Roman"/>
                <w:b/>
                <w:sz w:val="16"/>
                <w:szCs w:val="16"/>
              </w:rPr>
            </w:pPr>
            <w:r w:rsidRPr="000F2FD6">
              <w:rPr>
                <w:rFonts w:ascii="Times New Roman" w:hAnsi="Times New Roman"/>
                <w:b/>
                <w:sz w:val="16"/>
                <w:szCs w:val="16"/>
              </w:rPr>
              <w:t>краеведческий</w:t>
            </w:r>
          </w:p>
        </w:tc>
        <w:tc>
          <w:tcPr>
            <w:tcW w:w="1136" w:type="dxa"/>
          </w:tcPr>
          <w:p w:rsidR="00BA32F8" w:rsidRPr="000F2FD6" w:rsidRDefault="00BA32F8" w:rsidP="00BA32F8">
            <w:pPr>
              <w:spacing w:after="0" w:line="240" w:lineRule="auto"/>
              <w:contextualSpacing/>
              <w:rPr>
                <w:rFonts w:ascii="Times New Roman" w:hAnsi="Times New Roman"/>
                <w:b/>
                <w:sz w:val="16"/>
                <w:szCs w:val="16"/>
              </w:rPr>
            </w:pPr>
            <w:r w:rsidRPr="000F2FD6">
              <w:rPr>
                <w:rFonts w:ascii="Times New Roman" w:hAnsi="Times New Roman"/>
                <w:b/>
                <w:sz w:val="16"/>
                <w:szCs w:val="16"/>
              </w:rPr>
              <w:t>2009</w:t>
            </w:r>
          </w:p>
        </w:tc>
        <w:tc>
          <w:tcPr>
            <w:tcW w:w="1242" w:type="dxa"/>
          </w:tcPr>
          <w:p w:rsidR="00BA32F8"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4</w:t>
            </w:r>
          </w:p>
        </w:tc>
      </w:tr>
      <w:tr w:rsidR="00BA32F8" w:rsidRPr="00202D39" w:rsidTr="000F2FD6">
        <w:tc>
          <w:tcPr>
            <w:tcW w:w="659" w:type="dxa"/>
          </w:tcPr>
          <w:p w:rsidR="00BA32F8"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14</w:t>
            </w:r>
          </w:p>
        </w:tc>
        <w:tc>
          <w:tcPr>
            <w:tcW w:w="1608" w:type="dxa"/>
          </w:tcPr>
          <w:p w:rsidR="00BA32F8" w:rsidRPr="00174B58" w:rsidRDefault="00BA32F8" w:rsidP="00BA32F8">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Домаховский</w:t>
            </w:r>
            <w:proofErr w:type="spellEnd"/>
            <w:r w:rsidRPr="00174B58">
              <w:rPr>
                <w:rFonts w:ascii="Times New Roman" w:hAnsi="Times New Roman"/>
                <w:b/>
                <w:sz w:val="16"/>
                <w:szCs w:val="16"/>
              </w:rPr>
              <w:t xml:space="preserve"> сельский отдел</w:t>
            </w:r>
          </w:p>
        </w:tc>
        <w:tc>
          <w:tcPr>
            <w:tcW w:w="1450" w:type="dxa"/>
          </w:tcPr>
          <w:p w:rsidR="00BA32F8" w:rsidRPr="00174B58" w:rsidRDefault="00BA32F8"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«Веселые петельки»</w:t>
            </w:r>
          </w:p>
        </w:tc>
        <w:tc>
          <w:tcPr>
            <w:tcW w:w="1588" w:type="dxa"/>
          </w:tcPr>
          <w:p w:rsidR="00BA32F8" w:rsidRPr="000F2FD6" w:rsidRDefault="00BA32F8" w:rsidP="00CC0DF4">
            <w:pPr>
              <w:spacing w:after="0" w:line="240" w:lineRule="auto"/>
              <w:contextualSpacing/>
              <w:rPr>
                <w:rFonts w:ascii="Times New Roman" w:hAnsi="Times New Roman"/>
                <w:b/>
                <w:sz w:val="16"/>
                <w:szCs w:val="16"/>
              </w:rPr>
            </w:pPr>
            <w:r>
              <w:rPr>
                <w:rFonts w:ascii="Times New Roman" w:hAnsi="Times New Roman"/>
                <w:b/>
                <w:sz w:val="16"/>
                <w:szCs w:val="16"/>
              </w:rPr>
              <w:t>Д</w:t>
            </w:r>
            <w:r w:rsidRPr="004819C3">
              <w:rPr>
                <w:rFonts w:ascii="Times New Roman" w:hAnsi="Times New Roman"/>
                <w:b/>
                <w:sz w:val="16"/>
                <w:szCs w:val="16"/>
              </w:rPr>
              <w:t>етский</w:t>
            </w:r>
          </w:p>
        </w:tc>
        <w:tc>
          <w:tcPr>
            <w:tcW w:w="1888" w:type="dxa"/>
          </w:tcPr>
          <w:p w:rsidR="00BA32F8" w:rsidRPr="000F2FD6" w:rsidRDefault="00BA32F8"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рукоделие</w:t>
            </w:r>
          </w:p>
        </w:tc>
        <w:tc>
          <w:tcPr>
            <w:tcW w:w="1136" w:type="dxa"/>
          </w:tcPr>
          <w:p w:rsidR="00BA32F8" w:rsidRPr="000F2FD6" w:rsidRDefault="00BA32F8" w:rsidP="00BA32F8">
            <w:pPr>
              <w:spacing w:after="0" w:line="240" w:lineRule="auto"/>
              <w:contextualSpacing/>
              <w:rPr>
                <w:rFonts w:ascii="Times New Roman" w:hAnsi="Times New Roman"/>
                <w:b/>
                <w:sz w:val="16"/>
                <w:szCs w:val="16"/>
              </w:rPr>
            </w:pPr>
            <w:r w:rsidRPr="004819C3">
              <w:rPr>
                <w:rFonts w:ascii="Times New Roman" w:hAnsi="Times New Roman"/>
                <w:b/>
                <w:sz w:val="16"/>
                <w:szCs w:val="16"/>
              </w:rPr>
              <w:t>2019</w:t>
            </w:r>
          </w:p>
        </w:tc>
        <w:tc>
          <w:tcPr>
            <w:tcW w:w="1242" w:type="dxa"/>
          </w:tcPr>
          <w:p w:rsidR="00BA32F8"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2</w:t>
            </w:r>
          </w:p>
        </w:tc>
      </w:tr>
      <w:tr w:rsidR="00BA32F8" w:rsidRPr="00202D39" w:rsidTr="000F2FD6">
        <w:tc>
          <w:tcPr>
            <w:tcW w:w="659" w:type="dxa"/>
          </w:tcPr>
          <w:p w:rsidR="00BA32F8"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15</w:t>
            </w:r>
          </w:p>
        </w:tc>
        <w:tc>
          <w:tcPr>
            <w:tcW w:w="1608" w:type="dxa"/>
          </w:tcPr>
          <w:p w:rsidR="00BA32F8" w:rsidRPr="00174B58" w:rsidRDefault="00BA32F8" w:rsidP="00BA32F8">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Друженский</w:t>
            </w:r>
            <w:proofErr w:type="spellEnd"/>
          </w:p>
          <w:p w:rsidR="00BA32F8" w:rsidRPr="00174B58" w:rsidRDefault="00BA32F8" w:rsidP="00BA32F8">
            <w:pPr>
              <w:spacing w:after="0" w:line="240" w:lineRule="auto"/>
              <w:contextualSpacing/>
              <w:rPr>
                <w:rFonts w:ascii="Times New Roman" w:hAnsi="Times New Roman"/>
                <w:b/>
                <w:sz w:val="16"/>
                <w:szCs w:val="16"/>
              </w:rPr>
            </w:pPr>
            <w:proofErr w:type="spellStart"/>
            <w:r>
              <w:rPr>
                <w:rFonts w:ascii="Times New Roman" w:hAnsi="Times New Roman"/>
                <w:b/>
                <w:sz w:val="16"/>
                <w:szCs w:val="16"/>
              </w:rPr>
              <w:t>с</w:t>
            </w:r>
            <w:r w:rsidRPr="00174B58">
              <w:rPr>
                <w:rFonts w:ascii="Times New Roman" w:hAnsi="Times New Roman"/>
                <w:b/>
                <w:sz w:val="16"/>
                <w:szCs w:val="16"/>
              </w:rPr>
              <w:t>ельскией</w:t>
            </w:r>
            <w:proofErr w:type="spellEnd"/>
            <w:r w:rsidRPr="00174B58">
              <w:rPr>
                <w:rFonts w:ascii="Times New Roman" w:hAnsi="Times New Roman"/>
                <w:b/>
                <w:sz w:val="16"/>
                <w:szCs w:val="16"/>
              </w:rPr>
              <w:t xml:space="preserve"> отдел</w:t>
            </w:r>
          </w:p>
        </w:tc>
        <w:tc>
          <w:tcPr>
            <w:tcW w:w="1450" w:type="dxa"/>
          </w:tcPr>
          <w:p w:rsidR="00BA32F8" w:rsidRPr="00174B58" w:rsidRDefault="00BA32F8"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по интересам: «Рукодельница»</w:t>
            </w:r>
          </w:p>
        </w:tc>
        <w:tc>
          <w:tcPr>
            <w:tcW w:w="1588" w:type="dxa"/>
          </w:tcPr>
          <w:p w:rsidR="00BA32F8" w:rsidRDefault="00BA32F8"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Для всех возрастов</w:t>
            </w:r>
          </w:p>
        </w:tc>
        <w:tc>
          <w:tcPr>
            <w:tcW w:w="1888" w:type="dxa"/>
          </w:tcPr>
          <w:p w:rsidR="00BA32F8" w:rsidRPr="004819C3" w:rsidRDefault="00BA32F8"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досуг</w:t>
            </w:r>
          </w:p>
        </w:tc>
        <w:tc>
          <w:tcPr>
            <w:tcW w:w="1136" w:type="dxa"/>
          </w:tcPr>
          <w:p w:rsidR="00BA32F8" w:rsidRPr="004819C3" w:rsidRDefault="00BA32F8" w:rsidP="00BA32F8">
            <w:pPr>
              <w:spacing w:after="0" w:line="240" w:lineRule="auto"/>
              <w:contextualSpacing/>
              <w:rPr>
                <w:rFonts w:ascii="Times New Roman" w:hAnsi="Times New Roman"/>
                <w:b/>
                <w:sz w:val="16"/>
                <w:szCs w:val="16"/>
              </w:rPr>
            </w:pPr>
            <w:r w:rsidRPr="004819C3">
              <w:rPr>
                <w:rFonts w:ascii="Times New Roman" w:hAnsi="Times New Roman"/>
                <w:b/>
                <w:sz w:val="16"/>
                <w:szCs w:val="16"/>
              </w:rPr>
              <w:t>1993</w:t>
            </w:r>
          </w:p>
          <w:p w:rsidR="00BA32F8" w:rsidRPr="004819C3" w:rsidRDefault="00BA32F8" w:rsidP="00BA32F8">
            <w:pPr>
              <w:spacing w:after="0" w:line="240" w:lineRule="auto"/>
              <w:contextualSpacing/>
              <w:rPr>
                <w:rFonts w:ascii="Times New Roman" w:hAnsi="Times New Roman"/>
                <w:b/>
                <w:sz w:val="16"/>
                <w:szCs w:val="16"/>
              </w:rPr>
            </w:pPr>
          </w:p>
        </w:tc>
        <w:tc>
          <w:tcPr>
            <w:tcW w:w="1242" w:type="dxa"/>
          </w:tcPr>
          <w:p w:rsidR="00BA32F8"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3</w:t>
            </w:r>
          </w:p>
        </w:tc>
      </w:tr>
      <w:tr w:rsidR="00BA32F8" w:rsidRPr="00202D39" w:rsidTr="000F2FD6">
        <w:tc>
          <w:tcPr>
            <w:tcW w:w="659" w:type="dxa"/>
          </w:tcPr>
          <w:p w:rsidR="00BA32F8"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16</w:t>
            </w:r>
          </w:p>
        </w:tc>
        <w:tc>
          <w:tcPr>
            <w:tcW w:w="1608" w:type="dxa"/>
          </w:tcPr>
          <w:p w:rsidR="00BA32F8" w:rsidRPr="00174B58" w:rsidRDefault="00BA32F8" w:rsidP="00BA32F8">
            <w:pPr>
              <w:spacing w:after="0" w:line="240" w:lineRule="auto"/>
              <w:contextualSpacing/>
              <w:rPr>
                <w:rFonts w:ascii="Times New Roman" w:hAnsi="Times New Roman"/>
                <w:b/>
                <w:sz w:val="16"/>
                <w:szCs w:val="16"/>
              </w:rPr>
            </w:pPr>
            <w:proofErr w:type="spellStart"/>
            <w:r>
              <w:rPr>
                <w:rFonts w:ascii="Times New Roman" w:hAnsi="Times New Roman"/>
                <w:b/>
                <w:sz w:val="16"/>
                <w:szCs w:val="16"/>
              </w:rPr>
              <w:t>Занеруссовский</w:t>
            </w:r>
            <w:proofErr w:type="spellEnd"/>
            <w:r>
              <w:rPr>
                <w:rFonts w:ascii="Times New Roman" w:hAnsi="Times New Roman"/>
                <w:b/>
                <w:sz w:val="16"/>
                <w:szCs w:val="16"/>
              </w:rPr>
              <w:t xml:space="preserve"> сельский отдел</w:t>
            </w:r>
          </w:p>
        </w:tc>
        <w:tc>
          <w:tcPr>
            <w:tcW w:w="1450" w:type="dxa"/>
          </w:tcPr>
          <w:p w:rsidR="00BA32F8" w:rsidRPr="00174B58" w:rsidRDefault="00BA32F8"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по интересам: «Знатоки родного края»</w:t>
            </w:r>
          </w:p>
        </w:tc>
        <w:tc>
          <w:tcPr>
            <w:tcW w:w="1588" w:type="dxa"/>
          </w:tcPr>
          <w:p w:rsidR="00BA32F8" w:rsidRPr="004819C3" w:rsidRDefault="00BA32F8" w:rsidP="00CC0DF4">
            <w:pPr>
              <w:spacing w:after="0" w:line="240" w:lineRule="auto"/>
              <w:contextualSpacing/>
              <w:rPr>
                <w:rFonts w:ascii="Times New Roman" w:hAnsi="Times New Roman"/>
                <w:b/>
                <w:sz w:val="16"/>
                <w:szCs w:val="16"/>
              </w:rPr>
            </w:pPr>
            <w:r>
              <w:rPr>
                <w:rFonts w:ascii="Times New Roman" w:hAnsi="Times New Roman"/>
                <w:b/>
                <w:sz w:val="16"/>
                <w:szCs w:val="16"/>
              </w:rPr>
              <w:t>Детский</w:t>
            </w:r>
          </w:p>
        </w:tc>
        <w:tc>
          <w:tcPr>
            <w:tcW w:w="1888" w:type="dxa"/>
          </w:tcPr>
          <w:p w:rsidR="00BA32F8" w:rsidRPr="004819C3" w:rsidRDefault="00BA32F8" w:rsidP="00CC0DF4">
            <w:pPr>
              <w:spacing w:after="0" w:line="240" w:lineRule="auto"/>
              <w:contextualSpacing/>
              <w:rPr>
                <w:rFonts w:ascii="Times New Roman" w:hAnsi="Times New Roman"/>
                <w:b/>
                <w:sz w:val="16"/>
                <w:szCs w:val="16"/>
              </w:rPr>
            </w:pPr>
            <w:r w:rsidRPr="007427A6">
              <w:rPr>
                <w:rFonts w:ascii="Times New Roman" w:hAnsi="Times New Roman"/>
                <w:b/>
                <w:sz w:val="16"/>
                <w:szCs w:val="16"/>
              </w:rPr>
              <w:t>краеведческий</w:t>
            </w:r>
          </w:p>
        </w:tc>
        <w:tc>
          <w:tcPr>
            <w:tcW w:w="1136" w:type="dxa"/>
          </w:tcPr>
          <w:p w:rsidR="00BA32F8" w:rsidRPr="004819C3" w:rsidRDefault="00BA32F8" w:rsidP="00BA32F8">
            <w:pPr>
              <w:spacing w:after="0" w:line="240" w:lineRule="auto"/>
              <w:contextualSpacing/>
              <w:rPr>
                <w:rFonts w:ascii="Times New Roman" w:hAnsi="Times New Roman"/>
                <w:b/>
                <w:sz w:val="16"/>
                <w:szCs w:val="16"/>
              </w:rPr>
            </w:pPr>
            <w:r>
              <w:rPr>
                <w:rFonts w:ascii="Times New Roman" w:hAnsi="Times New Roman"/>
                <w:b/>
                <w:sz w:val="16"/>
                <w:szCs w:val="16"/>
              </w:rPr>
              <w:t>2016</w:t>
            </w:r>
          </w:p>
        </w:tc>
        <w:tc>
          <w:tcPr>
            <w:tcW w:w="1242" w:type="dxa"/>
          </w:tcPr>
          <w:p w:rsidR="00BA32F8"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4</w:t>
            </w:r>
          </w:p>
        </w:tc>
      </w:tr>
      <w:tr w:rsidR="00B048D4" w:rsidRPr="00202D39" w:rsidTr="000F2FD6">
        <w:tc>
          <w:tcPr>
            <w:tcW w:w="659" w:type="dxa"/>
          </w:tcPr>
          <w:p w:rsidR="00B048D4"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17</w:t>
            </w:r>
          </w:p>
        </w:tc>
        <w:tc>
          <w:tcPr>
            <w:tcW w:w="1608" w:type="dxa"/>
          </w:tcPr>
          <w:p w:rsidR="00B048D4" w:rsidRPr="00174B58" w:rsidRDefault="00B048D4" w:rsidP="005A25A6">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Крупышинский</w:t>
            </w:r>
            <w:proofErr w:type="spellEnd"/>
            <w:r w:rsidRPr="00174B58">
              <w:rPr>
                <w:rFonts w:ascii="Times New Roman" w:hAnsi="Times New Roman"/>
                <w:b/>
                <w:sz w:val="16"/>
                <w:szCs w:val="16"/>
              </w:rPr>
              <w:t xml:space="preserve"> сельский отдел</w:t>
            </w:r>
          </w:p>
        </w:tc>
        <w:tc>
          <w:tcPr>
            <w:tcW w:w="1450" w:type="dxa"/>
          </w:tcPr>
          <w:p w:rsidR="00B048D4" w:rsidRPr="00174B58" w:rsidRDefault="00B048D4"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«В кругу друзей»</w:t>
            </w:r>
          </w:p>
        </w:tc>
        <w:tc>
          <w:tcPr>
            <w:tcW w:w="1588" w:type="dxa"/>
          </w:tcPr>
          <w:p w:rsidR="00B048D4" w:rsidRDefault="00B048D4"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Для пожилых на базе Дома ветеранов</w:t>
            </w:r>
          </w:p>
        </w:tc>
        <w:tc>
          <w:tcPr>
            <w:tcW w:w="1888" w:type="dxa"/>
          </w:tcPr>
          <w:p w:rsidR="00B048D4" w:rsidRPr="007427A6" w:rsidRDefault="00B048D4"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досуг</w:t>
            </w:r>
          </w:p>
        </w:tc>
        <w:tc>
          <w:tcPr>
            <w:tcW w:w="1136" w:type="dxa"/>
          </w:tcPr>
          <w:p w:rsidR="00B048D4" w:rsidRDefault="00B048D4" w:rsidP="00BA32F8">
            <w:pPr>
              <w:spacing w:after="0" w:line="240" w:lineRule="auto"/>
              <w:contextualSpacing/>
              <w:rPr>
                <w:rFonts w:ascii="Times New Roman" w:hAnsi="Times New Roman"/>
                <w:b/>
                <w:sz w:val="16"/>
                <w:szCs w:val="16"/>
              </w:rPr>
            </w:pPr>
            <w:r w:rsidRPr="004819C3">
              <w:rPr>
                <w:rFonts w:ascii="Times New Roman" w:hAnsi="Times New Roman"/>
                <w:b/>
                <w:sz w:val="16"/>
                <w:szCs w:val="16"/>
              </w:rPr>
              <w:t>2001</w:t>
            </w:r>
          </w:p>
        </w:tc>
        <w:tc>
          <w:tcPr>
            <w:tcW w:w="1242" w:type="dxa"/>
          </w:tcPr>
          <w:p w:rsidR="00B048D4"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21</w:t>
            </w:r>
          </w:p>
        </w:tc>
      </w:tr>
      <w:tr w:rsidR="00B048D4" w:rsidRPr="00202D39" w:rsidTr="000F2FD6">
        <w:tc>
          <w:tcPr>
            <w:tcW w:w="659" w:type="dxa"/>
          </w:tcPr>
          <w:p w:rsidR="00B048D4"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1</w:t>
            </w:r>
            <w:r w:rsidRPr="00174B58">
              <w:rPr>
                <w:rFonts w:ascii="Times New Roman" w:hAnsi="Times New Roman"/>
                <w:b/>
                <w:sz w:val="16"/>
                <w:szCs w:val="16"/>
              </w:rPr>
              <w:t>8</w:t>
            </w:r>
          </w:p>
        </w:tc>
        <w:tc>
          <w:tcPr>
            <w:tcW w:w="1608" w:type="dxa"/>
          </w:tcPr>
          <w:p w:rsidR="00B048D4" w:rsidRPr="00174B58" w:rsidRDefault="00B048D4" w:rsidP="00CC0DF4">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Лубянский</w:t>
            </w:r>
            <w:proofErr w:type="spellEnd"/>
            <w:r w:rsidRPr="00174B58">
              <w:rPr>
                <w:rFonts w:ascii="Times New Roman" w:hAnsi="Times New Roman"/>
                <w:b/>
                <w:sz w:val="16"/>
                <w:szCs w:val="16"/>
              </w:rPr>
              <w:t xml:space="preserve"> сельский отдел</w:t>
            </w:r>
          </w:p>
        </w:tc>
        <w:tc>
          <w:tcPr>
            <w:tcW w:w="1450" w:type="dxa"/>
          </w:tcPr>
          <w:p w:rsidR="00B048D4" w:rsidRPr="00174B58" w:rsidRDefault="00B048D4"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«Земляки»</w:t>
            </w:r>
          </w:p>
        </w:tc>
        <w:tc>
          <w:tcPr>
            <w:tcW w:w="1588" w:type="dxa"/>
          </w:tcPr>
          <w:p w:rsidR="00B048D4" w:rsidRPr="000F2FD6" w:rsidRDefault="00B048D4"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Для пожилого возраста</w:t>
            </w:r>
          </w:p>
        </w:tc>
        <w:tc>
          <w:tcPr>
            <w:tcW w:w="1888" w:type="dxa"/>
          </w:tcPr>
          <w:p w:rsidR="00B048D4" w:rsidRPr="000F2FD6" w:rsidRDefault="00B048D4"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досуг</w:t>
            </w:r>
          </w:p>
        </w:tc>
        <w:tc>
          <w:tcPr>
            <w:tcW w:w="1136" w:type="dxa"/>
          </w:tcPr>
          <w:p w:rsidR="00B048D4" w:rsidRPr="000F2FD6" w:rsidRDefault="00B048D4"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2000</w:t>
            </w:r>
          </w:p>
        </w:tc>
        <w:tc>
          <w:tcPr>
            <w:tcW w:w="1242" w:type="dxa"/>
          </w:tcPr>
          <w:p w:rsidR="00B048D4"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4</w:t>
            </w:r>
          </w:p>
        </w:tc>
      </w:tr>
      <w:tr w:rsidR="00B048D4" w:rsidRPr="00202D39" w:rsidTr="000F2FD6">
        <w:tc>
          <w:tcPr>
            <w:tcW w:w="659" w:type="dxa"/>
          </w:tcPr>
          <w:p w:rsidR="00B048D4"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19</w:t>
            </w:r>
          </w:p>
        </w:tc>
        <w:tc>
          <w:tcPr>
            <w:tcW w:w="1608" w:type="dxa"/>
          </w:tcPr>
          <w:p w:rsidR="00B048D4" w:rsidRPr="00174B58" w:rsidRDefault="00B048D4" w:rsidP="00CC0DF4">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Лубянский</w:t>
            </w:r>
            <w:proofErr w:type="spellEnd"/>
          </w:p>
          <w:p w:rsidR="00B048D4" w:rsidRPr="00174B58" w:rsidRDefault="00B048D4" w:rsidP="00CC0DF4">
            <w:pPr>
              <w:spacing w:after="0" w:line="240" w:lineRule="auto"/>
              <w:contextualSpacing/>
              <w:rPr>
                <w:rFonts w:ascii="Times New Roman" w:hAnsi="Times New Roman"/>
                <w:b/>
                <w:sz w:val="28"/>
                <w:szCs w:val="28"/>
              </w:rPr>
            </w:pPr>
            <w:r w:rsidRPr="00174B58">
              <w:rPr>
                <w:rFonts w:ascii="Times New Roman" w:hAnsi="Times New Roman"/>
                <w:b/>
                <w:sz w:val="16"/>
                <w:szCs w:val="16"/>
              </w:rPr>
              <w:t>сельский отдел</w:t>
            </w:r>
          </w:p>
        </w:tc>
        <w:tc>
          <w:tcPr>
            <w:tcW w:w="1450" w:type="dxa"/>
          </w:tcPr>
          <w:p w:rsidR="00B048D4" w:rsidRPr="00174B58" w:rsidRDefault="00B048D4"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«Истоки»</w:t>
            </w:r>
          </w:p>
        </w:tc>
        <w:tc>
          <w:tcPr>
            <w:tcW w:w="1588" w:type="dxa"/>
          </w:tcPr>
          <w:p w:rsidR="00B048D4" w:rsidRPr="004819C3" w:rsidRDefault="00B048D4" w:rsidP="00CC0DF4">
            <w:pPr>
              <w:spacing w:after="0" w:line="240" w:lineRule="auto"/>
              <w:contextualSpacing/>
              <w:rPr>
                <w:rFonts w:ascii="Times New Roman" w:hAnsi="Times New Roman"/>
                <w:b/>
                <w:sz w:val="28"/>
                <w:szCs w:val="28"/>
              </w:rPr>
            </w:pPr>
            <w:r w:rsidRPr="004819C3">
              <w:rPr>
                <w:rFonts w:ascii="Times New Roman" w:hAnsi="Times New Roman"/>
                <w:b/>
                <w:sz w:val="16"/>
                <w:szCs w:val="16"/>
              </w:rPr>
              <w:t>Молодежный</w:t>
            </w:r>
          </w:p>
        </w:tc>
        <w:tc>
          <w:tcPr>
            <w:tcW w:w="1888" w:type="dxa"/>
          </w:tcPr>
          <w:p w:rsidR="00B048D4" w:rsidRPr="004819C3" w:rsidRDefault="00B048D4" w:rsidP="00CC0DF4">
            <w:pPr>
              <w:spacing w:after="0" w:line="240" w:lineRule="auto"/>
              <w:contextualSpacing/>
              <w:rPr>
                <w:rFonts w:ascii="Times New Roman" w:hAnsi="Times New Roman"/>
                <w:b/>
                <w:sz w:val="28"/>
                <w:szCs w:val="28"/>
              </w:rPr>
            </w:pPr>
            <w:r w:rsidRPr="004819C3">
              <w:rPr>
                <w:rFonts w:ascii="Times New Roman" w:hAnsi="Times New Roman"/>
                <w:b/>
                <w:sz w:val="16"/>
                <w:szCs w:val="16"/>
              </w:rPr>
              <w:t>краеведческий</w:t>
            </w:r>
          </w:p>
        </w:tc>
        <w:tc>
          <w:tcPr>
            <w:tcW w:w="1136" w:type="dxa"/>
          </w:tcPr>
          <w:p w:rsidR="00B048D4" w:rsidRPr="004819C3" w:rsidRDefault="00B048D4"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2015</w:t>
            </w:r>
          </w:p>
        </w:tc>
        <w:tc>
          <w:tcPr>
            <w:tcW w:w="1242" w:type="dxa"/>
          </w:tcPr>
          <w:p w:rsidR="00B048D4"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2</w:t>
            </w:r>
          </w:p>
        </w:tc>
      </w:tr>
      <w:tr w:rsidR="00B048D4" w:rsidRPr="00202D39" w:rsidTr="000F2FD6">
        <w:tc>
          <w:tcPr>
            <w:tcW w:w="659" w:type="dxa"/>
          </w:tcPr>
          <w:p w:rsidR="00B048D4"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20</w:t>
            </w:r>
          </w:p>
        </w:tc>
        <w:tc>
          <w:tcPr>
            <w:tcW w:w="1608" w:type="dxa"/>
          </w:tcPr>
          <w:p w:rsidR="00B048D4" w:rsidRPr="00174B58" w:rsidRDefault="00B048D4" w:rsidP="00CC0DF4">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Малобобровский</w:t>
            </w:r>
            <w:proofErr w:type="spellEnd"/>
          </w:p>
          <w:p w:rsidR="00B048D4" w:rsidRPr="00174B58" w:rsidRDefault="00B048D4" w:rsidP="00CC0DF4">
            <w:pPr>
              <w:spacing w:after="0" w:line="240" w:lineRule="auto"/>
              <w:contextualSpacing/>
              <w:rPr>
                <w:rFonts w:ascii="Times New Roman" w:hAnsi="Times New Roman"/>
                <w:b/>
                <w:sz w:val="28"/>
                <w:szCs w:val="28"/>
              </w:rPr>
            </w:pPr>
            <w:r w:rsidRPr="00174B58">
              <w:rPr>
                <w:rFonts w:ascii="Times New Roman" w:hAnsi="Times New Roman"/>
                <w:b/>
                <w:sz w:val="16"/>
                <w:szCs w:val="16"/>
              </w:rPr>
              <w:t>сельский отдел</w:t>
            </w:r>
          </w:p>
        </w:tc>
        <w:tc>
          <w:tcPr>
            <w:tcW w:w="1450" w:type="dxa"/>
          </w:tcPr>
          <w:p w:rsidR="00B048D4" w:rsidRPr="00174B58" w:rsidRDefault="00B048D4" w:rsidP="00CC0DF4">
            <w:pPr>
              <w:spacing w:after="0" w:line="240" w:lineRule="auto"/>
              <w:contextualSpacing/>
              <w:rPr>
                <w:rFonts w:ascii="Times New Roman" w:hAnsi="Times New Roman"/>
                <w:b/>
                <w:sz w:val="28"/>
                <w:szCs w:val="28"/>
              </w:rPr>
            </w:pPr>
            <w:r w:rsidRPr="00174B58">
              <w:rPr>
                <w:rFonts w:ascii="Times New Roman" w:hAnsi="Times New Roman"/>
                <w:b/>
                <w:sz w:val="16"/>
                <w:szCs w:val="16"/>
              </w:rPr>
              <w:t>Клуб: «Юный краевед»</w:t>
            </w:r>
          </w:p>
        </w:tc>
        <w:tc>
          <w:tcPr>
            <w:tcW w:w="1588" w:type="dxa"/>
          </w:tcPr>
          <w:p w:rsidR="00B048D4" w:rsidRPr="004819C3" w:rsidRDefault="00B048D4"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Для старшеклассников</w:t>
            </w:r>
          </w:p>
        </w:tc>
        <w:tc>
          <w:tcPr>
            <w:tcW w:w="1888" w:type="dxa"/>
          </w:tcPr>
          <w:p w:rsidR="00B048D4" w:rsidRPr="004819C3" w:rsidRDefault="00B048D4" w:rsidP="00CC0DF4">
            <w:pPr>
              <w:spacing w:after="0" w:line="240" w:lineRule="auto"/>
              <w:contextualSpacing/>
              <w:rPr>
                <w:rFonts w:ascii="Times New Roman" w:hAnsi="Times New Roman"/>
                <w:b/>
                <w:sz w:val="28"/>
                <w:szCs w:val="28"/>
              </w:rPr>
            </w:pPr>
            <w:r w:rsidRPr="004819C3">
              <w:rPr>
                <w:rFonts w:ascii="Times New Roman" w:hAnsi="Times New Roman"/>
                <w:b/>
                <w:sz w:val="16"/>
                <w:szCs w:val="16"/>
              </w:rPr>
              <w:t>краеведческий</w:t>
            </w:r>
          </w:p>
        </w:tc>
        <w:tc>
          <w:tcPr>
            <w:tcW w:w="1136" w:type="dxa"/>
          </w:tcPr>
          <w:p w:rsidR="00B048D4" w:rsidRPr="004819C3" w:rsidRDefault="00B048D4"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2004</w:t>
            </w:r>
          </w:p>
          <w:p w:rsidR="00B048D4" w:rsidRPr="004819C3" w:rsidRDefault="00B048D4" w:rsidP="00CC0DF4">
            <w:pPr>
              <w:spacing w:after="0" w:line="240" w:lineRule="auto"/>
              <w:contextualSpacing/>
              <w:rPr>
                <w:rFonts w:ascii="Times New Roman" w:hAnsi="Times New Roman"/>
                <w:b/>
                <w:sz w:val="28"/>
                <w:szCs w:val="28"/>
              </w:rPr>
            </w:pPr>
          </w:p>
        </w:tc>
        <w:tc>
          <w:tcPr>
            <w:tcW w:w="1242" w:type="dxa"/>
          </w:tcPr>
          <w:p w:rsidR="00B048D4"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4</w:t>
            </w:r>
          </w:p>
        </w:tc>
      </w:tr>
      <w:tr w:rsidR="00B048D4" w:rsidRPr="00202D39" w:rsidTr="000F2FD6">
        <w:tc>
          <w:tcPr>
            <w:tcW w:w="659" w:type="dxa"/>
          </w:tcPr>
          <w:p w:rsidR="00B048D4"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21</w:t>
            </w:r>
          </w:p>
        </w:tc>
        <w:tc>
          <w:tcPr>
            <w:tcW w:w="1608" w:type="dxa"/>
          </w:tcPr>
          <w:p w:rsidR="00B048D4" w:rsidRPr="00174B58" w:rsidRDefault="00B048D4" w:rsidP="00B048D4">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Столбищенский</w:t>
            </w:r>
            <w:proofErr w:type="spellEnd"/>
          </w:p>
          <w:p w:rsidR="00B048D4" w:rsidRPr="00174B58" w:rsidRDefault="00B048D4" w:rsidP="00B048D4">
            <w:pPr>
              <w:spacing w:after="0" w:line="240" w:lineRule="auto"/>
              <w:contextualSpacing/>
              <w:rPr>
                <w:rFonts w:ascii="Times New Roman" w:hAnsi="Times New Roman"/>
                <w:b/>
                <w:sz w:val="28"/>
                <w:szCs w:val="28"/>
              </w:rPr>
            </w:pPr>
            <w:r w:rsidRPr="00174B58">
              <w:rPr>
                <w:rFonts w:ascii="Times New Roman" w:hAnsi="Times New Roman"/>
                <w:b/>
                <w:sz w:val="16"/>
                <w:szCs w:val="16"/>
              </w:rPr>
              <w:t>сельский отдел</w:t>
            </w:r>
          </w:p>
        </w:tc>
        <w:tc>
          <w:tcPr>
            <w:tcW w:w="1450" w:type="dxa"/>
          </w:tcPr>
          <w:p w:rsidR="00B048D4" w:rsidRPr="00174B58" w:rsidRDefault="00B048D4"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по интересам: «Рукодельница»</w:t>
            </w:r>
          </w:p>
        </w:tc>
        <w:tc>
          <w:tcPr>
            <w:tcW w:w="1588" w:type="dxa"/>
          </w:tcPr>
          <w:p w:rsidR="00B048D4" w:rsidRPr="004819C3" w:rsidRDefault="00B048D4"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Для всех возрастов</w:t>
            </w:r>
          </w:p>
        </w:tc>
        <w:tc>
          <w:tcPr>
            <w:tcW w:w="1888" w:type="dxa"/>
          </w:tcPr>
          <w:p w:rsidR="00B048D4" w:rsidRPr="004819C3" w:rsidRDefault="00B048D4" w:rsidP="00CC0DF4">
            <w:pPr>
              <w:spacing w:after="0" w:line="240" w:lineRule="auto"/>
              <w:contextualSpacing/>
              <w:rPr>
                <w:rFonts w:ascii="Times New Roman" w:hAnsi="Times New Roman"/>
                <w:b/>
                <w:sz w:val="28"/>
                <w:szCs w:val="28"/>
              </w:rPr>
            </w:pPr>
            <w:r w:rsidRPr="004819C3">
              <w:rPr>
                <w:rFonts w:ascii="Times New Roman" w:hAnsi="Times New Roman"/>
                <w:b/>
                <w:sz w:val="16"/>
                <w:szCs w:val="16"/>
              </w:rPr>
              <w:t>досуг</w:t>
            </w:r>
          </w:p>
        </w:tc>
        <w:tc>
          <w:tcPr>
            <w:tcW w:w="1136" w:type="dxa"/>
          </w:tcPr>
          <w:p w:rsidR="00B048D4" w:rsidRPr="004819C3" w:rsidRDefault="00B048D4" w:rsidP="00B048D4">
            <w:pPr>
              <w:spacing w:after="0" w:line="240" w:lineRule="auto"/>
              <w:contextualSpacing/>
              <w:rPr>
                <w:rFonts w:ascii="Times New Roman" w:hAnsi="Times New Roman"/>
                <w:b/>
                <w:sz w:val="28"/>
                <w:szCs w:val="28"/>
              </w:rPr>
            </w:pPr>
            <w:r w:rsidRPr="004819C3">
              <w:rPr>
                <w:rFonts w:ascii="Times New Roman" w:hAnsi="Times New Roman"/>
                <w:b/>
                <w:sz w:val="16"/>
                <w:szCs w:val="16"/>
              </w:rPr>
              <w:t>2015</w:t>
            </w:r>
          </w:p>
        </w:tc>
        <w:tc>
          <w:tcPr>
            <w:tcW w:w="1242" w:type="dxa"/>
          </w:tcPr>
          <w:p w:rsidR="00B048D4" w:rsidRPr="00B048D4"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4</w:t>
            </w:r>
          </w:p>
        </w:tc>
      </w:tr>
      <w:tr w:rsidR="00B048D4" w:rsidRPr="00202D39" w:rsidTr="000F2FD6">
        <w:tc>
          <w:tcPr>
            <w:tcW w:w="659" w:type="dxa"/>
          </w:tcPr>
          <w:p w:rsidR="00B048D4" w:rsidRPr="00174B58" w:rsidRDefault="00B048D4" w:rsidP="00CC0DF4">
            <w:pPr>
              <w:spacing w:after="0" w:line="240" w:lineRule="auto"/>
              <w:contextualSpacing/>
              <w:rPr>
                <w:rFonts w:ascii="Times New Roman" w:hAnsi="Times New Roman"/>
                <w:b/>
                <w:sz w:val="16"/>
                <w:szCs w:val="16"/>
              </w:rPr>
            </w:pPr>
            <w:r>
              <w:rPr>
                <w:rFonts w:ascii="Times New Roman" w:hAnsi="Times New Roman"/>
                <w:b/>
                <w:sz w:val="16"/>
                <w:szCs w:val="16"/>
              </w:rPr>
              <w:t>22</w:t>
            </w:r>
          </w:p>
        </w:tc>
        <w:tc>
          <w:tcPr>
            <w:tcW w:w="1608" w:type="dxa"/>
          </w:tcPr>
          <w:p w:rsidR="00B048D4" w:rsidRPr="00174B58" w:rsidRDefault="00B048D4" w:rsidP="00B048D4">
            <w:pPr>
              <w:spacing w:after="0" w:line="240" w:lineRule="auto"/>
              <w:contextualSpacing/>
              <w:rPr>
                <w:rFonts w:ascii="Times New Roman" w:hAnsi="Times New Roman"/>
                <w:b/>
                <w:sz w:val="16"/>
                <w:szCs w:val="16"/>
              </w:rPr>
            </w:pPr>
            <w:proofErr w:type="spellStart"/>
            <w:r w:rsidRPr="00174B58">
              <w:rPr>
                <w:rFonts w:ascii="Times New Roman" w:hAnsi="Times New Roman"/>
                <w:b/>
                <w:sz w:val="16"/>
                <w:szCs w:val="16"/>
              </w:rPr>
              <w:t>Хальзевский</w:t>
            </w:r>
            <w:proofErr w:type="spellEnd"/>
          </w:p>
          <w:p w:rsidR="00B048D4" w:rsidRPr="00174B58" w:rsidRDefault="00B048D4" w:rsidP="00B048D4">
            <w:pPr>
              <w:spacing w:after="0" w:line="240" w:lineRule="auto"/>
              <w:contextualSpacing/>
              <w:rPr>
                <w:rFonts w:ascii="Times New Roman" w:hAnsi="Times New Roman"/>
                <w:b/>
                <w:sz w:val="28"/>
                <w:szCs w:val="28"/>
              </w:rPr>
            </w:pPr>
            <w:r w:rsidRPr="00174B58">
              <w:rPr>
                <w:rFonts w:ascii="Times New Roman" w:hAnsi="Times New Roman"/>
                <w:b/>
                <w:sz w:val="16"/>
                <w:szCs w:val="16"/>
              </w:rPr>
              <w:t>сельский отдел</w:t>
            </w:r>
          </w:p>
        </w:tc>
        <w:tc>
          <w:tcPr>
            <w:tcW w:w="1450" w:type="dxa"/>
          </w:tcPr>
          <w:p w:rsidR="00B048D4" w:rsidRPr="00174B58" w:rsidRDefault="00B048D4" w:rsidP="00CC0DF4">
            <w:pPr>
              <w:spacing w:after="0" w:line="240" w:lineRule="auto"/>
              <w:contextualSpacing/>
              <w:rPr>
                <w:rFonts w:ascii="Times New Roman" w:hAnsi="Times New Roman"/>
                <w:b/>
                <w:sz w:val="16"/>
                <w:szCs w:val="16"/>
              </w:rPr>
            </w:pPr>
            <w:r w:rsidRPr="00174B58">
              <w:rPr>
                <w:rFonts w:ascii="Times New Roman" w:hAnsi="Times New Roman"/>
                <w:b/>
                <w:sz w:val="16"/>
                <w:szCs w:val="16"/>
              </w:rPr>
              <w:t>Клуб: «Юный краевед»</w:t>
            </w:r>
          </w:p>
        </w:tc>
        <w:tc>
          <w:tcPr>
            <w:tcW w:w="1588" w:type="dxa"/>
          </w:tcPr>
          <w:p w:rsidR="00B048D4" w:rsidRPr="000F2FD6" w:rsidRDefault="00B048D4" w:rsidP="00CC0DF4">
            <w:pPr>
              <w:spacing w:after="0" w:line="240" w:lineRule="auto"/>
              <w:contextualSpacing/>
              <w:rPr>
                <w:rFonts w:ascii="Times New Roman" w:hAnsi="Times New Roman"/>
                <w:b/>
                <w:sz w:val="16"/>
                <w:szCs w:val="16"/>
              </w:rPr>
            </w:pPr>
            <w:r w:rsidRPr="004819C3">
              <w:rPr>
                <w:rFonts w:ascii="Times New Roman" w:hAnsi="Times New Roman"/>
                <w:b/>
                <w:sz w:val="16"/>
                <w:szCs w:val="16"/>
              </w:rPr>
              <w:t>Для старшеклассников</w:t>
            </w:r>
          </w:p>
        </w:tc>
        <w:tc>
          <w:tcPr>
            <w:tcW w:w="1888" w:type="dxa"/>
          </w:tcPr>
          <w:p w:rsidR="00B048D4" w:rsidRPr="000F2FD6" w:rsidRDefault="00B048D4" w:rsidP="00CC0DF4">
            <w:pPr>
              <w:spacing w:after="0" w:line="240" w:lineRule="auto"/>
              <w:contextualSpacing/>
              <w:rPr>
                <w:rFonts w:ascii="Times New Roman" w:hAnsi="Times New Roman"/>
                <w:b/>
                <w:sz w:val="28"/>
                <w:szCs w:val="28"/>
              </w:rPr>
            </w:pPr>
            <w:r w:rsidRPr="004819C3">
              <w:rPr>
                <w:rFonts w:ascii="Times New Roman" w:hAnsi="Times New Roman"/>
                <w:b/>
                <w:sz w:val="16"/>
                <w:szCs w:val="16"/>
              </w:rPr>
              <w:t>краеведческий</w:t>
            </w:r>
          </w:p>
        </w:tc>
        <w:tc>
          <w:tcPr>
            <w:tcW w:w="1136" w:type="dxa"/>
          </w:tcPr>
          <w:p w:rsidR="00B048D4" w:rsidRPr="004819C3" w:rsidRDefault="00B048D4" w:rsidP="00B048D4">
            <w:pPr>
              <w:spacing w:after="0" w:line="240" w:lineRule="auto"/>
              <w:contextualSpacing/>
              <w:rPr>
                <w:rFonts w:ascii="Times New Roman" w:hAnsi="Times New Roman"/>
                <w:b/>
                <w:sz w:val="16"/>
                <w:szCs w:val="16"/>
              </w:rPr>
            </w:pPr>
            <w:r w:rsidRPr="004819C3">
              <w:rPr>
                <w:rFonts w:ascii="Times New Roman" w:hAnsi="Times New Roman"/>
                <w:b/>
                <w:sz w:val="16"/>
                <w:szCs w:val="16"/>
              </w:rPr>
              <w:t>2000</w:t>
            </w:r>
          </w:p>
          <w:p w:rsidR="00B048D4" w:rsidRPr="000F2FD6" w:rsidRDefault="00B048D4" w:rsidP="007427A6">
            <w:pPr>
              <w:spacing w:after="0" w:line="240" w:lineRule="auto"/>
              <w:contextualSpacing/>
              <w:rPr>
                <w:rFonts w:ascii="Times New Roman" w:hAnsi="Times New Roman"/>
                <w:b/>
                <w:sz w:val="28"/>
                <w:szCs w:val="28"/>
              </w:rPr>
            </w:pPr>
          </w:p>
        </w:tc>
        <w:tc>
          <w:tcPr>
            <w:tcW w:w="1242" w:type="dxa"/>
          </w:tcPr>
          <w:p w:rsidR="00B048D4" w:rsidRPr="00B048D4" w:rsidRDefault="00B048D4" w:rsidP="00CC0DF4">
            <w:pPr>
              <w:spacing w:after="0" w:line="240" w:lineRule="auto"/>
              <w:contextualSpacing/>
              <w:rPr>
                <w:rFonts w:ascii="Times New Roman" w:hAnsi="Times New Roman"/>
                <w:b/>
                <w:sz w:val="16"/>
                <w:szCs w:val="16"/>
              </w:rPr>
            </w:pPr>
            <w:r w:rsidRPr="00B048D4">
              <w:rPr>
                <w:rFonts w:ascii="Times New Roman" w:hAnsi="Times New Roman"/>
                <w:b/>
                <w:sz w:val="16"/>
                <w:szCs w:val="16"/>
              </w:rPr>
              <w:t>3</w:t>
            </w:r>
          </w:p>
        </w:tc>
      </w:tr>
    </w:tbl>
    <w:p w:rsidR="00CC0DF4" w:rsidRPr="004F1B80" w:rsidRDefault="00CC0DF4" w:rsidP="00CC0DF4">
      <w:pPr>
        <w:pStyle w:val="a3"/>
        <w:numPr>
          <w:ilvl w:val="1"/>
          <w:numId w:val="17"/>
        </w:numPr>
        <w:spacing w:after="0" w:line="240" w:lineRule="auto"/>
        <w:jc w:val="center"/>
        <w:rPr>
          <w:rFonts w:ascii="Times New Roman" w:hAnsi="Times New Roman"/>
          <w:b/>
          <w:sz w:val="28"/>
          <w:szCs w:val="28"/>
        </w:rPr>
      </w:pPr>
      <w:r w:rsidRPr="004F1B80">
        <w:rPr>
          <w:rFonts w:ascii="Times New Roman" w:hAnsi="Times New Roman"/>
          <w:b/>
          <w:sz w:val="28"/>
          <w:szCs w:val="28"/>
        </w:rPr>
        <w:t>Обслуживание удаленных пользователей</w:t>
      </w:r>
    </w:p>
    <w:p w:rsidR="00CC0DF4" w:rsidRPr="004F1B80" w:rsidRDefault="00CC0DF4" w:rsidP="00CC0DF4">
      <w:pPr>
        <w:spacing w:after="0" w:line="240" w:lineRule="auto"/>
        <w:ind w:firstLine="709"/>
        <w:contextualSpacing/>
        <w:jc w:val="both"/>
        <w:rPr>
          <w:rFonts w:ascii="Times New Roman" w:hAnsi="Times New Roman"/>
          <w:sz w:val="28"/>
          <w:szCs w:val="28"/>
        </w:rPr>
      </w:pPr>
      <w:r w:rsidRPr="004F1B80">
        <w:rPr>
          <w:rFonts w:ascii="Times New Roman" w:hAnsi="Times New Roman"/>
          <w:sz w:val="28"/>
          <w:szCs w:val="28"/>
        </w:rPr>
        <w:t xml:space="preserve">Обслуживание удаленных пользователей осуществляется с помощью сайта Центральной библиотеки:  </w:t>
      </w:r>
      <w:hyperlink r:id="rId40" w:history="1">
        <w:r w:rsidRPr="004F1B80">
          <w:rPr>
            <w:rStyle w:val="a4"/>
            <w:rFonts w:ascii="Times New Roman" w:hAnsi="Times New Roman"/>
            <w:color w:val="auto"/>
            <w:sz w:val="28"/>
            <w:szCs w:val="28"/>
          </w:rPr>
          <w:t>http://dmcb.orl.muzkult.ru</w:t>
        </w:r>
      </w:hyperlink>
    </w:p>
    <w:p w:rsidR="00CC0DF4" w:rsidRPr="004F1B80" w:rsidRDefault="00CC0DF4" w:rsidP="00CC0DF4">
      <w:pPr>
        <w:spacing w:after="0" w:line="240" w:lineRule="auto"/>
        <w:ind w:firstLine="709"/>
        <w:contextualSpacing/>
        <w:jc w:val="both"/>
        <w:rPr>
          <w:rFonts w:ascii="Times New Roman" w:hAnsi="Times New Roman"/>
          <w:b/>
          <w:sz w:val="28"/>
          <w:szCs w:val="28"/>
        </w:rPr>
      </w:pPr>
      <w:r w:rsidRPr="004F1B80">
        <w:rPr>
          <w:rFonts w:ascii="Times New Roman" w:hAnsi="Times New Roman"/>
          <w:b/>
          <w:sz w:val="28"/>
          <w:szCs w:val="28"/>
        </w:rPr>
        <w:t>6.6. Внестационарные формы обслуживания</w:t>
      </w:r>
    </w:p>
    <w:p w:rsidR="00CC0DF4" w:rsidRPr="004F1B80" w:rsidRDefault="00CC0DF4" w:rsidP="00504288">
      <w:pPr>
        <w:spacing w:after="0" w:line="240" w:lineRule="auto"/>
        <w:ind w:firstLine="709"/>
        <w:contextualSpacing/>
        <w:jc w:val="both"/>
        <w:rPr>
          <w:rFonts w:ascii="Times New Roman" w:hAnsi="Times New Roman"/>
          <w:sz w:val="28"/>
          <w:szCs w:val="28"/>
        </w:rPr>
      </w:pPr>
      <w:r w:rsidRPr="004F1B80">
        <w:rPr>
          <w:rFonts w:ascii="Times New Roman" w:hAnsi="Times New Roman"/>
          <w:sz w:val="28"/>
          <w:szCs w:val="28"/>
        </w:rPr>
        <w:t>Внестационарная сеть района представлена: 4 пункта выдачи в центральной библиотеке (центральная больница, пожарная часть, ДМК, детский сад «Колокольчик»), 21 пунктов в сельских отделах.</w:t>
      </w:r>
    </w:p>
    <w:p w:rsidR="00CC0DF4" w:rsidRPr="004F1B80" w:rsidRDefault="00CC0DF4" w:rsidP="00504288">
      <w:pPr>
        <w:spacing w:after="0" w:line="240" w:lineRule="auto"/>
        <w:ind w:firstLine="709"/>
        <w:contextualSpacing/>
        <w:jc w:val="center"/>
        <w:rPr>
          <w:rFonts w:ascii="Times New Roman" w:hAnsi="Times New Roman"/>
          <w:b/>
          <w:sz w:val="28"/>
          <w:szCs w:val="28"/>
          <w:u w:val="single"/>
        </w:rPr>
      </w:pPr>
      <w:r w:rsidRPr="004F1B80">
        <w:rPr>
          <w:rFonts w:ascii="Times New Roman" w:hAnsi="Times New Roman"/>
          <w:b/>
          <w:sz w:val="28"/>
          <w:szCs w:val="28"/>
          <w:u w:val="single"/>
        </w:rPr>
        <w:t>7</w:t>
      </w:r>
      <w:r w:rsidRPr="004F1B80">
        <w:rPr>
          <w:rFonts w:ascii="Times New Roman" w:hAnsi="Times New Roman"/>
          <w:b/>
          <w:sz w:val="24"/>
          <w:szCs w:val="24"/>
          <w:u w:val="single"/>
        </w:rPr>
        <w:t>. СПРАВОЧНО- БИБЛИОГРАФИЧЕСКОЕ, ИНФОРМАЦИОННОЕ И СОЦИАЛЬНО- ПРАВОВОЕ ОБСЛУЖИВАНИЕ ПОЛЬЗОВАТЕЛЕЙ</w:t>
      </w:r>
    </w:p>
    <w:p w:rsidR="00CC0DF4" w:rsidRDefault="00CC0DF4" w:rsidP="00504288">
      <w:pPr>
        <w:numPr>
          <w:ilvl w:val="1"/>
          <w:numId w:val="7"/>
        </w:numPr>
        <w:spacing w:after="0" w:line="240" w:lineRule="auto"/>
        <w:ind w:firstLine="709"/>
        <w:contextualSpacing/>
        <w:jc w:val="both"/>
        <w:rPr>
          <w:rFonts w:ascii="Times New Roman" w:hAnsi="Times New Roman"/>
          <w:b/>
          <w:sz w:val="28"/>
          <w:szCs w:val="28"/>
        </w:rPr>
      </w:pPr>
      <w:r w:rsidRPr="004F1B80">
        <w:rPr>
          <w:rFonts w:ascii="Times New Roman" w:hAnsi="Times New Roman"/>
          <w:b/>
          <w:sz w:val="28"/>
          <w:szCs w:val="28"/>
        </w:rPr>
        <w:t>Организация и ведение справочно- библиографического аппарата</w:t>
      </w:r>
    </w:p>
    <w:p w:rsidR="00504288" w:rsidRPr="00504288" w:rsidRDefault="00504288" w:rsidP="00504288">
      <w:pPr>
        <w:spacing w:after="0" w:line="240" w:lineRule="auto"/>
        <w:jc w:val="both"/>
        <w:rPr>
          <w:rFonts w:ascii="Times New Roman" w:hAnsi="Times New Roman"/>
          <w:color w:val="FF0000"/>
          <w:sz w:val="28"/>
          <w:szCs w:val="28"/>
        </w:rPr>
      </w:pPr>
      <w:r w:rsidRPr="00504288">
        <w:rPr>
          <w:rFonts w:ascii="Times New Roman" w:hAnsi="Times New Roman"/>
          <w:sz w:val="28"/>
          <w:szCs w:val="28"/>
        </w:rPr>
        <w:t xml:space="preserve">Объем СКС составляет 1052 карточек </w:t>
      </w:r>
      <w:r>
        <w:rPr>
          <w:rFonts w:ascii="Times New Roman" w:hAnsi="Times New Roman"/>
          <w:sz w:val="28"/>
          <w:szCs w:val="28"/>
        </w:rPr>
        <w:t>с библиографическими записями.</w:t>
      </w:r>
      <w:r w:rsidRPr="00504288">
        <w:rPr>
          <w:rFonts w:ascii="Times New Roman" w:hAnsi="Times New Roman"/>
          <w:sz w:val="28"/>
          <w:szCs w:val="28"/>
        </w:rPr>
        <w:t xml:space="preserve"> За 2023 год картотека пополнилась 65 новыми библиографическими записями. Новые тематические рубрики: «Специальный репортаж с СВО», «Первые лица», «Международная жизнь», «Загадки истории».</w:t>
      </w:r>
      <w:r w:rsidRPr="00504288">
        <w:rPr>
          <w:rFonts w:ascii="Times New Roman" w:hAnsi="Times New Roman"/>
          <w:color w:val="FF0000"/>
          <w:sz w:val="28"/>
          <w:szCs w:val="28"/>
        </w:rPr>
        <w:t xml:space="preserve"> </w:t>
      </w:r>
      <w:r w:rsidRPr="00504288">
        <w:rPr>
          <w:rFonts w:ascii="Times New Roman" w:hAnsi="Times New Roman"/>
          <w:sz w:val="28"/>
          <w:szCs w:val="28"/>
        </w:rPr>
        <w:t>Источники пополнения: центральные периодические издания: газеты: «Российская газета», «Аргументы и факты», «Комсомольская правда», журнал: «Российская Федерация». Удалено- 48 карточек.</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Картотека «Наш край» пополнилась 105 карточками с библиографическими записями. Объем картотеки составляет 925 карточек. Удалено -60 карточек. Объем электронного каталога составляет- 2113. Из них доступно в сети Интернет</w:t>
      </w:r>
      <w:r w:rsidRPr="00504288">
        <w:rPr>
          <w:rFonts w:ascii="Times New Roman" w:hAnsi="Times New Roman"/>
          <w:color w:val="FF0000"/>
          <w:sz w:val="28"/>
          <w:szCs w:val="28"/>
        </w:rPr>
        <w:t xml:space="preserve"> </w:t>
      </w:r>
      <w:r w:rsidRPr="00504288">
        <w:rPr>
          <w:rFonts w:ascii="Times New Roman" w:hAnsi="Times New Roman"/>
          <w:sz w:val="28"/>
          <w:szCs w:val="28"/>
        </w:rPr>
        <w:t xml:space="preserve">-1144. За 2023 год новые записи не вводились по техническим </w:t>
      </w:r>
      <w:r w:rsidRPr="00504288">
        <w:rPr>
          <w:rFonts w:ascii="Times New Roman" w:hAnsi="Times New Roman"/>
          <w:sz w:val="28"/>
          <w:szCs w:val="28"/>
        </w:rPr>
        <w:lastRenderedPageBreak/>
        <w:t>причинам.</w:t>
      </w:r>
      <w:r>
        <w:rPr>
          <w:rFonts w:ascii="Times New Roman" w:hAnsi="Times New Roman"/>
          <w:sz w:val="28"/>
          <w:szCs w:val="28"/>
        </w:rPr>
        <w:t xml:space="preserve"> </w:t>
      </w:r>
      <w:r w:rsidRPr="00504288">
        <w:rPr>
          <w:rFonts w:ascii="Times New Roman" w:hAnsi="Times New Roman"/>
          <w:sz w:val="28"/>
          <w:szCs w:val="28"/>
        </w:rPr>
        <w:t>Объем электронного краеведческого каталога «Край» составляет 250 библиографических записей, доступно в сети Интернет-25 . За 2023 год новые записи не вводились по техническим причинам.</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Справочно - библиографический фонд за 2023 год пополнился 6 экз. литературы:</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 xml:space="preserve">«Большая иллюстрированная энциклопедия лекарственных растений\ </w:t>
      </w:r>
      <w:proofErr w:type="spellStart"/>
      <w:r w:rsidRPr="00504288">
        <w:rPr>
          <w:rFonts w:ascii="Times New Roman" w:hAnsi="Times New Roman"/>
          <w:sz w:val="28"/>
          <w:szCs w:val="28"/>
        </w:rPr>
        <w:t>Т.А.Ильина</w:t>
      </w:r>
      <w:proofErr w:type="spellEnd"/>
      <w:r w:rsidRPr="00504288">
        <w:rPr>
          <w:rFonts w:ascii="Times New Roman" w:hAnsi="Times New Roman"/>
          <w:sz w:val="28"/>
          <w:szCs w:val="28"/>
        </w:rPr>
        <w:t xml:space="preserve">. –Москва: </w:t>
      </w:r>
      <w:proofErr w:type="spellStart"/>
      <w:r w:rsidRPr="00504288">
        <w:rPr>
          <w:rFonts w:ascii="Times New Roman" w:hAnsi="Times New Roman"/>
          <w:sz w:val="28"/>
          <w:szCs w:val="28"/>
        </w:rPr>
        <w:t>Эксмо</w:t>
      </w:r>
      <w:proofErr w:type="spellEnd"/>
      <w:r w:rsidRPr="00504288">
        <w:rPr>
          <w:rFonts w:ascii="Times New Roman" w:hAnsi="Times New Roman"/>
          <w:sz w:val="28"/>
          <w:szCs w:val="28"/>
        </w:rPr>
        <w:t>, 2022.-304 с.: ил.</w:t>
      </w:r>
    </w:p>
    <w:p w:rsidR="00504288" w:rsidRPr="00504288" w:rsidRDefault="00504288" w:rsidP="00504288">
      <w:pPr>
        <w:spacing w:after="0" w:line="240" w:lineRule="auto"/>
        <w:jc w:val="both"/>
        <w:rPr>
          <w:rFonts w:ascii="Times New Roman" w:hAnsi="Times New Roman"/>
          <w:sz w:val="28"/>
          <w:szCs w:val="28"/>
        </w:rPr>
      </w:pPr>
      <w:proofErr w:type="spellStart"/>
      <w:r w:rsidRPr="00504288">
        <w:rPr>
          <w:rFonts w:ascii="Times New Roman" w:hAnsi="Times New Roman"/>
          <w:sz w:val="28"/>
          <w:szCs w:val="28"/>
        </w:rPr>
        <w:t>Васичкин</w:t>
      </w:r>
      <w:proofErr w:type="spellEnd"/>
      <w:r w:rsidRPr="00504288">
        <w:rPr>
          <w:rFonts w:ascii="Times New Roman" w:hAnsi="Times New Roman"/>
          <w:sz w:val="28"/>
          <w:szCs w:val="28"/>
        </w:rPr>
        <w:t xml:space="preserve"> В.И. Энциклопедия массажа. -Ростов н\Д: Феникс, 2022.-556с. Ил.</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Гумилёв Л.Н. От Руси до России.- Москва: Р.Г.-Пресс, 2023.-320 с.</w:t>
      </w:r>
    </w:p>
    <w:p w:rsidR="00504288" w:rsidRPr="00504288" w:rsidRDefault="00504288" w:rsidP="00504288">
      <w:pPr>
        <w:spacing w:after="0" w:line="240" w:lineRule="auto"/>
        <w:jc w:val="both"/>
        <w:rPr>
          <w:rFonts w:ascii="Times New Roman" w:hAnsi="Times New Roman"/>
          <w:sz w:val="28"/>
          <w:szCs w:val="28"/>
        </w:rPr>
      </w:pPr>
      <w:proofErr w:type="spellStart"/>
      <w:r w:rsidRPr="00504288">
        <w:rPr>
          <w:rFonts w:ascii="Times New Roman" w:hAnsi="Times New Roman"/>
          <w:sz w:val="28"/>
          <w:szCs w:val="28"/>
        </w:rPr>
        <w:t>Селивёрстова</w:t>
      </w:r>
      <w:proofErr w:type="spellEnd"/>
      <w:r w:rsidRPr="00504288">
        <w:rPr>
          <w:rFonts w:ascii="Times New Roman" w:hAnsi="Times New Roman"/>
          <w:sz w:val="28"/>
          <w:szCs w:val="28"/>
        </w:rPr>
        <w:t xml:space="preserve">, Динара. Рисование, Первые шаги.-Москва: </w:t>
      </w:r>
      <w:proofErr w:type="spellStart"/>
      <w:r w:rsidRPr="00504288">
        <w:rPr>
          <w:rFonts w:ascii="Times New Roman" w:hAnsi="Times New Roman"/>
          <w:sz w:val="28"/>
          <w:szCs w:val="28"/>
        </w:rPr>
        <w:t>Эксмо</w:t>
      </w:r>
      <w:proofErr w:type="spellEnd"/>
      <w:r w:rsidRPr="00504288">
        <w:rPr>
          <w:rFonts w:ascii="Times New Roman" w:hAnsi="Times New Roman"/>
          <w:sz w:val="28"/>
          <w:szCs w:val="28"/>
        </w:rPr>
        <w:t>, 2022.-352 с.,</w:t>
      </w:r>
      <w:r>
        <w:rPr>
          <w:rFonts w:ascii="Times New Roman" w:hAnsi="Times New Roman"/>
          <w:sz w:val="28"/>
          <w:szCs w:val="28"/>
        </w:rPr>
        <w:t xml:space="preserve"> ил</w:t>
      </w:r>
      <w:r w:rsidRPr="00504288">
        <w:rPr>
          <w:rFonts w:ascii="Times New Roman" w:hAnsi="Times New Roman"/>
          <w:sz w:val="28"/>
          <w:szCs w:val="28"/>
        </w:rPr>
        <w:t>.</w:t>
      </w:r>
    </w:p>
    <w:p w:rsidR="00504288" w:rsidRPr="00504288" w:rsidRDefault="00504288" w:rsidP="00504288">
      <w:pPr>
        <w:spacing w:after="0" w:line="240" w:lineRule="auto"/>
        <w:jc w:val="both"/>
        <w:rPr>
          <w:rFonts w:ascii="Times New Roman" w:hAnsi="Times New Roman"/>
          <w:sz w:val="28"/>
          <w:szCs w:val="28"/>
        </w:rPr>
      </w:pPr>
      <w:proofErr w:type="spellStart"/>
      <w:r w:rsidRPr="00504288">
        <w:rPr>
          <w:rFonts w:ascii="Times New Roman" w:hAnsi="Times New Roman"/>
          <w:sz w:val="28"/>
          <w:szCs w:val="28"/>
        </w:rPr>
        <w:t>Суднов</w:t>
      </w:r>
      <w:proofErr w:type="spellEnd"/>
      <w:r w:rsidRPr="00504288">
        <w:rPr>
          <w:rFonts w:ascii="Times New Roman" w:hAnsi="Times New Roman"/>
          <w:sz w:val="28"/>
          <w:szCs w:val="28"/>
        </w:rPr>
        <w:t xml:space="preserve"> В.П. Резьба по дереву. Практическое руководство.- Москва: Изд-во «</w:t>
      </w:r>
      <w:proofErr w:type="spellStart"/>
      <w:r w:rsidRPr="00504288">
        <w:rPr>
          <w:rFonts w:ascii="Times New Roman" w:hAnsi="Times New Roman"/>
          <w:sz w:val="28"/>
          <w:szCs w:val="28"/>
        </w:rPr>
        <w:t>Аст</w:t>
      </w:r>
      <w:proofErr w:type="spellEnd"/>
      <w:r w:rsidRPr="00504288">
        <w:rPr>
          <w:rFonts w:ascii="Times New Roman" w:hAnsi="Times New Roman"/>
          <w:sz w:val="28"/>
          <w:szCs w:val="28"/>
        </w:rPr>
        <w:t>»: Кладезь, 2022.-192 с.</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 xml:space="preserve">Тихомиров В.В. Пчеловодство. Всё самое важное для тех, кто хочет стать пчеловодом.-Москва: Эксмо,2023.-336 </w:t>
      </w:r>
      <w:proofErr w:type="spellStart"/>
      <w:r w:rsidRPr="00504288">
        <w:rPr>
          <w:rFonts w:ascii="Times New Roman" w:hAnsi="Times New Roman"/>
          <w:sz w:val="28"/>
          <w:szCs w:val="28"/>
        </w:rPr>
        <w:t>с.,ил</w:t>
      </w:r>
      <w:proofErr w:type="spellEnd"/>
      <w:r w:rsidRPr="00504288">
        <w:rPr>
          <w:rFonts w:ascii="Times New Roman" w:hAnsi="Times New Roman"/>
          <w:sz w:val="28"/>
          <w:szCs w:val="28"/>
        </w:rPr>
        <w:t>.</w:t>
      </w:r>
    </w:p>
    <w:p w:rsidR="00504288" w:rsidRPr="00504288" w:rsidRDefault="00504288" w:rsidP="00504288">
      <w:pPr>
        <w:spacing w:after="0" w:line="240" w:lineRule="auto"/>
        <w:jc w:val="center"/>
        <w:rPr>
          <w:rFonts w:ascii="Times New Roman" w:hAnsi="Times New Roman"/>
          <w:b/>
          <w:sz w:val="28"/>
          <w:szCs w:val="28"/>
        </w:rPr>
      </w:pPr>
      <w:r w:rsidRPr="00504288">
        <w:rPr>
          <w:rFonts w:ascii="Times New Roman" w:hAnsi="Times New Roman"/>
          <w:b/>
          <w:sz w:val="28"/>
          <w:szCs w:val="28"/>
        </w:rPr>
        <w:t>7.2. Справочно- библиографическое обслуживание индивидуальных пользователей и коллективных абонентов.</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Справки выполнялись в режиме «запрос - ответ». В основном это были тематические и фактографические справки, меньше адресных и уточняющих справок. В выполнении справок используется фонд библиотек, СБА, законодательная база Консультант - Плюс, Интернет.</w:t>
      </w:r>
    </w:p>
    <w:p w:rsidR="00504288" w:rsidRPr="00504288" w:rsidRDefault="00504288" w:rsidP="00504288">
      <w:pPr>
        <w:spacing w:after="0" w:line="240" w:lineRule="auto"/>
        <w:jc w:val="both"/>
        <w:rPr>
          <w:rFonts w:ascii="Times New Roman" w:hAnsi="Times New Roman"/>
          <w:color w:val="FF0000"/>
          <w:sz w:val="28"/>
          <w:szCs w:val="28"/>
        </w:rPr>
      </w:pPr>
      <w:r w:rsidRPr="00504288">
        <w:rPr>
          <w:rFonts w:ascii="Times New Roman" w:hAnsi="Times New Roman"/>
          <w:sz w:val="28"/>
          <w:szCs w:val="28"/>
        </w:rPr>
        <w:t>Для читателей ЦБ и сельских библиотек выполнено</w:t>
      </w:r>
      <w:r w:rsidRPr="00504288">
        <w:rPr>
          <w:rFonts w:ascii="Times New Roman" w:hAnsi="Times New Roman"/>
          <w:color w:val="FF0000"/>
          <w:sz w:val="28"/>
          <w:szCs w:val="28"/>
        </w:rPr>
        <w:t xml:space="preserve">  </w:t>
      </w:r>
      <w:r w:rsidRPr="00504288">
        <w:rPr>
          <w:rFonts w:ascii="Times New Roman" w:hAnsi="Times New Roman"/>
          <w:sz w:val="28"/>
          <w:szCs w:val="28"/>
        </w:rPr>
        <w:t xml:space="preserve">библиографических справок и консультаций-1865. В </w:t>
      </w:r>
      <w:proofErr w:type="spellStart"/>
      <w:r w:rsidRPr="00504288">
        <w:rPr>
          <w:rFonts w:ascii="Times New Roman" w:hAnsi="Times New Roman"/>
          <w:sz w:val="28"/>
          <w:szCs w:val="28"/>
        </w:rPr>
        <w:t>т.ч</w:t>
      </w:r>
      <w:proofErr w:type="spellEnd"/>
      <w:r w:rsidRPr="00504288">
        <w:rPr>
          <w:rFonts w:ascii="Times New Roman" w:hAnsi="Times New Roman"/>
          <w:sz w:val="28"/>
          <w:szCs w:val="28"/>
        </w:rPr>
        <w:t>. ЦБ-960; ДБ-314;</w:t>
      </w:r>
      <w:r w:rsidRPr="00504288">
        <w:rPr>
          <w:rFonts w:ascii="Times New Roman" w:hAnsi="Times New Roman"/>
          <w:color w:val="FF0000"/>
          <w:sz w:val="28"/>
          <w:szCs w:val="28"/>
        </w:rPr>
        <w:t xml:space="preserve"> </w:t>
      </w:r>
      <w:r w:rsidRPr="00504288">
        <w:rPr>
          <w:rFonts w:ascii="Times New Roman" w:hAnsi="Times New Roman"/>
          <w:sz w:val="28"/>
          <w:szCs w:val="28"/>
        </w:rPr>
        <w:t xml:space="preserve"> сельские отделы- 591.</w:t>
      </w:r>
      <w:r w:rsidRPr="00504288">
        <w:rPr>
          <w:rFonts w:ascii="Times New Roman" w:hAnsi="Times New Roman"/>
          <w:color w:val="FF0000"/>
          <w:sz w:val="28"/>
          <w:szCs w:val="28"/>
        </w:rPr>
        <w:t xml:space="preserve">  </w:t>
      </w:r>
      <w:r w:rsidRPr="00504288">
        <w:rPr>
          <w:rFonts w:ascii="Times New Roman" w:hAnsi="Times New Roman"/>
          <w:sz w:val="28"/>
          <w:szCs w:val="28"/>
        </w:rPr>
        <w:t xml:space="preserve">Из них: социально- правовой тематики-845; по экономике-283;  истории-216  естественные науки-157 , краеведческие-280. </w:t>
      </w:r>
      <w:r w:rsidRPr="00504288">
        <w:rPr>
          <w:rFonts w:ascii="Times New Roman" w:hAnsi="Times New Roman"/>
          <w:color w:val="FF0000"/>
          <w:sz w:val="28"/>
          <w:szCs w:val="28"/>
        </w:rPr>
        <w:t xml:space="preserve"> </w:t>
      </w:r>
      <w:r w:rsidRPr="00504288">
        <w:rPr>
          <w:rFonts w:ascii="Times New Roman" w:hAnsi="Times New Roman"/>
          <w:sz w:val="28"/>
          <w:szCs w:val="28"/>
        </w:rPr>
        <w:t>Типы справок: тематические-</w:t>
      </w:r>
      <w:r w:rsidRPr="00504288">
        <w:rPr>
          <w:rFonts w:ascii="Times New Roman" w:hAnsi="Times New Roman"/>
          <w:color w:val="FF0000"/>
          <w:sz w:val="28"/>
          <w:szCs w:val="28"/>
        </w:rPr>
        <w:t xml:space="preserve"> </w:t>
      </w:r>
      <w:r w:rsidRPr="00504288">
        <w:rPr>
          <w:rFonts w:ascii="Times New Roman" w:hAnsi="Times New Roman"/>
          <w:sz w:val="28"/>
          <w:szCs w:val="28"/>
        </w:rPr>
        <w:t>1625, уточняющие- 95; адресно- библиографические- 68, фактографические-</w:t>
      </w:r>
      <w:r w:rsidRPr="00504288">
        <w:rPr>
          <w:rFonts w:ascii="Times New Roman" w:hAnsi="Times New Roman"/>
          <w:color w:val="FF0000"/>
          <w:sz w:val="28"/>
          <w:szCs w:val="28"/>
        </w:rPr>
        <w:t xml:space="preserve"> </w:t>
      </w:r>
      <w:r w:rsidRPr="00504288">
        <w:rPr>
          <w:rFonts w:ascii="Times New Roman" w:hAnsi="Times New Roman"/>
          <w:sz w:val="28"/>
          <w:szCs w:val="28"/>
        </w:rPr>
        <w:t>77.</w:t>
      </w:r>
      <w:r w:rsidRPr="00504288">
        <w:rPr>
          <w:rFonts w:ascii="Times New Roman" w:hAnsi="Times New Roman"/>
          <w:color w:val="FF0000"/>
          <w:sz w:val="28"/>
          <w:szCs w:val="28"/>
        </w:rPr>
        <w:t xml:space="preserve"> </w:t>
      </w:r>
      <w:r w:rsidRPr="00504288">
        <w:rPr>
          <w:rFonts w:ascii="Times New Roman" w:hAnsi="Times New Roman"/>
          <w:sz w:val="28"/>
          <w:szCs w:val="28"/>
        </w:rPr>
        <w:t>Цели запросов - самообразование, повышение квалификации, учеба. Количество библиографических консультаций-</w:t>
      </w:r>
      <w:r w:rsidRPr="00504288">
        <w:rPr>
          <w:rFonts w:ascii="Times New Roman" w:hAnsi="Times New Roman"/>
          <w:color w:val="FF0000"/>
          <w:sz w:val="28"/>
          <w:szCs w:val="28"/>
        </w:rPr>
        <w:t xml:space="preserve"> </w:t>
      </w:r>
      <w:r w:rsidRPr="00504288">
        <w:rPr>
          <w:rFonts w:ascii="Times New Roman" w:hAnsi="Times New Roman"/>
          <w:sz w:val="28"/>
          <w:szCs w:val="28"/>
        </w:rPr>
        <w:t>175. 70% справок выполнено по БД и сети Интернет. В 2023 году количество справок уменьшилось, в сельских библиотеках идет снижение количества запрошенных и выполненных библиографических справок из-за ряда объективных причин: уменьшение числа читателей, полного отсутствия пополнения книжного фонда и периодических изданий (кроме «Орловской правды» и районной газеты «Авангард»), отсутствия электронных ресурсов (недостаточного финансирования оплаты сети Интернет). Путем переадресования ЦБ выполняет для сельских библиотек сложные библиографические справки. За</w:t>
      </w:r>
      <w:r w:rsidRPr="00504288">
        <w:rPr>
          <w:rFonts w:ascii="Times New Roman" w:hAnsi="Times New Roman"/>
          <w:color w:val="FF0000"/>
          <w:sz w:val="28"/>
          <w:szCs w:val="28"/>
        </w:rPr>
        <w:t xml:space="preserve"> </w:t>
      </w:r>
      <w:r w:rsidRPr="00504288">
        <w:rPr>
          <w:rFonts w:ascii="Times New Roman" w:hAnsi="Times New Roman"/>
          <w:sz w:val="28"/>
          <w:szCs w:val="28"/>
        </w:rPr>
        <w:t>год выполнено- 272.</w:t>
      </w:r>
    </w:p>
    <w:p w:rsidR="00504288" w:rsidRPr="00504288" w:rsidRDefault="00504288" w:rsidP="00504288">
      <w:pPr>
        <w:spacing w:after="0" w:line="240" w:lineRule="auto"/>
        <w:jc w:val="center"/>
        <w:rPr>
          <w:rFonts w:ascii="Times New Roman" w:hAnsi="Times New Roman"/>
          <w:b/>
          <w:sz w:val="28"/>
          <w:szCs w:val="28"/>
        </w:rPr>
      </w:pPr>
      <w:r w:rsidRPr="00504288">
        <w:rPr>
          <w:rFonts w:ascii="Times New Roman" w:hAnsi="Times New Roman"/>
          <w:b/>
          <w:sz w:val="28"/>
          <w:szCs w:val="28"/>
        </w:rPr>
        <w:t>Система информационного обслуживания</w:t>
      </w:r>
    </w:p>
    <w:p w:rsidR="00504288" w:rsidRPr="00504288" w:rsidRDefault="00504288" w:rsidP="00504288">
      <w:pPr>
        <w:spacing w:after="0" w:line="240" w:lineRule="auto"/>
        <w:rPr>
          <w:rFonts w:ascii="Times New Roman" w:hAnsi="Times New Roman"/>
          <w:sz w:val="28"/>
          <w:szCs w:val="28"/>
        </w:rPr>
      </w:pPr>
      <w:r w:rsidRPr="00504288">
        <w:rPr>
          <w:rFonts w:ascii="Times New Roman" w:hAnsi="Times New Roman"/>
          <w:sz w:val="28"/>
          <w:szCs w:val="28"/>
        </w:rPr>
        <w:t>На страницах районной газеты «Авангард» помещён информационный список литературы: «Новые поступления в библиотеку».</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 xml:space="preserve">Для читателей ЦБ и сельских отделов оформлены тематические выставки- просмотры литературы: в рамках Года педагога и наставника: «С книгой в мир интересных наук», выездные тематические выставки-просмотры: «Память о войне нам книга оставляет» (в рамках праздничных мероприятий, посвящённых Дню Победы в годы ВОВ), место проведения- Районный Дом </w:t>
      </w:r>
      <w:r w:rsidRPr="00504288">
        <w:rPr>
          <w:rFonts w:ascii="Times New Roman" w:hAnsi="Times New Roman"/>
          <w:sz w:val="28"/>
          <w:szCs w:val="28"/>
        </w:rPr>
        <w:lastRenderedPageBreak/>
        <w:t>культуры.),</w:t>
      </w:r>
      <w:r>
        <w:rPr>
          <w:rFonts w:ascii="Times New Roman" w:hAnsi="Times New Roman"/>
          <w:sz w:val="28"/>
          <w:szCs w:val="28"/>
        </w:rPr>
        <w:t xml:space="preserve"> </w:t>
      </w:r>
      <w:r w:rsidRPr="00504288">
        <w:rPr>
          <w:rFonts w:ascii="Times New Roman" w:hAnsi="Times New Roman"/>
          <w:sz w:val="28"/>
          <w:szCs w:val="28"/>
        </w:rPr>
        <w:t xml:space="preserve">«Это нашей военной истории строки» (в рамках праздничных мероприятий, посвящённых 80-летию освобождения </w:t>
      </w:r>
      <w:proofErr w:type="spellStart"/>
      <w:r w:rsidRPr="00504288">
        <w:rPr>
          <w:rFonts w:ascii="Times New Roman" w:hAnsi="Times New Roman"/>
          <w:sz w:val="28"/>
          <w:szCs w:val="28"/>
        </w:rPr>
        <w:t>г.Дмитровска</w:t>
      </w:r>
      <w:proofErr w:type="spellEnd"/>
      <w:r w:rsidRPr="00504288">
        <w:rPr>
          <w:rFonts w:ascii="Times New Roman" w:hAnsi="Times New Roman"/>
          <w:sz w:val="28"/>
          <w:szCs w:val="28"/>
        </w:rPr>
        <w:t xml:space="preserve"> и района в годы ВОВ, место проведения -городская площадь.)</w:t>
      </w:r>
      <w:r>
        <w:rPr>
          <w:rFonts w:ascii="Times New Roman" w:hAnsi="Times New Roman"/>
          <w:sz w:val="28"/>
          <w:szCs w:val="28"/>
        </w:rPr>
        <w:t xml:space="preserve">, </w:t>
      </w:r>
      <w:r w:rsidRPr="00504288">
        <w:rPr>
          <w:rFonts w:ascii="Times New Roman" w:hAnsi="Times New Roman"/>
          <w:sz w:val="28"/>
          <w:szCs w:val="28"/>
        </w:rPr>
        <w:t xml:space="preserve">«Молодёжная книга против наркотиков» (в рамках молодёжной акции: «Закройте двери перед наркотиками»). </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Проведены дни информации:</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«Книжный мир 21 века: новинки» ( место проведения-ЦБ)</w:t>
      </w:r>
      <w:r>
        <w:rPr>
          <w:rFonts w:ascii="Times New Roman" w:hAnsi="Times New Roman"/>
          <w:sz w:val="28"/>
          <w:szCs w:val="28"/>
        </w:rPr>
        <w:t xml:space="preserve">, </w:t>
      </w:r>
      <w:r w:rsidRPr="00504288">
        <w:rPr>
          <w:rFonts w:ascii="Times New Roman" w:hAnsi="Times New Roman"/>
          <w:sz w:val="28"/>
          <w:szCs w:val="28"/>
        </w:rPr>
        <w:t>«Народы дружат книгами»</w:t>
      </w:r>
      <w:r>
        <w:rPr>
          <w:rFonts w:ascii="Times New Roman" w:hAnsi="Times New Roman"/>
          <w:sz w:val="28"/>
          <w:szCs w:val="28"/>
        </w:rPr>
        <w:t xml:space="preserve"> </w:t>
      </w:r>
      <w:r w:rsidRPr="00504288">
        <w:rPr>
          <w:rFonts w:ascii="Times New Roman" w:hAnsi="Times New Roman"/>
          <w:sz w:val="28"/>
          <w:szCs w:val="28"/>
        </w:rPr>
        <w:t>(место проведения: Реабили</w:t>
      </w:r>
      <w:r>
        <w:rPr>
          <w:rFonts w:ascii="Times New Roman" w:hAnsi="Times New Roman"/>
          <w:sz w:val="28"/>
          <w:szCs w:val="28"/>
        </w:rPr>
        <w:t>та</w:t>
      </w:r>
      <w:r w:rsidRPr="00504288">
        <w:rPr>
          <w:rFonts w:ascii="Times New Roman" w:hAnsi="Times New Roman"/>
          <w:sz w:val="28"/>
          <w:szCs w:val="28"/>
        </w:rPr>
        <w:t>ционный Центр: «Серпантин», в рамках проведения мероприятия к Международному Дню толерантности)</w:t>
      </w:r>
      <w:r>
        <w:rPr>
          <w:rFonts w:ascii="Times New Roman" w:hAnsi="Times New Roman"/>
          <w:sz w:val="28"/>
          <w:szCs w:val="28"/>
        </w:rPr>
        <w:t xml:space="preserve">, </w:t>
      </w:r>
      <w:r w:rsidRPr="00504288">
        <w:rPr>
          <w:rFonts w:ascii="Times New Roman" w:hAnsi="Times New Roman"/>
          <w:sz w:val="28"/>
          <w:szCs w:val="28"/>
        </w:rPr>
        <w:t>«Орловский край в творчестве писателей-земляков». (ЦБ, сельские библиотеки)</w:t>
      </w:r>
      <w:r>
        <w:rPr>
          <w:rFonts w:ascii="Times New Roman" w:hAnsi="Times New Roman"/>
          <w:sz w:val="28"/>
          <w:szCs w:val="28"/>
        </w:rPr>
        <w:t xml:space="preserve">, </w:t>
      </w:r>
      <w:r w:rsidRPr="00504288">
        <w:rPr>
          <w:rFonts w:ascii="Times New Roman" w:hAnsi="Times New Roman"/>
          <w:sz w:val="28"/>
          <w:szCs w:val="28"/>
        </w:rPr>
        <w:t>«В мире газет и журналов» (ЦБ)</w:t>
      </w:r>
      <w:r>
        <w:rPr>
          <w:rFonts w:ascii="Times New Roman" w:hAnsi="Times New Roman"/>
          <w:sz w:val="28"/>
          <w:szCs w:val="28"/>
        </w:rPr>
        <w:t xml:space="preserve">, </w:t>
      </w:r>
      <w:r w:rsidRPr="00504288">
        <w:rPr>
          <w:rFonts w:ascii="Times New Roman" w:hAnsi="Times New Roman"/>
          <w:sz w:val="28"/>
          <w:szCs w:val="28"/>
        </w:rPr>
        <w:t xml:space="preserve">«Мы живём, чтобы оставить след…» (В рамках 100-летия </w:t>
      </w:r>
      <w:r>
        <w:rPr>
          <w:rFonts w:ascii="Times New Roman" w:hAnsi="Times New Roman"/>
          <w:sz w:val="28"/>
          <w:szCs w:val="28"/>
        </w:rPr>
        <w:t xml:space="preserve">со дня рождения </w:t>
      </w:r>
      <w:proofErr w:type="spellStart"/>
      <w:r>
        <w:rPr>
          <w:rFonts w:ascii="Times New Roman" w:hAnsi="Times New Roman"/>
          <w:sz w:val="28"/>
          <w:szCs w:val="28"/>
        </w:rPr>
        <w:t>Р.Г.Гамзатова</w:t>
      </w:r>
      <w:proofErr w:type="spellEnd"/>
      <w:r>
        <w:rPr>
          <w:rFonts w:ascii="Times New Roman" w:hAnsi="Times New Roman"/>
          <w:sz w:val="28"/>
          <w:szCs w:val="28"/>
        </w:rPr>
        <w:t>) (</w:t>
      </w:r>
      <w:r w:rsidRPr="00504288">
        <w:rPr>
          <w:rFonts w:ascii="Times New Roman" w:hAnsi="Times New Roman"/>
          <w:sz w:val="28"/>
          <w:szCs w:val="28"/>
        </w:rPr>
        <w:t>ЦБ, сельские библиотеки</w:t>
      </w:r>
      <w:r>
        <w:rPr>
          <w:rFonts w:ascii="Times New Roman" w:hAnsi="Times New Roman"/>
          <w:sz w:val="28"/>
          <w:szCs w:val="28"/>
        </w:rPr>
        <w:t>)</w:t>
      </w:r>
      <w:r w:rsidRPr="00504288">
        <w:rPr>
          <w:rFonts w:ascii="Times New Roman" w:hAnsi="Times New Roman"/>
          <w:sz w:val="28"/>
          <w:szCs w:val="28"/>
        </w:rPr>
        <w:t>.</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 xml:space="preserve">На коллективном информировании в ЦБ и сельских отделах стоят следующие группы пользователей: специалисты местного самоуправления, сельского хозяйства, </w:t>
      </w:r>
      <w:proofErr w:type="spellStart"/>
      <w:r w:rsidRPr="00504288">
        <w:rPr>
          <w:rFonts w:ascii="Times New Roman" w:hAnsi="Times New Roman"/>
          <w:sz w:val="28"/>
          <w:szCs w:val="28"/>
        </w:rPr>
        <w:t>культпросветработники</w:t>
      </w:r>
      <w:proofErr w:type="spellEnd"/>
      <w:r w:rsidRPr="00504288">
        <w:rPr>
          <w:rFonts w:ascii="Times New Roman" w:hAnsi="Times New Roman"/>
          <w:sz w:val="28"/>
          <w:szCs w:val="28"/>
        </w:rPr>
        <w:t>, образования. Информацию отражает картотека «Тематической информации».</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Для специалистов местного самоуправления проведен час информации: «Информационные ресурсы библиотеки - в помощь специалистам местного самоуправления»</w:t>
      </w:r>
      <w:r>
        <w:rPr>
          <w:rFonts w:ascii="Times New Roman" w:hAnsi="Times New Roman"/>
          <w:sz w:val="28"/>
          <w:szCs w:val="28"/>
        </w:rPr>
        <w:t xml:space="preserve"> (место проведения - </w:t>
      </w:r>
      <w:r w:rsidRPr="00504288">
        <w:rPr>
          <w:rFonts w:ascii="Times New Roman" w:hAnsi="Times New Roman"/>
          <w:sz w:val="28"/>
          <w:szCs w:val="28"/>
        </w:rPr>
        <w:t>Районная Администрации,</w:t>
      </w:r>
      <w:r>
        <w:rPr>
          <w:rFonts w:ascii="Times New Roman" w:hAnsi="Times New Roman"/>
          <w:sz w:val="28"/>
          <w:szCs w:val="28"/>
        </w:rPr>
        <w:t xml:space="preserve"> </w:t>
      </w:r>
      <w:r w:rsidRPr="00504288">
        <w:rPr>
          <w:rFonts w:ascii="Times New Roman" w:hAnsi="Times New Roman"/>
          <w:sz w:val="28"/>
          <w:szCs w:val="28"/>
        </w:rPr>
        <w:t>(присутствовали специалисты районной Админист</w:t>
      </w:r>
      <w:r>
        <w:rPr>
          <w:rFonts w:ascii="Times New Roman" w:hAnsi="Times New Roman"/>
          <w:sz w:val="28"/>
          <w:szCs w:val="28"/>
        </w:rPr>
        <w:t xml:space="preserve">рации, специалисты </w:t>
      </w:r>
      <w:r w:rsidRPr="00504288">
        <w:rPr>
          <w:rFonts w:ascii="Times New Roman" w:hAnsi="Times New Roman"/>
          <w:sz w:val="28"/>
          <w:szCs w:val="28"/>
        </w:rPr>
        <w:t xml:space="preserve">сельских поселений, в работе использованы информационные списки документов: «Местное самоуправление» за1,2.3 кв. 2023г.», выпускаемые   областной библиотекой </w:t>
      </w:r>
      <w:proofErr w:type="spellStart"/>
      <w:r w:rsidRPr="00504288">
        <w:rPr>
          <w:rFonts w:ascii="Times New Roman" w:hAnsi="Times New Roman"/>
          <w:sz w:val="28"/>
          <w:szCs w:val="28"/>
        </w:rPr>
        <w:t>им.И.А</w:t>
      </w:r>
      <w:proofErr w:type="spellEnd"/>
      <w:r w:rsidRPr="00504288">
        <w:rPr>
          <w:rFonts w:ascii="Times New Roman" w:hAnsi="Times New Roman"/>
          <w:sz w:val="28"/>
          <w:szCs w:val="28"/>
        </w:rPr>
        <w:t>. Бунина, электронные базы данных «Консультант-Плюс».</w:t>
      </w:r>
    </w:p>
    <w:p w:rsidR="00504288" w:rsidRPr="00504288" w:rsidRDefault="00504288" w:rsidP="00504288">
      <w:pPr>
        <w:spacing w:after="0" w:line="240" w:lineRule="auto"/>
        <w:jc w:val="both"/>
        <w:rPr>
          <w:rFonts w:ascii="Times New Roman" w:hAnsi="Times New Roman"/>
          <w:sz w:val="28"/>
          <w:szCs w:val="28"/>
        </w:rPr>
      </w:pPr>
      <w:r w:rsidRPr="00504288">
        <w:rPr>
          <w:rFonts w:ascii="Times New Roman" w:hAnsi="Times New Roman"/>
          <w:sz w:val="28"/>
          <w:szCs w:val="28"/>
        </w:rPr>
        <w:t>Для работников культуры проведен День специалиста: «Учреждения культуры района в социокультурном пространстве» (место проведения: районный Дом культуры, совещание работников культуры, в работе использованы: профессиональная периодика, электронные ресурсы библиотеки).</w:t>
      </w:r>
    </w:p>
    <w:p w:rsidR="00504288" w:rsidRPr="00504288" w:rsidRDefault="00504288" w:rsidP="005A511E">
      <w:pPr>
        <w:spacing w:after="0" w:line="240" w:lineRule="auto"/>
        <w:jc w:val="both"/>
        <w:rPr>
          <w:rFonts w:ascii="Times New Roman" w:hAnsi="Times New Roman"/>
          <w:sz w:val="28"/>
          <w:szCs w:val="28"/>
        </w:rPr>
      </w:pPr>
      <w:r w:rsidRPr="00504288">
        <w:rPr>
          <w:rFonts w:ascii="Times New Roman" w:hAnsi="Times New Roman"/>
          <w:sz w:val="28"/>
          <w:szCs w:val="28"/>
        </w:rPr>
        <w:t xml:space="preserve">Для педагогов дошкольного образования проведён час информации «Чтение, как составляющая интеллектуального развития дошкольника».(место проведения –детский сад «Колокольчик», в работе использована литература по педагогике дошкольного образования. </w:t>
      </w:r>
    </w:p>
    <w:p w:rsidR="00504288" w:rsidRPr="00504288" w:rsidRDefault="00504288" w:rsidP="005A511E">
      <w:pPr>
        <w:spacing w:after="0" w:line="240" w:lineRule="auto"/>
        <w:jc w:val="both"/>
        <w:rPr>
          <w:rFonts w:ascii="Times New Roman" w:hAnsi="Times New Roman"/>
          <w:color w:val="FF0000"/>
          <w:sz w:val="28"/>
          <w:szCs w:val="28"/>
        </w:rPr>
      </w:pPr>
      <w:r w:rsidRPr="00504288">
        <w:rPr>
          <w:rFonts w:ascii="Times New Roman" w:hAnsi="Times New Roman"/>
          <w:sz w:val="28"/>
          <w:szCs w:val="28"/>
        </w:rPr>
        <w:t>Сельские библиотеки для коллективного информирования запрашивали литературу в ЦБ.</w:t>
      </w:r>
    </w:p>
    <w:p w:rsidR="00504288" w:rsidRPr="00504288" w:rsidRDefault="00504288" w:rsidP="005A511E">
      <w:pPr>
        <w:spacing w:after="0" w:line="240" w:lineRule="auto"/>
        <w:jc w:val="both"/>
        <w:rPr>
          <w:rFonts w:ascii="Times New Roman" w:hAnsi="Times New Roman"/>
          <w:sz w:val="28"/>
          <w:szCs w:val="28"/>
        </w:rPr>
      </w:pPr>
      <w:r w:rsidRPr="00504288">
        <w:rPr>
          <w:rFonts w:ascii="Times New Roman" w:hAnsi="Times New Roman"/>
          <w:sz w:val="28"/>
          <w:szCs w:val="28"/>
        </w:rPr>
        <w:t>На индивидуальном информировании в ЦБ и сельских отделах стоят специалисты различных профессий: специалист-эколог районной Администрации, специалист отдела образования, специалист отдела по охране труда районной Администрации, сотрудник историко-этнографического музея,  учителя образовательных учреждений, специалист Дмитровского лесничества.</w:t>
      </w:r>
    </w:p>
    <w:p w:rsidR="00504288" w:rsidRPr="00504288" w:rsidRDefault="00504288" w:rsidP="005A511E">
      <w:pPr>
        <w:spacing w:after="0" w:line="240" w:lineRule="auto"/>
        <w:jc w:val="both"/>
        <w:rPr>
          <w:rFonts w:ascii="Times New Roman" w:hAnsi="Times New Roman"/>
          <w:sz w:val="28"/>
          <w:szCs w:val="28"/>
        </w:rPr>
      </w:pPr>
      <w:r w:rsidRPr="00504288">
        <w:rPr>
          <w:rFonts w:ascii="Times New Roman" w:hAnsi="Times New Roman"/>
          <w:sz w:val="28"/>
          <w:szCs w:val="28"/>
        </w:rPr>
        <w:t>Абоненты сельских отделов пользуются литературой, запрашиваемой в центральной библиотеке.</w:t>
      </w:r>
    </w:p>
    <w:p w:rsidR="00504288" w:rsidRPr="00504288" w:rsidRDefault="00504288" w:rsidP="005A511E">
      <w:pPr>
        <w:spacing w:after="0" w:line="240" w:lineRule="auto"/>
        <w:jc w:val="both"/>
        <w:rPr>
          <w:rFonts w:ascii="Times New Roman" w:hAnsi="Times New Roman"/>
          <w:sz w:val="28"/>
          <w:szCs w:val="28"/>
        </w:rPr>
      </w:pPr>
      <w:r w:rsidRPr="00504288">
        <w:rPr>
          <w:rFonts w:ascii="Times New Roman" w:hAnsi="Times New Roman"/>
          <w:sz w:val="28"/>
          <w:szCs w:val="28"/>
        </w:rPr>
        <w:lastRenderedPageBreak/>
        <w:t>С каждым годом в ЦБ и сельских отделах ощущаются значительные затруднения в осуществлении информационного обслуживания пользователей: количественном и качественном проведении Дней информации, Дней специалиста, организации выставок- просмотров, составлении рекомендательных списков литературы, в осуществлении индивидуального и группового информирования из-за недостаточного (в сельских отделах полного отсутствия) новой литературы, новых периодических изданий.</w:t>
      </w:r>
    </w:p>
    <w:p w:rsidR="00504288" w:rsidRPr="00F8697B" w:rsidRDefault="00504288" w:rsidP="005A511E">
      <w:pPr>
        <w:spacing w:after="0" w:line="240" w:lineRule="auto"/>
        <w:jc w:val="center"/>
        <w:rPr>
          <w:rFonts w:ascii="Times New Roman" w:hAnsi="Times New Roman"/>
          <w:b/>
          <w:sz w:val="28"/>
          <w:szCs w:val="28"/>
        </w:rPr>
      </w:pPr>
      <w:r w:rsidRPr="00F8697B">
        <w:rPr>
          <w:rFonts w:ascii="Times New Roman" w:hAnsi="Times New Roman"/>
          <w:b/>
          <w:sz w:val="28"/>
          <w:szCs w:val="28"/>
        </w:rPr>
        <w:t>Центр правовой информации.</w:t>
      </w:r>
    </w:p>
    <w:p w:rsidR="00504288" w:rsidRPr="005A511E" w:rsidRDefault="00504288" w:rsidP="005A511E">
      <w:pPr>
        <w:spacing w:after="0" w:line="240" w:lineRule="auto"/>
        <w:jc w:val="both"/>
        <w:rPr>
          <w:rFonts w:ascii="Times New Roman" w:hAnsi="Times New Roman"/>
          <w:sz w:val="28"/>
          <w:szCs w:val="28"/>
        </w:rPr>
      </w:pPr>
      <w:r w:rsidRPr="005A511E">
        <w:rPr>
          <w:rFonts w:ascii="Times New Roman" w:hAnsi="Times New Roman"/>
          <w:sz w:val="28"/>
          <w:szCs w:val="28"/>
        </w:rPr>
        <w:t>Информационное пространство ПЦПИ обеспечивает открытый доступ к социально значимой информации федерального, регионального и местного уровней. Электронная база информационно-правовой системы Консультант-Плюс постоянно обновляются и пополняются. Также к услугам пользователей правовые сетевые ресурсы, Сайт учреждения. Просмотр правовой информации на мониторе компьютера даёт возможность всем желающим получить полную подборку официальных документов по интересующим их вопросам. В центре действует постоянный стенд «Населению о муниципальной власти»,  где собраны документы органов местного самоуправления по следующим темам: «Районные целевые программы», «Социальная защита населения», «Жилищно-коммунальное  хозяйство», «Образование»</w:t>
      </w:r>
      <w:r w:rsidR="005A511E">
        <w:rPr>
          <w:rFonts w:ascii="Times New Roman" w:hAnsi="Times New Roman"/>
          <w:sz w:val="28"/>
          <w:szCs w:val="28"/>
        </w:rPr>
        <w:t xml:space="preserve">, </w:t>
      </w:r>
      <w:r w:rsidRPr="005A511E">
        <w:rPr>
          <w:rFonts w:ascii="Times New Roman" w:hAnsi="Times New Roman"/>
          <w:sz w:val="28"/>
          <w:szCs w:val="28"/>
        </w:rPr>
        <w:t>«Медицина», «Культура», «Агрокомплекс», «Экология» и другие. В Центре пользователи могут получить информацию о графике приёма граждан руководителями  района, депутатского корпуса, специалистами разных служб и ведомств района. На протяжении многих лет у библиотеки сложились деловые партнерские отношения с Пенсионным фондом, Центром занятости населения, отделом социальной защиты населения.  На отдельном стенде представлена информация, которая постоянно пополняется и обновляется специалистам этих ведомств. Ведётся картотека «Местное самоуправление».</w:t>
      </w:r>
    </w:p>
    <w:p w:rsidR="00504288" w:rsidRPr="005A511E" w:rsidRDefault="00504288" w:rsidP="005A511E">
      <w:pPr>
        <w:spacing w:after="0" w:line="240" w:lineRule="auto"/>
        <w:jc w:val="both"/>
        <w:rPr>
          <w:rFonts w:ascii="Times New Roman" w:hAnsi="Times New Roman"/>
          <w:sz w:val="28"/>
          <w:szCs w:val="28"/>
        </w:rPr>
      </w:pPr>
      <w:r w:rsidRPr="005A511E">
        <w:rPr>
          <w:rFonts w:ascii="Times New Roman" w:hAnsi="Times New Roman"/>
          <w:sz w:val="28"/>
          <w:szCs w:val="28"/>
        </w:rPr>
        <w:t>Оформлены выставки правовой литературы:  «Российская Федерация сегодня», «Эта юридическая информация вам поможет», «Имею право знать». В 2023 году в ЦБ и сельских библиотеках выполнено 845 справок социально-правовой тематики, в т. ч.- в ЦПИ-680 в т. ч. -в удалённом режиме-105.</w:t>
      </w:r>
    </w:p>
    <w:p w:rsidR="00504288" w:rsidRDefault="00504288" w:rsidP="005A511E">
      <w:pPr>
        <w:spacing w:after="0" w:line="240" w:lineRule="auto"/>
        <w:jc w:val="both"/>
        <w:rPr>
          <w:rFonts w:ascii="Times New Roman" w:hAnsi="Times New Roman"/>
          <w:sz w:val="28"/>
          <w:szCs w:val="28"/>
        </w:rPr>
      </w:pPr>
      <w:r w:rsidRPr="005A511E">
        <w:rPr>
          <w:rFonts w:ascii="Times New Roman" w:hAnsi="Times New Roman"/>
          <w:sz w:val="28"/>
          <w:szCs w:val="28"/>
        </w:rPr>
        <w:t>Основными группами пользователей в ЦПИ являются: служащие органов власти и управления, служащие бюджетных организаций, предприниматели, студенты, пенсионеры.</w:t>
      </w:r>
      <w:r w:rsidR="003E054F">
        <w:rPr>
          <w:rFonts w:ascii="Times New Roman" w:hAnsi="Times New Roman"/>
          <w:sz w:val="28"/>
          <w:szCs w:val="28"/>
        </w:rPr>
        <w:t xml:space="preserve"> </w:t>
      </w:r>
    </w:p>
    <w:p w:rsidR="00504288" w:rsidRPr="005A511E" w:rsidRDefault="00504288" w:rsidP="005A511E">
      <w:pPr>
        <w:spacing w:after="0" w:line="240" w:lineRule="auto"/>
        <w:jc w:val="both"/>
        <w:rPr>
          <w:rFonts w:ascii="Times New Roman" w:hAnsi="Times New Roman"/>
          <w:sz w:val="28"/>
          <w:szCs w:val="28"/>
        </w:rPr>
      </w:pPr>
      <w:r w:rsidRPr="005A511E">
        <w:rPr>
          <w:rFonts w:ascii="Times New Roman" w:hAnsi="Times New Roman"/>
          <w:sz w:val="28"/>
          <w:szCs w:val="28"/>
        </w:rPr>
        <w:t>Организованна встреча населения с представителями социальных служб района: специалистами отдела социальной защиты населения, Пенсионного фонда «Социальная информация для населения».</w:t>
      </w:r>
      <w:r w:rsidR="003E054F">
        <w:rPr>
          <w:rFonts w:ascii="Times New Roman" w:hAnsi="Times New Roman"/>
          <w:sz w:val="28"/>
          <w:szCs w:val="28"/>
        </w:rPr>
        <w:t xml:space="preserve"> </w:t>
      </w:r>
      <w:r w:rsidRPr="005A511E">
        <w:rPr>
          <w:rFonts w:ascii="Times New Roman" w:hAnsi="Times New Roman"/>
          <w:sz w:val="28"/>
          <w:szCs w:val="28"/>
        </w:rPr>
        <w:t>Присутствовало: 27 человек.</w:t>
      </w:r>
    </w:p>
    <w:p w:rsidR="00504288" w:rsidRPr="005A511E" w:rsidRDefault="00504288" w:rsidP="005A511E">
      <w:pPr>
        <w:spacing w:after="0" w:line="240" w:lineRule="auto"/>
        <w:jc w:val="both"/>
        <w:rPr>
          <w:rFonts w:ascii="Times New Roman" w:hAnsi="Times New Roman"/>
          <w:sz w:val="28"/>
          <w:szCs w:val="28"/>
        </w:rPr>
      </w:pPr>
      <w:r w:rsidRPr="005A511E">
        <w:rPr>
          <w:rFonts w:ascii="Times New Roman" w:hAnsi="Times New Roman"/>
          <w:sz w:val="28"/>
          <w:szCs w:val="28"/>
        </w:rPr>
        <w:t>Проведён День правовой грамотности «В библиотеку за правом».</w:t>
      </w:r>
    </w:p>
    <w:p w:rsidR="00504288" w:rsidRPr="005A511E" w:rsidRDefault="00504288" w:rsidP="005A511E">
      <w:pPr>
        <w:spacing w:after="0" w:line="240" w:lineRule="auto"/>
        <w:jc w:val="both"/>
        <w:rPr>
          <w:rFonts w:ascii="Times New Roman" w:hAnsi="Times New Roman"/>
          <w:sz w:val="28"/>
          <w:szCs w:val="28"/>
        </w:rPr>
      </w:pPr>
      <w:r w:rsidRPr="005A511E">
        <w:rPr>
          <w:rFonts w:ascii="Times New Roman" w:hAnsi="Times New Roman"/>
          <w:sz w:val="28"/>
          <w:szCs w:val="28"/>
        </w:rPr>
        <w:t xml:space="preserve">В рамках Дня: выставка-просмотр правовой литературы: «Книга на орбите закона», час правовой информации: «Право на каждый </w:t>
      </w:r>
      <w:proofErr w:type="spellStart"/>
      <w:r w:rsidRPr="005A511E">
        <w:rPr>
          <w:rFonts w:ascii="Times New Roman" w:hAnsi="Times New Roman"/>
          <w:sz w:val="28"/>
          <w:szCs w:val="28"/>
        </w:rPr>
        <w:t>день»,выставка</w:t>
      </w:r>
      <w:proofErr w:type="spellEnd"/>
      <w:r w:rsidRPr="005A511E">
        <w:rPr>
          <w:rFonts w:ascii="Times New Roman" w:hAnsi="Times New Roman"/>
          <w:sz w:val="28"/>
          <w:szCs w:val="28"/>
        </w:rPr>
        <w:t>-консультация: «Семейная правовая азбука», онлайн-обзор информационно-</w:t>
      </w:r>
      <w:r w:rsidRPr="005A511E">
        <w:rPr>
          <w:rFonts w:ascii="Times New Roman" w:hAnsi="Times New Roman"/>
          <w:sz w:val="28"/>
          <w:szCs w:val="28"/>
        </w:rPr>
        <w:lastRenderedPageBreak/>
        <w:t>правовых сайтов для молодёжи: «Пропуск в мир права и закона». Для членов молодёжного клуба «Учусь быть гражданином», который действует в ЦБ с 2013 года</w:t>
      </w:r>
      <w:r w:rsidR="005A511E">
        <w:rPr>
          <w:rFonts w:ascii="Times New Roman" w:hAnsi="Times New Roman"/>
          <w:sz w:val="28"/>
          <w:szCs w:val="28"/>
        </w:rPr>
        <w:t xml:space="preserve"> проведе</w:t>
      </w:r>
      <w:r w:rsidRPr="005A511E">
        <w:rPr>
          <w:rFonts w:ascii="Times New Roman" w:hAnsi="Times New Roman"/>
          <w:sz w:val="28"/>
          <w:szCs w:val="28"/>
        </w:rPr>
        <w:t>на квест-игра: «Можно, нельзя и нужно в вашей жизни». Общественная приемная местной администрации при центральной библиотеке не функционирует. Одно из приоритетных направлений деятельности ЦПИ, конечно же, обеспечение свободного доступа граждан к достоверным, полным и оперативным материалам в области юриспруденции. Но в Центре также проходят мероприятия, посвященные продвижению чтения, ведется работа с молодежью по образовательной деятельности, патриотическому воспитанию, по формированию навыков здорового образа жизни. На работе Центра сказывается недостаточное поступление новой правовой литературы, а возможные пути их решения – полноценное финансирование учреждения.</w:t>
      </w:r>
    </w:p>
    <w:p w:rsidR="00CC0DF4" w:rsidRPr="006B145E" w:rsidRDefault="00CC0DF4" w:rsidP="005A511E">
      <w:pPr>
        <w:spacing w:after="0" w:line="240" w:lineRule="auto"/>
        <w:contextualSpacing/>
        <w:jc w:val="both"/>
        <w:rPr>
          <w:rFonts w:ascii="Times New Roman" w:hAnsi="Times New Roman"/>
          <w:sz w:val="28"/>
          <w:szCs w:val="28"/>
        </w:rPr>
      </w:pPr>
      <w:r w:rsidRPr="006B145E">
        <w:rPr>
          <w:rFonts w:ascii="Times New Roman" w:hAnsi="Times New Roman"/>
          <w:b/>
          <w:sz w:val="28"/>
          <w:szCs w:val="28"/>
        </w:rPr>
        <w:t>7.3  Использование межбиблиотечного и внутрисистемного абонементов (МБА, ВСО), электрон</w:t>
      </w:r>
      <w:r w:rsidR="005A511E">
        <w:rPr>
          <w:rFonts w:ascii="Times New Roman" w:hAnsi="Times New Roman"/>
          <w:b/>
          <w:sz w:val="28"/>
          <w:szCs w:val="28"/>
        </w:rPr>
        <w:t xml:space="preserve">ной доставки документов (ЭДД) в </w:t>
      </w:r>
      <w:r w:rsidRPr="006B145E">
        <w:rPr>
          <w:rFonts w:ascii="Times New Roman" w:hAnsi="Times New Roman"/>
          <w:b/>
          <w:sz w:val="28"/>
          <w:szCs w:val="28"/>
        </w:rPr>
        <w:t>муниципальных библиотеках.</w:t>
      </w:r>
    </w:p>
    <w:p w:rsidR="00CC0DF4" w:rsidRDefault="00CC0DF4" w:rsidP="005A511E">
      <w:pPr>
        <w:spacing w:after="0" w:line="240" w:lineRule="auto"/>
        <w:ind w:firstLine="709"/>
        <w:contextualSpacing/>
        <w:jc w:val="both"/>
        <w:rPr>
          <w:rFonts w:ascii="Times New Roman" w:hAnsi="Times New Roman"/>
          <w:b/>
          <w:sz w:val="28"/>
          <w:szCs w:val="28"/>
        </w:rPr>
      </w:pPr>
      <w:r w:rsidRPr="006B145E">
        <w:rPr>
          <w:rFonts w:ascii="Times New Roman" w:hAnsi="Times New Roman"/>
          <w:sz w:val="28"/>
          <w:szCs w:val="28"/>
        </w:rPr>
        <w:t>Штатного работника по МБА нет, обязанности  возложены на работника абонемента. В истекшем году услугами МБА не пользовались.</w:t>
      </w:r>
      <w:r w:rsidRPr="006B145E">
        <w:rPr>
          <w:rFonts w:ascii="Times New Roman" w:hAnsi="Times New Roman"/>
          <w:b/>
          <w:sz w:val="28"/>
          <w:szCs w:val="28"/>
        </w:rPr>
        <w:t xml:space="preserve">     7.4 Формирование информационной культуры пользователей.</w:t>
      </w:r>
    </w:p>
    <w:p w:rsidR="005A511E" w:rsidRDefault="005A511E" w:rsidP="005A511E">
      <w:pPr>
        <w:spacing w:after="0" w:line="240" w:lineRule="auto"/>
        <w:contextualSpacing/>
        <w:jc w:val="both"/>
        <w:rPr>
          <w:rFonts w:ascii="Times New Roman" w:hAnsi="Times New Roman"/>
          <w:sz w:val="28"/>
          <w:szCs w:val="28"/>
        </w:rPr>
      </w:pPr>
      <w:r w:rsidRPr="003A70AF">
        <w:rPr>
          <w:rFonts w:ascii="Times New Roman" w:hAnsi="Times New Roman"/>
          <w:sz w:val="28"/>
          <w:szCs w:val="28"/>
        </w:rPr>
        <w:t xml:space="preserve">Выпускаются памятки для пользователей о возможностях СБА, </w:t>
      </w:r>
      <w:r>
        <w:rPr>
          <w:rFonts w:ascii="Times New Roman" w:hAnsi="Times New Roman"/>
          <w:sz w:val="28"/>
          <w:szCs w:val="28"/>
        </w:rPr>
        <w:t>о деятельности Центра правовой информации, об электронных базах данных, о мероприятиях правовой тематики, проводимых в Центре.</w:t>
      </w:r>
    </w:p>
    <w:p w:rsidR="005A511E" w:rsidRPr="00E17C97" w:rsidRDefault="005A511E" w:rsidP="005A511E">
      <w:pPr>
        <w:spacing w:after="0" w:line="240" w:lineRule="auto"/>
        <w:contextualSpacing/>
        <w:jc w:val="both"/>
        <w:rPr>
          <w:rFonts w:ascii="Times New Roman" w:hAnsi="Times New Roman"/>
          <w:sz w:val="28"/>
          <w:szCs w:val="28"/>
        </w:rPr>
      </w:pPr>
      <w:r w:rsidRPr="003A70AF">
        <w:rPr>
          <w:rFonts w:ascii="Times New Roman" w:hAnsi="Times New Roman"/>
          <w:sz w:val="28"/>
          <w:szCs w:val="28"/>
        </w:rPr>
        <w:t xml:space="preserve"> </w:t>
      </w:r>
      <w:r w:rsidRPr="00E17C97">
        <w:rPr>
          <w:rFonts w:ascii="Times New Roman" w:hAnsi="Times New Roman"/>
          <w:sz w:val="28"/>
          <w:szCs w:val="28"/>
        </w:rPr>
        <w:t xml:space="preserve">Много лет на базе ЦБ работает библиотечный факультатив для старшеклассников: «Твоя информационная культура». Темы занятий: «Информационные ресурсы библиотеки- читателям», «Справочная и учебная литература в фонде </w:t>
      </w:r>
      <w:proofErr w:type="spellStart"/>
      <w:r w:rsidRPr="00E17C97">
        <w:rPr>
          <w:rFonts w:ascii="Times New Roman" w:hAnsi="Times New Roman"/>
          <w:sz w:val="28"/>
          <w:szCs w:val="28"/>
        </w:rPr>
        <w:t>библиотеки»,</w:t>
      </w:r>
      <w:r>
        <w:rPr>
          <w:rFonts w:ascii="Times New Roman" w:hAnsi="Times New Roman"/>
          <w:sz w:val="28"/>
          <w:szCs w:val="28"/>
        </w:rPr>
        <w:t>»К</w:t>
      </w:r>
      <w:r w:rsidRPr="00E17C97">
        <w:rPr>
          <w:rFonts w:ascii="Times New Roman" w:hAnsi="Times New Roman"/>
          <w:sz w:val="28"/>
          <w:szCs w:val="28"/>
        </w:rPr>
        <w:t>артотека</w:t>
      </w:r>
      <w:proofErr w:type="spellEnd"/>
      <w:r w:rsidRPr="00E17C97">
        <w:rPr>
          <w:rFonts w:ascii="Times New Roman" w:hAnsi="Times New Roman"/>
          <w:sz w:val="28"/>
          <w:szCs w:val="28"/>
        </w:rPr>
        <w:t xml:space="preserve"> «Наш край», электронный каталог «Край», краеведческий фонд библиотеки - ваши помощники в получении краеведческой информации.</w:t>
      </w:r>
      <w:r>
        <w:rPr>
          <w:rFonts w:ascii="Times New Roman" w:hAnsi="Times New Roman"/>
          <w:sz w:val="28"/>
          <w:szCs w:val="28"/>
        </w:rPr>
        <w:t>»</w:t>
      </w:r>
    </w:p>
    <w:p w:rsidR="005A511E" w:rsidRPr="00681C0F" w:rsidRDefault="005A511E" w:rsidP="005A511E">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Проведены Дни библиографии: к 205-летию со дня рождения </w:t>
      </w:r>
      <w:proofErr w:type="spellStart"/>
      <w:r>
        <w:rPr>
          <w:rFonts w:ascii="Times New Roman" w:hAnsi="Times New Roman"/>
          <w:sz w:val="28"/>
          <w:szCs w:val="28"/>
        </w:rPr>
        <w:t>И.С.Тургенева</w:t>
      </w:r>
      <w:proofErr w:type="spellEnd"/>
      <w:r>
        <w:rPr>
          <w:rFonts w:ascii="Times New Roman" w:hAnsi="Times New Roman"/>
          <w:sz w:val="28"/>
          <w:szCs w:val="28"/>
        </w:rPr>
        <w:t xml:space="preserve">: «Летописец дворянской эпохи», к 220-летию </w:t>
      </w:r>
      <w:proofErr w:type="spellStart"/>
      <w:r>
        <w:rPr>
          <w:rFonts w:ascii="Times New Roman" w:hAnsi="Times New Roman"/>
          <w:sz w:val="28"/>
          <w:szCs w:val="28"/>
        </w:rPr>
        <w:t>Ф.И.Тютчева</w:t>
      </w:r>
      <w:proofErr w:type="spellEnd"/>
      <w:r>
        <w:rPr>
          <w:rFonts w:ascii="Times New Roman" w:hAnsi="Times New Roman"/>
          <w:sz w:val="28"/>
          <w:szCs w:val="28"/>
        </w:rPr>
        <w:t>: «Поэт гармонии и красоты» (ЦБ, сельские библиотеки, в работе использованы краеведческие библиографические пособия, внутрикнижную библиографию).</w:t>
      </w:r>
    </w:p>
    <w:p w:rsidR="005A511E" w:rsidRPr="00485845" w:rsidRDefault="005A511E" w:rsidP="005A511E">
      <w:pPr>
        <w:spacing w:after="0" w:line="240" w:lineRule="auto"/>
        <w:contextualSpacing/>
        <w:jc w:val="both"/>
        <w:rPr>
          <w:rFonts w:ascii="Times New Roman" w:hAnsi="Times New Roman"/>
          <w:sz w:val="28"/>
          <w:szCs w:val="28"/>
        </w:rPr>
      </w:pPr>
      <w:r w:rsidRPr="00485845">
        <w:rPr>
          <w:rFonts w:ascii="Times New Roman" w:hAnsi="Times New Roman"/>
          <w:sz w:val="28"/>
          <w:szCs w:val="28"/>
        </w:rPr>
        <w:t>Оформлены рекомендательные списки литера</w:t>
      </w:r>
      <w:r>
        <w:rPr>
          <w:rFonts w:ascii="Times New Roman" w:hAnsi="Times New Roman"/>
          <w:sz w:val="28"/>
          <w:szCs w:val="28"/>
        </w:rPr>
        <w:t>туры: «Книжный мир 21 века-новинки»,  для старшеклассников: «Эти книги читали ваши родители», «Читаем иностранную классику», «История в лицах» (историческая художественная литература, ЦБ, сельские библиотеки).</w:t>
      </w:r>
    </w:p>
    <w:p w:rsidR="00CC0DF4" w:rsidRPr="004F1B80" w:rsidRDefault="004F1B80" w:rsidP="005A511E">
      <w:pPr>
        <w:spacing w:after="0" w:line="240" w:lineRule="auto"/>
        <w:contextualSpacing/>
        <w:jc w:val="center"/>
        <w:rPr>
          <w:rFonts w:ascii="Times New Roman" w:hAnsi="Times New Roman"/>
          <w:b/>
          <w:sz w:val="24"/>
          <w:szCs w:val="24"/>
        </w:rPr>
      </w:pPr>
      <w:r w:rsidRPr="004F1B80">
        <w:rPr>
          <w:rFonts w:ascii="Times New Roman" w:hAnsi="Times New Roman"/>
          <w:b/>
          <w:sz w:val="24"/>
          <w:szCs w:val="24"/>
        </w:rPr>
        <w:t>8. КРАЕВЕДЧЕСКАЯ ДЕЯТЕЛЬНОСТЬ БИБЛИОТЕК</w:t>
      </w:r>
      <w:r w:rsidR="00CC0DF4" w:rsidRPr="004F1B80">
        <w:rPr>
          <w:rFonts w:ascii="Times New Roman" w:hAnsi="Times New Roman"/>
          <w:b/>
          <w:sz w:val="24"/>
          <w:szCs w:val="24"/>
        </w:rPr>
        <w:t>.</w:t>
      </w:r>
    </w:p>
    <w:p w:rsidR="00CC0DF4" w:rsidRPr="004F1B80" w:rsidRDefault="00CC0DF4" w:rsidP="00CC0DF4">
      <w:pPr>
        <w:spacing w:after="0" w:line="240" w:lineRule="auto"/>
        <w:ind w:firstLine="709"/>
        <w:contextualSpacing/>
        <w:rPr>
          <w:rFonts w:ascii="Times New Roman" w:hAnsi="Times New Roman"/>
          <w:b/>
          <w:sz w:val="28"/>
          <w:szCs w:val="28"/>
        </w:rPr>
      </w:pPr>
      <w:r w:rsidRPr="004F1B80">
        <w:rPr>
          <w:rFonts w:ascii="Times New Roman" w:hAnsi="Times New Roman"/>
          <w:b/>
          <w:sz w:val="28"/>
          <w:szCs w:val="28"/>
        </w:rPr>
        <w:t>8.2. Анализ формирования и использования фондов краеведческих документов и местных изданий.</w:t>
      </w:r>
    </w:p>
    <w:p w:rsidR="00DE05CA" w:rsidRPr="00202D39" w:rsidRDefault="00CC0DF4" w:rsidP="00DE05CA">
      <w:pPr>
        <w:spacing w:after="0" w:line="240" w:lineRule="auto"/>
        <w:ind w:firstLine="709"/>
        <w:contextualSpacing/>
        <w:jc w:val="both"/>
        <w:rPr>
          <w:rFonts w:ascii="Times New Roman" w:hAnsi="Times New Roman"/>
          <w:color w:val="FF0000"/>
          <w:sz w:val="28"/>
          <w:szCs w:val="28"/>
        </w:rPr>
      </w:pPr>
      <w:r w:rsidRPr="000B61FB">
        <w:rPr>
          <w:rFonts w:ascii="Times New Roman" w:hAnsi="Times New Roman"/>
          <w:sz w:val="28"/>
          <w:szCs w:val="28"/>
        </w:rPr>
        <w:t>Краеведческий фонд ЦБ и сельских отделов насчитыва</w:t>
      </w:r>
      <w:r w:rsidR="004F1B80" w:rsidRPr="000B61FB">
        <w:rPr>
          <w:rFonts w:ascii="Times New Roman" w:hAnsi="Times New Roman"/>
          <w:sz w:val="28"/>
          <w:szCs w:val="28"/>
        </w:rPr>
        <w:t xml:space="preserve">ет </w:t>
      </w:r>
      <w:r w:rsidR="00390D7C" w:rsidRPr="00390D7C">
        <w:rPr>
          <w:rFonts w:ascii="Times New Roman" w:hAnsi="Times New Roman"/>
          <w:sz w:val="28"/>
          <w:szCs w:val="28"/>
        </w:rPr>
        <w:t>1388</w:t>
      </w:r>
      <w:r w:rsidR="004F1B80">
        <w:rPr>
          <w:rFonts w:ascii="Times New Roman" w:hAnsi="Times New Roman"/>
          <w:color w:val="FF0000"/>
          <w:sz w:val="28"/>
          <w:szCs w:val="28"/>
        </w:rPr>
        <w:t xml:space="preserve"> </w:t>
      </w:r>
      <w:r w:rsidR="004F1B80" w:rsidRPr="000B61FB">
        <w:rPr>
          <w:rFonts w:ascii="Times New Roman" w:hAnsi="Times New Roman"/>
          <w:sz w:val="28"/>
          <w:szCs w:val="28"/>
        </w:rPr>
        <w:t>экз. литературы.</w:t>
      </w:r>
      <w:r w:rsidR="004F1B80">
        <w:rPr>
          <w:rFonts w:ascii="Times New Roman" w:hAnsi="Times New Roman"/>
          <w:color w:val="FF0000"/>
          <w:sz w:val="28"/>
          <w:szCs w:val="28"/>
        </w:rPr>
        <w:t xml:space="preserve"> </w:t>
      </w:r>
      <w:r w:rsidR="004F1B80" w:rsidRPr="000B61FB">
        <w:rPr>
          <w:rFonts w:ascii="Times New Roman" w:hAnsi="Times New Roman"/>
          <w:sz w:val="28"/>
          <w:szCs w:val="28"/>
        </w:rPr>
        <w:t>За 2023</w:t>
      </w:r>
      <w:r w:rsidRPr="000B61FB">
        <w:rPr>
          <w:rFonts w:ascii="Times New Roman" w:hAnsi="Times New Roman"/>
          <w:sz w:val="28"/>
          <w:szCs w:val="28"/>
        </w:rPr>
        <w:t xml:space="preserve"> год поступило</w:t>
      </w:r>
      <w:r w:rsidR="00390D7C">
        <w:rPr>
          <w:rFonts w:ascii="Times New Roman" w:hAnsi="Times New Roman"/>
          <w:color w:val="FF0000"/>
          <w:sz w:val="28"/>
          <w:szCs w:val="28"/>
        </w:rPr>
        <w:t xml:space="preserve"> </w:t>
      </w:r>
      <w:r w:rsidR="00390D7C" w:rsidRPr="00390D7C">
        <w:rPr>
          <w:rFonts w:ascii="Times New Roman" w:hAnsi="Times New Roman"/>
          <w:sz w:val="28"/>
          <w:szCs w:val="28"/>
        </w:rPr>
        <w:t>31</w:t>
      </w:r>
      <w:r w:rsidRPr="00390D7C">
        <w:rPr>
          <w:rFonts w:ascii="Times New Roman" w:hAnsi="Times New Roman"/>
          <w:sz w:val="28"/>
          <w:szCs w:val="28"/>
        </w:rPr>
        <w:t xml:space="preserve"> </w:t>
      </w:r>
      <w:proofErr w:type="spellStart"/>
      <w:r w:rsidRPr="00390D7C">
        <w:rPr>
          <w:rFonts w:ascii="Times New Roman" w:hAnsi="Times New Roman"/>
          <w:sz w:val="28"/>
          <w:szCs w:val="28"/>
        </w:rPr>
        <w:t>экз.литературы</w:t>
      </w:r>
      <w:proofErr w:type="spellEnd"/>
      <w:r w:rsidRPr="002E298E">
        <w:rPr>
          <w:rFonts w:ascii="Times New Roman" w:hAnsi="Times New Roman"/>
          <w:sz w:val="28"/>
          <w:szCs w:val="28"/>
        </w:rPr>
        <w:t>:</w:t>
      </w:r>
      <w:r w:rsidR="00390D7C" w:rsidRPr="002E298E">
        <w:rPr>
          <w:rFonts w:ascii="Times New Roman" w:hAnsi="Times New Roman"/>
          <w:sz w:val="28"/>
          <w:szCs w:val="28"/>
        </w:rPr>
        <w:t xml:space="preserve"> </w:t>
      </w:r>
      <w:proofErr w:type="spellStart"/>
      <w:r w:rsidR="00DE05CA">
        <w:rPr>
          <w:rFonts w:ascii="Times New Roman" w:hAnsi="Times New Roman"/>
          <w:sz w:val="28"/>
          <w:szCs w:val="28"/>
        </w:rPr>
        <w:t>Абадонова</w:t>
      </w:r>
      <w:proofErr w:type="spellEnd"/>
      <w:r w:rsidR="00DE05CA">
        <w:rPr>
          <w:rFonts w:ascii="Times New Roman" w:hAnsi="Times New Roman"/>
          <w:sz w:val="28"/>
          <w:szCs w:val="28"/>
        </w:rPr>
        <w:t xml:space="preserve"> М.Н. Сосудистые растения национального парка «Орловское Полесье». - Орел, 2010.-248с.; </w:t>
      </w:r>
      <w:proofErr w:type="spellStart"/>
      <w:r w:rsidR="00DE05CA">
        <w:rPr>
          <w:rFonts w:ascii="Times New Roman" w:hAnsi="Times New Roman"/>
          <w:sz w:val="28"/>
          <w:szCs w:val="28"/>
        </w:rPr>
        <w:t>Ададуров</w:t>
      </w:r>
      <w:proofErr w:type="spellEnd"/>
      <w:r w:rsidR="00DE05CA">
        <w:rPr>
          <w:rFonts w:ascii="Times New Roman" w:hAnsi="Times New Roman"/>
          <w:sz w:val="28"/>
          <w:szCs w:val="28"/>
        </w:rPr>
        <w:t xml:space="preserve"> В. Театр одного режиссёра: фотографии.- Орёл: издательство ООО «Голос-Пресс», 2022.-200с.,ил.; </w:t>
      </w:r>
      <w:r w:rsidR="00390D7C" w:rsidRPr="002E298E">
        <w:rPr>
          <w:rFonts w:ascii="Times New Roman" w:hAnsi="Times New Roman"/>
          <w:sz w:val="28"/>
          <w:szCs w:val="28"/>
        </w:rPr>
        <w:t>Кондратенко А.И. Литературная прогулка по Орлу. Путеводитель</w:t>
      </w:r>
      <w:r w:rsidRPr="002E298E">
        <w:rPr>
          <w:rFonts w:ascii="Times New Roman" w:hAnsi="Times New Roman"/>
          <w:sz w:val="28"/>
          <w:szCs w:val="28"/>
        </w:rPr>
        <w:t>. - О</w:t>
      </w:r>
      <w:r w:rsidR="00390D7C" w:rsidRPr="002E298E">
        <w:rPr>
          <w:rFonts w:ascii="Times New Roman" w:hAnsi="Times New Roman"/>
          <w:sz w:val="28"/>
          <w:szCs w:val="28"/>
        </w:rPr>
        <w:t>рел:</w:t>
      </w:r>
      <w:r w:rsidR="002E298E" w:rsidRPr="002E298E">
        <w:rPr>
          <w:rFonts w:ascii="Times New Roman" w:hAnsi="Times New Roman"/>
          <w:sz w:val="28"/>
          <w:szCs w:val="28"/>
        </w:rPr>
        <w:t xml:space="preserve"> Издательство</w:t>
      </w:r>
      <w:r w:rsidR="00390D7C" w:rsidRPr="002E298E">
        <w:rPr>
          <w:rFonts w:ascii="Times New Roman" w:hAnsi="Times New Roman"/>
          <w:sz w:val="28"/>
          <w:szCs w:val="28"/>
        </w:rPr>
        <w:t xml:space="preserve"> </w:t>
      </w:r>
      <w:r w:rsidR="00390D7C" w:rsidRPr="002E298E">
        <w:rPr>
          <w:rFonts w:ascii="Times New Roman" w:hAnsi="Times New Roman"/>
          <w:sz w:val="28"/>
          <w:szCs w:val="28"/>
        </w:rPr>
        <w:lastRenderedPageBreak/>
        <w:t>«Картуш» союз военных литераторов, 2022.-236с.;</w:t>
      </w:r>
      <w:r w:rsidR="002E298E" w:rsidRPr="002E298E">
        <w:rPr>
          <w:rFonts w:ascii="Times New Roman" w:hAnsi="Times New Roman"/>
          <w:sz w:val="28"/>
          <w:szCs w:val="28"/>
        </w:rPr>
        <w:t xml:space="preserve"> Кондратенко А.И. С боями взяли мы Орёл /очерк о поэтах войны. - Орел: Издательство «Картуш</w:t>
      </w:r>
      <w:r w:rsidRPr="002E298E">
        <w:rPr>
          <w:rFonts w:ascii="Times New Roman" w:hAnsi="Times New Roman"/>
          <w:sz w:val="28"/>
          <w:szCs w:val="28"/>
        </w:rPr>
        <w:t>»,</w:t>
      </w:r>
      <w:r w:rsidR="002E298E" w:rsidRPr="002E298E">
        <w:rPr>
          <w:rFonts w:ascii="Times New Roman" w:hAnsi="Times New Roman"/>
          <w:sz w:val="28"/>
          <w:szCs w:val="28"/>
        </w:rPr>
        <w:t xml:space="preserve"> союз военных литераторов</w:t>
      </w:r>
      <w:r w:rsidR="002E298E">
        <w:rPr>
          <w:rFonts w:ascii="Times New Roman" w:hAnsi="Times New Roman"/>
          <w:sz w:val="28"/>
          <w:szCs w:val="28"/>
        </w:rPr>
        <w:t>,</w:t>
      </w:r>
      <w:r w:rsidR="005E55A5">
        <w:rPr>
          <w:rFonts w:ascii="Times New Roman" w:hAnsi="Times New Roman"/>
          <w:color w:val="FF0000"/>
          <w:sz w:val="28"/>
          <w:szCs w:val="28"/>
        </w:rPr>
        <w:t xml:space="preserve"> </w:t>
      </w:r>
      <w:r w:rsidR="005E55A5" w:rsidRPr="005E55A5">
        <w:rPr>
          <w:rFonts w:ascii="Times New Roman" w:hAnsi="Times New Roman"/>
          <w:sz w:val="28"/>
          <w:szCs w:val="28"/>
        </w:rPr>
        <w:t>2023.- 284с.;</w:t>
      </w:r>
      <w:r w:rsidRPr="005E55A5">
        <w:rPr>
          <w:rFonts w:ascii="Times New Roman" w:hAnsi="Times New Roman"/>
          <w:sz w:val="28"/>
          <w:szCs w:val="28"/>
        </w:rPr>
        <w:t xml:space="preserve"> </w:t>
      </w:r>
      <w:r w:rsidR="00DE05CA">
        <w:rPr>
          <w:rFonts w:ascii="Times New Roman" w:hAnsi="Times New Roman"/>
          <w:sz w:val="28"/>
          <w:szCs w:val="28"/>
        </w:rPr>
        <w:t>Куликов В. Поныри - «Сталинград» Курской битвы.-Курск: ИП Бабкина Г.П., 2023.-515с.: ил..</w:t>
      </w:r>
    </w:p>
    <w:p w:rsidR="00DE05CA" w:rsidRDefault="00DE05CA" w:rsidP="00DE05C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Орёл литературный. Ежегодник Орловской областной организации Союза писателей России. Вып.18.-Орёл: Орловской областной организации Союза писателей России: </w:t>
      </w:r>
      <w:proofErr w:type="spellStart"/>
      <w:r>
        <w:rPr>
          <w:rFonts w:ascii="Times New Roman" w:hAnsi="Times New Roman"/>
          <w:sz w:val="28"/>
          <w:szCs w:val="28"/>
        </w:rPr>
        <w:t>изд.дом</w:t>
      </w:r>
      <w:proofErr w:type="spellEnd"/>
      <w:r>
        <w:rPr>
          <w:rFonts w:ascii="Times New Roman" w:hAnsi="Times New Roman"/>
          <w:sz w:val="28"/>
          <w:szCs w:val="28"/>
        </w:rPr>
        <w:t xml:space="preserve"> «Орлик», 2022.-184с., ил.; Орёл литературный. Ежегодник Орловской областной организации Союза писателей России. Вып.19.-Орёл: Орловской областной организации Союза писателей России: </w:t>
      </w:r>
      <w:proofErr w:type="spellStart"/>
      <w:r>
        <w:rPr>
          <w:rFonts w:ascii="Times New Roman" w:hAnsi="Times New Roman"/>
          <w:sz w:val="28"/>
          <w:szCs w:val="28"/>
        </w:rPr>
        <w:t>изд.дом</w:t>
      </w:r>
      <w:proofErr w:type="spellEnd"/>
      <w:r>
        <w:rPr>
          <w:rFonts w:ascii="Times New Roman" w:hAnsi="Times New Roman"/>
          <w:sz w:val="28"/>
          <w:szCs w:val="28"/>
        </w:rPr>
        <w:t xml:space="preserve"> «Орлик», 2023.-184с., </w:t>
      </w:r>
      <w:proofErr w:type="spellStart"/>
      <w:r>
        <w:rPr>
          <w:rFonts w:ascii="Times New Roman" w:hAnsi="Times New Roman"/>
          <w:sz w:val="28"/>
          <w:szCs w:val="28"/>
        </w:rPr>
        <w:t>илл</w:t>
      </w:r>
      <w:proofErr w:type="spellEnd"/>
      <w:r>
        <w:rPr>
          <w:rFonts w:ascii="Times New Roman" w:hAnsi="Times New Roman"/>
          <w:sz w:val="28"/>
          <w:szCs w:val="28"/>
        </w:rPr>
        <w:t xml:space="preserve">.; </w:t>
      </w:r>
      <w:proofErr w:type="spellStart"/>
      <w:r w:rsidR="00C17445">
        <w:rPr>
          <w:rFonts w:ascii="Times New Roman" w:hAnsi="Times New Roman"/>
          <w:sz w:val="28"/>
          <w:szCs w:val="28"/>
        </w:rPr>
        <w:t>Полынкин</w:t>
      </w:r>
      <w:proofErr w:type="spellEnd"/>
      <w:r w:rsidR="00C17445">
        <w:rPr>
          <w:rFonts w:ascii="Times New Roman" w:hAnsi="Times New Roman"/>
          <w:sz w:val="28"/>
          <w:szCs w:val="28"/>
        </w:rPr>
        <w:t xml:space="preserve"> А. Золотые звёзды Орловщины, кн.2 - Орёл: Картуш, 2022.-316с.; </w:t>
      </w:r>
    </w:p>
    <w:p w:rsidR="00CC0DF4" w:rsidRPr="004F1B80" w:rsidRDefault="00CC0DF4" w:rsidP="00CC0DF4">
      <w:pPr>
        <w:spacing w:after="0" w:line="240" w:lineRule="auto"/>
        <w:ind w:firstLine="709"/>
        <w:contextualSpacing/>
        <w:jc w:val="both"/>
        <w:rPr>
          <w:rFonts w:ascii="Times New Roman" w:hAnsi="Times New Roman"/>
          <w:b/>
          <w:sz w:val="28"/>
          <w:szCs w:val="28"/>
        </w:rPr>
      </w:pPr>
      <w:r w:rsidRPr="004F1B80">
        <w:rPr>
          <w:rFonts w:ascii="Times New Roman" w:hAnsi="Times New Roman"/>
          <w:b/>
          <w:sz w:val="28"/>
          <w:szCs w:val="28"/>
        </w:rPr>
        <w:t>8.3. Формирование краеведческих баз данных и электронных библиотек</w:t>
      </w:r>
    </w:p>
    <w:p w:rsidR="00CC0DF4" w:rsidRPr="004F1B80" w:rsidRDefault="00CC0DF4" w:rsidP="00CC0DF4">
      <w:pPr>
        <w:spacing w:after="0" w:line="240" w:lineRule="auto"/>
        <w:ind w:firstLine="709"/>
        <w:contextualSpacing/>
        <w:jc w:val="both"/>
        <w:rPr>
          <w:rFonts w:ascii="Times New Roman" w:hAnsi="Times New Roman"/>
          <w:sz w:val="28"/>
          <w:szCs w:val="28"/>
        </w:rPr>
      </w:pPr>
      <w:r w:rsidRPr="004F1B80">
        <w:rPr>
          <w:rFonts w:ascii="Times New Roman" w:hAnsi="Times New Roman"/>
          <w:sz w:val="28"/>
          <w:szCs w:val="28"/>
        </w:rPr>
        <w:t>Объем электронного краеведческого каталога «Край» составляет 250 библиографических записей, доступных в сети Интернет - 25. Новых б</w:t>
      </w:r>
      <w:r w:rsidR="004F1B80">
        <w:rPr>
          <w:rFonts w:ascii="Times New Roman" w:hAnsi="Times New Roman"/>
          <w:sz w:val="28"/>
          <w:szCs w:val="28"/>
        </w:rPr>
        <w:t>иблиографических записей за 2023</w:t>
      </w:r>
      <w:r w:rsidRPr="004F1B80">
        <w:rPr>
          <w:rFonts w:ascii="Times New Roman" w:hAnsi="Times New Roman"/>
          <w:sz w:val="28"/>
          <w:szCs w:val="28"/>
        </w:rPr>
        <w:t xml:space="preserve"> год не в</w:t>
      </w:r>
      <w:r w:rsidR="004F1B80">
        <w:rPr>
          <w:rFonts w:ascii="Times New Roman" w:hAnsi="Times New Roman"/>
          <w:sz w:val="28"/>
          <w:szCs w:val="28"/>
        </w:rPr>
        <w:t>водилось</w:t>
      </w:r>
      <w:r w:rsidRPr="004F1B80">
        <w:rPr>
          <w:rFonts w:ascii="Times New Roman" w:hAnsi="Times New Roman"/>
          <w:sz w:val="28"/>
          <w:szCs w:val="28"/>
        </w:rPr>
        <w:t>.</w:t>
      </w:r>
    </w:p>
    <w:p w:rsidR="00CC0DF4" w:rsidRPr="00926094" w:rsidRDefault="00CC0DF4" w:rsidP="00CC0DF4">
      <w:pPr>
        <w:spacing w:after="0" w:line="240" w:lineRule="auto"/>
        <w:ind w:firstLine="709"/>
        <w:contextualSpacing/>
        <w:jc w:val="both"/>
        <w:rPr>
          <w:rFonts w:ascii="Times New Roman" w:hAnsi="Times New Roman"/>
          <w:sz w:val="28"/>
          <w:szCs w:val="28"/>
        </w:rPr>
      </w:pPr>
      <w:r w:rsidRPr="000B61FB">
        <w:rPr>
          <w:rFonts w:ascii="Times New Roman" w:hAnsi="Times New Roman"/>
          <w:sz w:val="28"/>
          <w:szCs w:val="28"/>
        </w:rPr>
        <w:t>Карт</w:t>
      </w:r>
      <w:r w:rsidR="000B61FB" w:rsidRPr="000B61FB">
        <w:rPr>
          <w:rFonts w:ascii="Times New Roman" w:hAnsi="Times New Roman"/>
          <w:sz w:val="28"/>
          <w:szCs w:val="28"/>
        </w:rPr>
        <w:t>отека «Наш край» пополнилась 105</w:t>
      </w:r>
      <w:r w:rsidRPr="000B61FB">
        <w:rPr>
          <w:rFonts w:ascii="Times New Roman" w:hAnsi="Times New Roman"/>
          <w:sz w:val="28"/>
          <w:szCs w:val="28"/>
        </w:rPr>
        <w:t xml:space="preserve"> новыми библиографическими записями.</w:t>
      </w:r>
      <w:r w:rsidR="005E55A5">
        <w:rPr>
          <w:rFonts w:ascii="Times New Roman" w:hAnsi="Times New Roman"/>
          <w:sz w:val="28"/>
          <w:szCs w:val="28"/>
        </w:rPr>
        <w:t xml:space="preserve"> Объём картотеки составляет 925 карточек.</w:t>
      </w:r>
      <w:r w:rsidRPr="000B61FB">
        <w:rPr>
          <w:rFonts w:ascii="Times New Roman" w:hAnsi="Times New Roman"/>
          <w:sz w:val="28"/>
          <w:szCs w:val="28"/>
        </w:rPr>
        <w:t xml:space="preserve"> Источники пополнения: «Орловская правда», районная газета </w:t>
      </w:r>
      <w:r w:rsidRPr="00926094">
        <w:rPr>
          <w:rFonts w:ascii="Times New Roman" w:hAnsi="Times New Roman"/>
          <w:sz w:val="28"/>
          <w:szCs w:val="28"/>
        </w:rPr>
        <w:t>«Авангард». Выделены</w:t>
      </w:r>
      <w:r w:rsidR="000B61FB" w:rsidRPr="00926094">
        <w:rPr>
          <w:rFonts w:ascii="Times New Roman" w:hAnsi="Times New Roman"/>
          <w:sz w:val="28"/>
          <w:szCs w:val="28"/>
        </w:rPr>
        <w:t xml:space="preserve"> новые тематические рубрики: «80 лет освобождения Орловщины», «</w:t>
      </w:r>
      <w:r w:rsidR="00926094" w:rsidRPr="00926094">
        <w:rPr>
          <w:rFonts w:ascii="Times New Roman" w:hAnsi="Times New Roman"/>
          <w:sz w:val="28"/>
          <w:szCs w:val="28"/>
        </w:rPr>
        <w:t>СВО: защитники - наши земляки</w:t>
      </w:r>
      <w:r w:rsidR="000B61FB" w:rsidRPr="00926094">
        <w:rPr>
          <w:rFonts w:ascii="Times New Roman" w:hAnsi="Times New Roman"/>
          <w:sz w:val="28"/>
          <w:szCs w:val="28"/>
        </w:rPr>
        <w:t xml:space="preserve">», </w:t>
      </w:r>
      <w:r w:rsidR="00926094" w:rsidRPr="00926094">
        <w:rPr>
          <w:rFonts w:ascii="Times New Roman" w:hAnsi="Times New Roman"/>
          <w:sz w:val="28"/>
          <w:szCs w:val="28"/>
        </w:rPr>
        <w:t xml:space="preserve">«Твои люди, край </w:t>
      </w:r>
      <w:proofErr w:type="spellStart"/>
      <w:r w:rsidR="00926094" w:rsidRPr="00926094">
        <w:rPr>
          <w:rFonts w:ascii="Times New Roman" w:hAnsi="Times New Roman"/>
          <w:sz w:val="28"/>
          <w:szCs w:val="28"/>
        </w:rPr>
        <w:t>дмитровский</w:t>
      </w:r>
      <w:proofErr w:type="spellEnd"/>
      <w:r w:rsidR="00926094" w:rsidRPr="00926094">
        <w:rPr>
          <w:rFonts w:ascii="Times New Roman" w:hAnsi="Times New Roman"/>
          <w:sz w:val="28"/>
          <w:szCs w:val="28"/>
        </w:rPr>
        <w:t xml:space="preserve">», </w:t>
      </w:r>
      <w:r w:rsidR="000B61FB" w:rsidRPr="00926094">
        <w:rPr>
          <w:rFonts w:ascii="Times New Roman" w:hAnsi="Times New Roman"/>
          <w:sz w:val="28"/>
          <w:szCs w:val="28"/>
        </w:rPr>
        <w:t>«</w:t>
      </w:r>
      <w:r w:rsidR="00926094" w:rsidRPr="00926094">
        <w:rPr>
          <w:rFonts w:ascii="Times New Roman" w:hAnsi="Times New Roman"/>
          <w:sz w:val="28"/>
          <w:szCs w:val="28"/>
        </w:rPr>
        <w:t xml:space="preserve">350 лет основателю города Дмитровска </w:t>
      </w:r>
      <w:proofErr w:type="spellStart"/>
      <w:r w:rsidR="00926094" w:rsidRPr="00926094">
        <w:rPr>
          <w:rFonts w:ascii="Times New Roman" w:hAnsi="Times New Roman"/>
          <w:sz w:val="28"/>
          <w:szCs w:val="28"/>
        </w:rPr>
        <w:t>Д.Кантемиру</w:t>
      </w:r>
      <w:proofErr w:type="spellEnd"/>
      <w:r w:rsidRPr="00926094">
        <w:rPr>
          <w:rFonts w:ascii="Times New Roman" w:hAnsi="Times New Roman"/>
          <w:sz w:val="28"/>
          <w:szCs w:val="28"/>
        </w:rPr>
        <w:t>». Сельские библиотеки ведут картотеку «Наше село». В ЦБ и сельских библиотеках оформлены и пополняются краеведческие тематические папки и альбомы по истории края, современной жизни района. Во многих библиотеках созданы краеведческие мини-музеи, работают молодежные клубы краеведческой направленности.</w:t>
      </w:r>
    </w:p>
    <w:p w:rsidR="00CC0DF4" w:rsidRPr="00926094" w:rsidRDefault="00CC0DF4" w:rsidP="00CC0DF4">
      <w:pPr>
        <w:spacing w:after="0" w:line="240" w:lineRule="auto"/>
        <w:ind w:firstLine="709"/>
        <w:contextualSpacing/>
        <w:jc w:val="both"/>
        <w:rPr>
          <w:rFonts w:ascii="Times New Roman" w:hAnsi="Times New Roman"/>
          <w:sz w:val="28"/>
          <w:szCs w:val="28"/>
        </w:rPr>
      </w:pPr>
      <w:r w:rsidRPr="00926094">
        <w:rPr>
          <w:rFonts w:ascii="Times New Roman" w:hAnsi="Times New Roman"/>
          <w:sz w:val="28"/>
          <w:szCs w:val="28"/>
        </w:rPr>
        <w:t xml:space="preserve">Для читателей ЦБ и сельских библиотек в режиме запрос- ответ </w:t>
      </w:r>
      <w:r w:rsidR="006C1DDD">
        <w:rPr>
          <w:rFonts w:ascii="Times New Roman" w:hAnsi="Times New Roman"/>
          <w:sz w:val="28"/>
          <w:szCs w:val="28"/>
        </w:rPr>
        <w:t>выполнено 280</w:t>
      </w:r>
      <w:r w:rsidRPr="00926094">
        <w:rPr>
          <w:rFonts w:ascii="Times New Roman" w:hAnsi="Times New Roman"/>
          <w:sz w:val="28"/>
          <w:szCs w:val="28"/>
        </w:rPr>
        <w:t xml:space="preserve"> краеведческих справок.</w:t>
      </w:r>
    </w:p>
    <w:p w:rsidR="00CC0DF4" w:rsidRPr="000B61FB" w:rsidRDefault="00CC0DF4" w:rsidP="00CC0DF4">
      <w:pPr>
        <w:spacing w:after="0" w:line="240" w:lineRule="auto"/>
        <w:ind w:firstLine="709"/>
        <w:contextualSpacing/>
        <w:jc w:val="both"/>
        <w:rPr>
          <w:rFonts w:ascii="Times New Roman" w:hAnsi="Times New Roman"/>
          <w:sz w:val="28"/>
          <w:szCs w:val="28"/>
        </w:rPr>
      </w:pPr>
      <w:r w:rsidRPr="000B61FB">
        <w:rPr>
          <w:rFonts w:ascii="Times New Roman" w:hAnsi="Times New Roman"/>
          <w:sz w:val="28"/>
          <w:szCs w:val="28"/>
        </w:rPr>
        <w:t>Библиотечное краеведение включает в себя разноаспектную работу. Целями ее являются: обеспечение доступности краеведческими ресурсами читателей; распространение исторических знаний, формирование и развитие информационных потребностей, связанных с прошлым родного края.</w:t>
      </w:r>
    </w:p>
    <w:p w:rsidR="00183E55" w:rsidRDefault="00183E55" w:rsidP="00204BE3">
      <w:pPr>
        <w:tabs>
          <w:tab w:val="left" w:pos="7050"/>
        </w:tabs>
        <w:spacing w:after="0" w:line="240" w:lineRule="auto"/>
        <w:jc w:val="both"/>
        <w:rPr>
          <w:rFonts w:ascii="Times New Roman" w:hAnsi="Times New Roman"/>
          <w:sz w:val="28"/>
          <w:szCs w:val="28"/>
        </w:rPr>
      </w:pPr>
      <w:r w:rsidRPr="00183E55">
        <w:rPr>
          <w:rFonts w:ascii="Times New Roman" w:hAnsi="Times New Roman"/>
          <w:sz w:val="28"/>
          <w:szCs w:val="28"/>
        </w:rPr>
        <w:t>В 2023</w:t>
      </w:r>
      <w:r w:rsidR="00CC0DF4" w:rsidRPr="00183E55">
        <w:rPr>
          <w:rFonts w:ascii="Times New Roman" w:hAnsi="Times New Roman"/>
          <w:sz w:val="28"/>
          <w:szCs w:val="28"/>
        </w:rPr>
        <w:t xml:space="preserve"> году в библиотеках района прошли мероприятия краеведческой</w:t>
      </w:r>
      <w:r w:rsidR="00CC0DF4" w:rsidRPr="00202D39">
        <w:rPr>
          <w:rFonts w:ascii="Times New Roman" w:hAnsi="Times New Roman"/>
          <w:color w:val="FF0000"/>
          <w:sz w:val="28"/>
          <w:szCs w:val="28"/>
        </w:rPr>
        <w:t xml:space="preserve"> </w:t>
      </w:r>
      <w:r w:rsidR="00CC0DF4" w:rsidRPr="00183E55">
        <w:rPr>
          <w:rFonts w:ascii="Times New Roman" w:hAnsi="Times New Roman"/>
          <w:sz w:val="28"/>
          <w:szCs w:val="28"/>
        </w:rPr>
        <w:t xml:space="preserve">направленности: </w:t>
      </w:r>
      <w:r w:rsidRPr="00183E55">
        <w:rPr>
          <w:rFonts w:ascii="Times New Roman" w:hAnsi="Times New Roman"/>
          <w:sz w:val="28"/>
          <w:szCs w:val="28"/>
        </w:rPr>
        <w:t xml:space="preserve">Выездная выставка-просмотр литературы: «Адрес подвига - земля Орловская» (в рамках праздничного мероприятия «Героический маршрут», посвящённый 80-летней годовщине боевых действий 1-ой Отдельной лыжной бригады Брянского фронта)(РДК, февраль) </w:t>
      </w:r>
      <w:hyperlink r:id="rId41" w:history="1">
        <w:r w:rsidRPr="00183E55">
          <w:rPr>
            <w:rStyle w:val="a4"/>
            <w:rFonts w:ascii="Times New Roman" w:hAnsi="Times New Roman"/>
            <w:color w:val="auto"/>
            <w:sz w:val="28"/>
            <w:szCs w:val="28"/>
          </w:rPr>
          <w:t>https://vk.com/id398274687</w:t>
        </w:r>
      </w:hyperlink>
      <w:r w:rsidRPr="00183E55">
        <w:rPr>
          <w:rFonts w:ascii="Times New Roman" w:hAnsi="Times New Roman"/>
          <w:sz w:val="28"/>
          <w:szCs w:val="28"/>
        </w:rPr>
        <w:t xml:space="preserve"> .</w:t>
      </w:r>
    </w:p>
    <w:p w:rsidR="00A82F0C" w:rsidRDefault="00A82F0C" w:rsidP="00204BE3">
      <w:pPr>
        <w:tabs>
          <w:tab w:val="left" w:pos="7050"/>
        </w:tabs>
        <w:spacing w:after="0" w:line="240" w:lineRule="auto"/>
        <w:jc w:val="both"/>
        <w:rPr>
          <w:rFonts w:ascii="Times New Roman" w:hAnsi="Times New Roman"/>
          <w:sz w:val="28"/>
          <w:szCs w:val="28"/>
        </w:rPr>
      </w:pPr>
      <w:r>
        <w:rPr>
          <w:rFonts w:ascii="Times New Roman" w:hAnsi="Times New Roman"/>
          <w:sz w:val="28"/>
          <w:szCs w:val="28"/>
        </w:rPr>
        <w:t>День литературного краеведения: «Орловский край в творчестве писателей-земляков» (февраль, М-</w:t>
      </w:r>
      <w:proofErr w:type="spellStart"/>
      <w:r>
        <w:rPr>
          <w:rFonts w:ascii="Times New Roman" w:hAnsi="Times New Roman"/>
          <w:sz w:val="28"/>
          <w:szCs w:val="28"/>
        </w:rPr>
        <w:t>бобровская</w:t>
      </w:r>
      <w:proofErr w:type="spellEnd"/>
      <w:r>
        <w:rPr>
          <w:rFonts w:ascii="Times New Roman" w:hAnsi="Times New Roman"/>
          <w:sz w:val="28"/>
          <w:szCs w:val="28"/>
        </w:rPr>
        <w:t xml:space="preserve">, </w:t>
      </w:r>
      <w:proofErr w:type="spellStart"/>
      <w:r>
        <w:rPr>
          <w:rFonts w:ascii="Times New Roman" w:hAnsi="Times New Roman"/>
          <w:sz w:val="28"/>
          <w:szCs w:val="28"/>
        </w:rPr>
        <w:t>Хальзевская</w:t>
      </w:r>
      <w:proofErr w:type="spellEnd"/>
      <w:r>
        <w:rPr>
          <w:rFonts w:ascii="Times New Roman" w:hAnsi="Times New Roman"/>
          <w:sz w:val="28"/>
          <w:szCs w:val="28"/>
        </w:rPr>
        <w:t xml:space="preserve"> с/б).</w:t>
      </w:r>
    </w:p>
    <w:p w:rsidR="007B230F" w:rsidRPr="007B230F" w:rsidRDefault="007B230F" w:rsidP="00204BE3">
      <w:pPr>
        <w:tabs>
          <w:tab w:val="left" w:pos="7050"/>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 150-летию со дня рождения М.М. Пришвина: тематические часы: «Этот сказочный мир природы» (февраль, </w:t>
      </w:r>
      <w:proofErr w:type="spellStart"/>
      <w:r>
        <w:rPr>
          <w:rFonts w:ascii="Times New Roman" w:hAnsi="Times New Roman"/>
          <w:sz w:val="28"/>
          <w:szCs w:val="28"/>
          <w:shd w:val="clear" w:color="auto" w:fill="FFFFFF"/>
        </w:rPr>
        <w:t>Долбенкинская</w:t>
      </w:r>
      <w:proofErr w:type="spellEnd"/>
      <w:r>
        <w:rPr>
          <w:rFonts w:ascii="Times New Roman" w:hAnsi="Times New Roman"/>
          <w:sz w:val="28"/>
          <w:szCs w:val="28"/>
          <w:shd w:val="clear" w:color="auto" w:fill="FFFFFF"/>
        </w:rPr>
        <w:t xml:space="preserve"> с/б), «Живой мир в рассказах Пришвина» (февраль, </w:t>
      </w:r>
      <w:proofErr w:type="spellStart"/>
      <w:r>
        <w:rPr>
          <w:rFonts w:ascii="Times New Roman" w:hAnsi="Times New Roman"/>
          <w:sz w:val="28"/>
          <w:szCs w:val="28"/>
          <w:shd w:val="clear" w:color="auto" w:fill="FFFFFF"/>
        </w:rPr>
        <w:t>Домаховская</w:t>
      </w:r>
      <w:proofErr w:type="spellEnd"/>
      <w:r>
        <w:rPr>
          <w:rFonts w:ascii="Times New Roman" w:hAnsi="Times New Roman"/>
          <w:sz w:val="28"/>
          <w:szCs w:val="28"/>
          <w:shd w:val="clear" w:color="auto" w:fill="FFFFFF"/>
        </w:rPr>
        <w:t xml:space="preserve"> с/б), «С природой одной он жизнью дышал» (февраль, </w:t>
      </w:r>
      <w:proofErr w:type="spellStart"/>
      <w:r>
        <w:rPr>
          <w:rFonts w:ascii="Times New Roman" w:hAnsi="Times New Roman"/>
          <w:sz w:val="28"/>
          <w:szCs w:val="28"/>
          <w:shd w:val="clear" w:color="auto" w:fill="FFFFFF"/>
        </w:rPr>
        <w:t>Столбищенская</w:t>
      </w:r>
      <w:proofErr w:type="spellEnd"/>
      <w:r>
        <w:rPr>
          <w:rFonts w:ascii="Times New Roman" w:hAnsi="Times New Roman"/>
          <w:sz w:val="28"/>
          <w:szCs w:val="28"/>
          <w:shd w:val="clear" w:color="auto" w:fill="FFFFFF"/>
        </w:rPr>
        <w:t xml:space="preserve"> с/б).</w:t>
      </w:r>
    </w:p>
    <w:p w:rsidR="00183E55" w:rsidRPr="00183E55" w:rsidRDefault="00183E55" w:rsidP="00204BE3">
      <w:pPr>
        <w:tabs>
          <w:tab w:val="left" w:pos="7050"/>
        </w:tabs>
        <w:spacing w:after="0" w:line="240" w:lineRule="auto"/>
        <w:jc w:val="both"/>
        <w:rPr>
          <w:rFonts w:ascii="Times New Roman" w:hAnsi="Times New Roman"/>
          <w:sz w:val="28"/>
          <w:szCs w:val="28"/>
        </w:rPr>
      </w:pPr>
      <w:r w:rsidRPr="00183E55">
        <w:rPr>
          <w:rFonts w:ascii="Times New Roman" w:hAnsi="Times New Roman"/>
          <w:sz w:val="28"/>
          <w:szCs w:val="28"/>
        </w:rPr>
        <w:lastRenderedPageBreak/>
        <w:t>Социологическое исследование среди старшеклассников «Моя малая Родина».</w:t>
      </w:r>
    </w:p>
    <w:p w:rsidR="00183E55" w:rsidRPr="00183E55" w:rsidRDefault="00183E55" w:rsidP="00204BE3">
      <w:pPr>
        <w:tabs>
          <w:tab w:val="left" w:pos="7050"/>
        </w:tabs>
        <w:spacing w:after="0" w:line="240" w:lineRule="auto"/>
        <w:jc w:val="both"/>
        <w:rPr>
          <w:rFonts w:ascii="Times New Roman" w:hAnsi="Times New Roman"/>
          <w:sz w:val="28"/>
          <w:szCs w:val="28"/>
        </w:rPr>
      </w:pPr>
      <w:r w:rsidRPr="00183E55">
        <w:rPr>
          <w:rFonts w:ascii="Times New Roman" w:hAnsi="Times New Roman"/>
          <w:sz w:val="28"/>
          <w:szCs w:val="28"/>
          <w:shd w:val="clear" w:color="auto" w:fill="FFFFFF"/>
        </w:rPr>
        <w:t>Приняли участие в региональной культурно-просветительской акции «Краеведческий диктант»,</w:t>
      </w:r>
      <w:r w:rsidRPr="00183E55">
        <w:rPr>
          <w:rFonts w:ascii="Times New Roman" w:hAnsi="Times New Roman"/>
          <w:sz w:val="28"/>
          <w:szCs w:val="28"/>
        </w:rPr>
        <w:t xml:space="preserve"> посвященной  военной истории Орловского края (РДК, апрель) </w:t>
      </w:r>
      <w:hyperlink r:id="rId42" w:history="1">
        <w:r w:rsidRPr="00183E55">
          <w:rPr>
            <w:rStyle w:val="a4"/>
            <w:rFonts w:ascii="Times New Roman" w:hAnsi="Times New Roman"/>
            <w:color w:val="auto"/>
            <w:sz w:val="28"/>
            <w:szCs w:val="28"/>
          </w:rPr>
          <w:t>https://vk.com/id398274687</w:t>
        </w:r>
      </w:hyperlink>
    </w:p>
    <w:p w:rsidR="00183E55" w:rsidRPr="00183E55" w:rsidRDefault="00183E55" w:rsidP="00204BE3">
      <w:pPr>
        <w:tabs>
          <w:tab w:val="left" w:pos="7050"/>
        </w:tabs>
        <w:spacing w:after="0" w:line="240" w:lineRule="auto"/>
        <w:jc w:val="both"/>
        <w:rPr>
          <w:rFonts w:ascii="Times New Roman" w:hAnsi="Times New Roman"/>
          <w:sz w:val="28"/>
          <w:szCs w:val="28"/>
        </w:rPr>
      </w:pPr>
      <w:r w:rsidRPr="00183E55">
        <w:rPr>
          <w:rFonts w:ascii="Times New Roman" w:hAnsi="Times New Roman"/>
          <w:sz w:val="28"/>
          <w:szCs w:val="28"/>
        </w:rPr>
        <w:t>В рамках библиотечной акции: «Помолчим у истории, бронзою ставшей» прошли субботники по уборке воинских захоронений. (</w:t>
      </w:r>
      <w:r w:rsidR="000E598A">
        <w:rPr>
          <w:rFonts w:ascii="Times New Roman" w:hAnsi="Times New Roman"/>
          <w:sz w:val="28"/>
          <w:szCs w:val="28"/>
        </w:rPr>
        <w:t xml:space="preserve">август, </w:t>
      </w:r>
      <w:r w:rsidRPr="00183E55">
        <w:rPr>
          <w:rFonts w:ascii="Times New Roman" w:hAnsi="Times New Roman"/>
          <w:sz w:val="28"/>
          <w:szCs w:val="28"/>
        </w:rPr>
        <w:t xml:space="preserve">ЦБ, с/б) </w:t>
      </w:r>
      <w:hyperlink r:id="rId43" w:history="1">
        <w:r w:rsidRPr="00183E55">
          <w:rPr>
            <w:rStyle w:val="a4"/>
            <w:rFonts w:ascii="Times New Roman" w:hAnsi="Times New Roman"/>
            <w:color w:val="auto"/>
            <w:sz w:val="28"/>
            <w:szCs w:val="28"/>
          </w:rPr>
          <w:t>https://vk.com/id398274687</w:t>
        </w:r>
      </w:hyperlink>
    </w:p>
    <w:p w:rsidR="00183E55" w:rsidRPr="00183E55" w:rsidRDefault="00183E55" w:rsidP="00204BE3">
      <w:pPr>
        <w:tabs>
          <w:tab w:val="left" w:pos="7050"/>
        </w:tabs>
        <w:spacing w:after="0" w:line="240" w:lineRule="auto"/>
        <w:jc w:val="both"/>
        <w:rPr>
          <w:rFonts w:ascii="Times New Roman" w:hAnsi="Times New Roman"/>
          <w:sz w:val="28"/>
          <w:szCs w:val="28"/>
        </w:rPr>
      </w:pPr>
      <w:r w:rsidRPr="00183E55">
        <w:rPr>
          <w:rFonts w:ascii="Times New Roman" w:hAnsi="Times New Roman"/>
          <w:sz w:val="28"/>
          <w:szCs w:val="28"/>
        </w:rPr>
        <w:t xml:space="preserve">Литературный поэтический вечер-встреча местных поэтов: «Щедра талантами родная </w:t>
      </w:r>
      <w:proofErr w:type="spellStart"/>
      <w:r w:rsidRPr="00183E55">
        <w:rPr>
          <w:rFonts w:ascii="Times New Roman" w:hAnsi="Times New Roman"/>
          <w:sz w:val="28"/>
          <w:szCs w:val="28"/>
        </w:rPr>
        <w:t>Орловщина</w:t>
      </w:r>
      <w:proofErr w:type="spellEnd"/>
      <w:r w:rsidRPr="00183E55">
        <w:rPr>
          <w:rFonts w:ascii="Times New Roman" w:hAnsi="Times New Roman"/>
          <w:sz w:val="28"/>
          <w:szCs w:val="28"/>
        </w:rPr>
        <w:t xml:space="preserve">» (ЦБ, с/б, март) </w:t>
      </w:r>
      <w:hyperlink r:id="rId44" w:history="1">
        <w:r w:rsidRPr="00183E55">
          <w:rPr>
            <w:rStyle w:val="a4"/>
            <w:rFonts w:ascii="Times New Roman" w:hAnsi="Times New Roman"/>
            <w:color w:val="auto"/>
            <w:sz w:val="28"/>
            <w:szCs w:val="28"/>
          </w:rPr>
          <w:t>https://vk.com/id398274687</w:t>
        </w:r>
      </w:hyperlink>
      <w:r w:rsidRPr="00183E55">
        <w:rPr>
          <w:rFonts w:ascii="Times New Roman" w:hAnsi="Times New Roman"/>
          <w:sz w:val="28"/>
          <w:szCs w:val="28"/>
        </w:rPr>
        <w:t xml:space="preserve"> .</w:t>
      </w:r>
    </w:p>
    <w:p w:rsidR="00183E55" w:rsidRDefault="00183E55" w:rsidP="00204BE3">
      <w:pPr>
        <w:tabs>
          <w:tab w:val="left" w:pos="7050"/>
        </w:tabs>
        <w:spacing w:after="0" w:line="240" w:lineRule="auto"/>
        <w:jc w:val="both"/>
        <w:rPr>
          <w:rFonts w:ascii="Times New Roman" w:hAnsi="Times New Roman"/>
          <w:sz w:val="28"/>
          <w:szCs w:val="28"/>
        </w:rPr>
      </w:pPr>
      <w:r w:rsidRPr="00183E55">
        <w:rPr>
          <w:rFonts w:ascii="Times New Roman" w:hAnsi="Times New Roman"/>
          <w:sz w:val="28"/>
          <w:szCs w:val="28"/>
        </w:rPr>
        <w:t xml:space="preserve">Презентация среди читателей новой книги члена Союза военных литераторов, орловского краеведа А.М. </w:t>
      </w:r>
      <w:proofErr w:type="spellStart"/>
      <w:r w:rsidRPr="00183E55">
        <w:rPr>
          <w:rFonts w:ascii="Times New Roman" w:hAnsi="Times New Roman"/>
          <w:sz w:val="28"/>
          <w:szCs w:val="28"/>
        </w:rPr>
        <w:t>Полынкина</w:t>
      </w:r>
      <w:proofErr w:type="spellEnd"/>
      <w:r w:rsidRPr="00183E55">
        <w:rPr>
          <w:rFonts w:ascii="Times New Roman" w:hAnsi="Times New Roman"/>
          <w:sz w:val="28"/>
          <w:szCs w:val="28"/>
        </w:rPr>
        <w:t xml:space="preserve"> «Золотые звёзды Орловщины» (РДК, март) </w:t>
      </w:r>
      <w:hyperlink r:id="rId45" w:history="1">
        <w:r w:rsidRPr="00183E55">
          <w:rPr>
            <w:rStyle w:val="a4"/>
            <w:rFonts w:ascii="Times New Roman" w:hAnsi="Times New Roman"/>
            <w:color w:val="auto"/>
            <w:sz w:val="28"/>
            <w:szCs w:val="28"/>
          </w:rPr>
          <w:t>https://vk.com/id398274687</w:t>
        </w:r>
      </w:hyperlink>
      <w:r w:rsidRPr="00183E55">
        <w:rPr>
          <w:rFonts w:ascii="Times New Roman" w:hAnsi="Times New Roman"/>
          <w:sz w:val="28"/>
          <w:szCs w:val="28"/>
        </w:rPr>
        <w:t xml:space="preserve"> .</w:t>
      </w:r>
    </w:p>
    <w:p w:rsidR="00A82F0C" w:rsidRPr="00183E55" w:rsidRDefault="00A82F0C" w:rsidP="00204BE3">
      <w:pPr>
        <w:tabs>
          <w:tab w:val="left" w:pos="7050"/>
        </w:tabs>
        <w:spacing w:after="0" w:line="240" w:lineRule="auto"/>
        <w:jc w:val="both"/>
        <w:rPr>
          <w:rFonts w:ascii="Times New Roman" w:hAnsi="Times New Roman"/>
          <w:sz w:val="28"/>
          <w:szCs w:val="28"/>
        </w:rPr>
      </w:pPr>
      <w:r>
        <w:rPr>
          <w:rFonts w:ascii="Times New Roman" w:hAnsi="Times New Roman"/>
          <w:sz w:val="28"/>
          <w:szCs w:val="28"/>
        </w:rPr>
        <w:t xml:space="preserve">Краеведческий вечер славы и признания: «Люди прославившие наш край» (март, </w:t>
      </w:r>
      <w:proofErr w:type="spellStart"/>
      <w:r>
        <w:rPr>
          <w:rFonts w:ascii="Times New Roman" w:hAnsi="Times New Roman"/>
          <w:sz w:val="28"/>
          <w:szCs w:val="28"/>
        </w:rPr>
        <w:t>Друженская</w:t>
      </w:r>
      <w:proofErr w:type="spellEnd"/>
      <w:r>
        <w:rPr>
          <w:rFonts w:ascii="Times New Roman" w:hAnsi="Times New Roman"/>
          <w:sz w:val="28"/>
          <w:szCs w:val="28"/>
        </w:rPr>
        <w:t xml:space="preserve">, </w:t>
      </w:r>
      <w:proofErr w:type="spellStart"/>
      <w:r>
        <w:rPr>
          <w:rFonts w:ascii="Times New Roman" w:hAnsi="Times New Roman"/>
          <w:sz w:val="28"/>
          <w:szCs w:val="28"/>
        </w:rPr>
        <w:t>Занеруссовская</w:t>
      </w:r>
      <w:proofErr w:type="spellEnd"/>
      <w:r>
        <w:rPr>
          <w:rFonts w:ascii="Times New Roman" w:hAnsi="Times New Roman"/>
          <w:sz w:val="28"/>
          <w:szCs w:val="28"/>
        </w:rPr>
        <w:t xml:space="preserve"> с/б).</w:t>
      </w:r>
    </w:p>
    <w:p w:rsidR="00CC0DF4" w:rsidRDefault="00183E55" w:rsidP="00204BE3">
      <w:pPr>
        <w:tabs>
          <w:tab w:val="left" w:pos="7050"/>
        </w:tabs>
        <w:spacing w:after="0" w:line="240" w:lineRule="auto"/>
        <w:jc w:val="both"/>
        <w:rPr>
          <w:rFonts w:ascii="Times New Roman" w:hAnsi="Times New Roman"/>
          <w:sz w:val="28"/>
          <w:szCs w:val="28"/>
          <w:shd w:val="clear" w:color="auto" w:fill="FFFFFF"/>
        </w:rPr>
      </w:pPr>
      <w:r w:rsidRPr="00183E55">
        <w:rPr>
          <w:rFonts w:ascii="Times New Roman" w:hAnsi="Times New Roman"/>
          <w:sz w:val="28"/>
          <w:szCs w:val="28"/>
        </w:rPr>
        <w:t xml:space="preserve">Приняли участие в </w:t>
      </w:r>
      <w:r w:rsidRPr="00183E55">
        <w:rPr>
          <w:rFonts w:ascii="Times New Roman" w:hAnsi="Times New Roman"/>
          <w:sz w:val="28"/>
          <w:szCs w:val="28"/>
          <w:shd w:val="clear" w:color="auto" w:fill="FFFFFF"/>
        </w:rPr>
        <w:t>XXIV Международном фольклорном празднике «Троицкие хороводы в Орловском полесье» (</w:t>
      </w:r>
      <w:proofErr w:type="spellStart"/>
      <w:r w:rsidRPr="00183E55">
        <w:rPr>
          <w:rFonts w:ascii="Times New Roman" w:hAnsi="Times New Roman"/>
          <w:sz w:val="28"/>
          <w:szCs w:val="28"/>
          <w:shd w:val="clear" w:color="auto" w:fill="FFFFFF"/>
        </w:rPr>
        <w:t>с.Льгов</w:t>
      </w:r>
      <w:proofErr w:type="spellEnd"/>
      <w:r w:rsidRPr="00183E55">
        <w:rPr>
          <w:rFonts w:ascii="Times New Roman" w:hAnsi="Times New Roman"/>
          <w:sz w:val="28"/>
          <w:szCs w:val="28"/>
          <w:shd w:val="clear" w:color="auto" w:fill="FFFFFF"/>
        </w:rPr>
        <w:t>, июнь)</w:t>
      </w:r>
      <w:r w:rsidRPr="00183E55">
        <w:rPr>
          <w:rFonts w:ascii="Times New Roman" w:hAnsi="Times New Roman"/>
          <w:sz w:val="28"/>
          <w:szCs w:val="28"/>
        </w:rPr>
        <w:t xml:space="preserve"> </w:t>
      </w:r>
      <w:hyperlink r:id="rId46" w:history="1">
        <w:r w:rsidRPr="00183E55">
          <w:rPr>
            <w:rStyle w:val="a4"/>
            <w:rFonts w:ascii="Times New Roman" w:hAnsi="Times New Roman"/>
            <w:color w:val="auto"/>
            <w:sz w:val="28"/>
            <w:szCs w:val="28"/>
          </w:rPr>
          <w:t>https://vk.com/id398274687</w:t>
        </w:r>
      </w:hyperlink>
      <w:r w:rsidRPr="00183E55">
        <w:rPr>
          <w:rFonts w:ascii="Times New Roman" w:hAnsi="Times New Roman"/>
          <w:sz w:val="28"/>
          <w:szCs w:val="28"/>
        </w:rPr>
        <w:t xml:space="preserve"> </w:t>
      </w:r>
      <w:r w:rsidRPr="00183E55">
        <w:rPr>
          <w:rFonts w:ascii="Times New Roman" w:hAnsi="Times New Roman"/>
          <w:sz w:val="28"/>
          <w:szCs w:val="28"/>
          <w:shd w:val="clear" w:color="auto" w:fill="FFFFFF"/>
        </w:rPr>
        <w:t>.</w:t>
      </w:r>
    </w:p>
    <w:p w:rsidR="005734C8" w:rsidRDefault="005734C8" w:rsidP="00204BE3">
      <w:pPr>
        <w:tabs>
          <w:tab w:val="left" w:pos="7050"/>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День села: «Мой край деревенский частица России» (июль, </w:t>
      </w:r>
      <w:proofErr w:type="spellStart"/>
      <w:r>
        <w:rPr>
          <w:rFonts w:ascii="Times New Roman" w:hAnsi="Times New Roman"/>
          <w:sz w:val="28"/>
          <w:szCs w:val="28"/>
          <w:shd w:val="clear" w:color="auto" w:fill="FFFFFF"/>
        </w:rPr>
        <w:t>Девятинская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Домаховская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Долбенкинская</w:t>
      </w:r>
      <w:proofErr w:type="spellEnd"/>
      <w:r>
        <w:rPr>
          <w:rFonts w:ascii="Times New Roman" w:hAnsi="Times New Roman"/>
          <w:sz w:val="28"/>
          <w:szCs w:val="28"/>
          <w:shd w:val="clear" w:color="auto" w:fill="FFFFFF"/>
        </w:rPr>
        <w:t xml:space="preserve"> с/б).</w:t>
      </w:r>
    </w:p>
    <w:p w:rsidR="000E598A" w:rsidRDefault="000E598A" w:rsidP="00204BE3">
      <w:pPr>
        <w:tabs>
          <w:tab w:val="left" w:pos="7050"/>
        </w:tabs>
        <w:spacing w:after="0" w:line="240" w:lineRule="auto"/>
        <w:jc w:val="both"/>
        <w:rPr>
          <w:rFonts w:ascii="Times New Roman" w:hAnsi="Times New Roman"/>
          <w:sz w:val="28"/>
          <w:szCs w:val="28"/>
          <w:shd w:val="clear" w:color="auto" w:fill="FFFFFF"/>
        </w:rPr>
      </w:pPr>
      <w:r w:rsidRPr="000E598A">
        <w:rPr>
          <w:rFonts w:ascii="Times New Roman" w:hAnsi="Times New Roman"/>
          <w:color w:val="000000"/>
          <w:sz w:val="28"/>
          <w:szCs w:val="28"/>
          <w:shd w:val="clear" w:color="auto" w:fill="FFFFFF"/>
        </w:rPr>
        <w:t xml:space="preserve">К 80-летию освобождения </w:t>
      </w:r>
      <w:proofErr w:type="spellStart"/>
      <w:r w:rsidRPr="000E598A">
        <w:rPr>
          <w:rFonts w:ascii="Times New Roman" w:hAnsi="Times New Roman"/>
          <w:color w:val="000000"/>
          <w:sz w:val="28"/>
          <w:szCs w:val="28"/>
          <w:shd w:val="clear" w:color="auto" w:fill="FFFFFF"/>
        </w:rPr>
        <w:t>г.Дмитровска</w:t>
      </w:r>
      <w:proofErr w:type="spellEnd"/>
      <w:r w:rsidRPr="000E598A">
        <w:rPr>
          <w:rFonts w:ascii="Times New Roman" w:hAnsi="Times New Roman"/>
          <w:color w:val="000000"/>
          <w:sz w:val="28"/>
          <w:szCs w:val="28"/>
          <w:shd w:val="clear" w:color="auto" w:fill="FFFFFF"/>
        </w:rPr>
        <w:t xml:space="preserve"> и района в годы ВОВ: выездная выставка-просмотр литературы: "Этой нашей военной истории </w:t>
      </w:r>
      <w:proofErr w:type="spellStart"/>
      <w:r w:rsidRPr="000E598A">
        <w:rPr>
          <w:rFonts w:ascii="Times New Roman" w:hAnsi="Times New Roman"/>
          <w:color w:val="000000"/>
          <w:sz w:val="28"/>
          <w:szCs w:val="28"/>
          <w:shd w:val="clear" w:color="auto" w:fill="FFFFFF"/>
        </w:rPr>
        <w:t>строки"</w:t>
      </w:r>
      <w:hyperlink r:id="rId47" w:history="1">
        <w:r w:rsidRPr="00183E55">
          <w:rPr>
            <w:rStyle w:val="a4"/>
            <w:rFonts w:ascii="Times New Roman" w:hAnsi="Times New Roman"/>
            <w:color w:val="auto"/>
            <w:sz w:val="28"/>
            <w:szCs w:val="28"/>
          </w:rPr>
          <w:t>https</w:t>
        </w:r>
        <w:proofErr w:type="spellEnd"/>
        <w:r w:rsidRPr="00183E55">
          <w:rPr>
            <w:rStyle w:val="a4"/>
            <w:rFonts w:ascii="Times New Roman" w:hAnsi="Times New Roman"/>
            <w:color w:val="auto"/>
            <w:sz w:val="28"/>
            <w:szCs w:val="28"/>
          </w:rPr>
          <w:t>://vk.com/id398274687</w:t>
        </w:r>
      </w:hyperlink>
      <w:r w:rsidRPr="00183E55">
        <w:rPr>
          <w:rFonts w:ascii="Times New Roman" w:hAnsi="Times New Roman"/>
          <w:sz w:val="28"/>
          <w:szCs w:val="28"/>
        </w:rPr>
        <w:t xml:space="preserve"> </w:t>
      </w:r>
      <w:r>
        <w:rPr>
          <w:rFonts w:ascii="Times New Roman" w:hAnsi="Times New Roman"/>
          <w:sz w:val="28"/>
          <w:szCs w:val="28"/>
          <w:shd w:val="clear" w:color="auto" w:fill="FFFFFF"/>
        </w:rPr>
        <w:t>(август, ЦБ, городская площадь)</w:t>
      </w:r>
      <w:r w:rsidR="00DB574B">
        <w:rPr>
          <w:rFonts w:ascii="Times New Roman" w:hAnsi="Times New Roman"/>
          <w:sz w:val="28"/>
          <w:szCs w:val="28"/>
          <w:shd w:val="clear" w:color="auto" w:fill="FFFFFF"/>
        </w:rPr>
        <w:t>.</w:t>
      </w:r>
    </w:p>
    <w:p w:rsidR="00DB574B" w:rsidRDefault="00DB574B" w:rsidP="00204BE3">
      <w:pPr>
        <w:tabs>
          <w:tab w:val="left" w:pos="7050"/>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Вечер-память: «В память потомков герои-земляки» (август, ЦБ, РДК, отдел образования).</w:t>
      </w:r>
    </w:p>
    <w:p w:rsidR="00A82F0C" w:rsidRDefault="00A82F0C" w:rsidP="00204BE3">
      <w:pPr>
        <w:tabs>
          <w:tab w:val="left" w:pos="7050"/>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Краеведческий ретро-вечер: «Малая Родина в воспоминаниях </w:t>
      </w:r>
      <w:proofErr w:type="spellStart"/>
      <w:r>
        <w:rPr>
          <w:rFonts w:ascii="Times New Roman" w:hAnsi="Times New Roman"/>
          <w:sz w:val="28"/>
          <w:szCs w:val="28"/>
          <w:shd w:val="clear" w:color="auto" w:fill="FFFFFF"/>
        </w:rPr>
        <w:t>сторожилов</w:t>
      </w:r>
      <w:proofErr w:type="spellEnd"/>
      <w:r>
        <w:rPr>
          <w:rFonts w:ascii="Times New Roman" w:hAnsi="Times New Roman"/>
          <w:sz w:val="28"/>
          <w:szCs w:val="28"/>
          <w:shd w:val="clear" w:color="auto" w:fill="FFFFFF"/>
        </w:rPr>
        <w:t xml:space="preserve">» (август, </w:t>
      </w:r>
      <w:proofErr w:type="spellStart"/>
      <w:r>
        <w:rPr>
          <w:rFonts w:ascii="Times New Roman" w:hAnsi="Times New Roman"/>
          <w:sz w:val="28"/>
          <w:szCs w:val="28"/>
          <w:shd w:val="clear" w:color="auto" w:fill="FFFFFF"/>
        </w:rPr>
        <w:t>Лубянская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Крупышенская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Бычанская</w:t>
      </w:r>
      <w:proofErr w:type="spellEnd"/>
      <w:r>
        <w:rPr>
          <w:rFonts w:ascii="Times New Roman" w:hAnsi="Times New Roman"/>
          <w:sz w:val="28"/>
          <w:szCs w:val="28"/>
          <w:shd w:val="clear" w:color="auto" w:fill="FFFFFF"/>
        </w:rPr>
        <w:t xml:space="preserve"> с/б).</w:t>
      </w:r>
    </w:p>
    <w:p w:rsidR="00A82F0C" w:rsidRDefault="00A82F0C" w:rsidP="00204BE3">
      <w:pPr>
        <w:tabs>
          <w:tab w:val="left" w:pos="7050"/>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Цикл краеведческих бесед: «Судьба края в лицах» (сентябрь, ЦБ).</w:t>
      </w:r>
    </w:p>
    <w:p w:rsidR="003A69F4" w:rsidRDefault="003A69F4" w:rsidP="00204BE3">
      <w:pPr>
        <w:tabs>
          <w:tab w:val="left" w:pos="7050"/>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 350-летию основателя </w:t>
      </w:r>
      <w:proofErr w:type="spellStart"/>
      <w:r>
        <w:rPr>
          <w:rFonts w:ascii="Times New Roman" w:hAnsi="Times New Roman"/>
          <w:sz w:val="28"/>
          <w:szCs w:val="28"/>
          <w:shd w:val="clear" w:color="auto" w:fill="FFFFFF"/>
        </w:rPr>
        <w:t>г.Дмитровска</w:t>
      </w:r>
      <w:proofErr w:type="spellEnd"/>
      <w:r>
        <w:rPr>
          <w:rFonts w:ascii="Times New Roman" w:hAnsi="Times New Roman"/>
          <w:sz w:val="28"/>
          <w:szCs w:val="28"/>
          <w:shd w:val="clear" w:color="auto" w:fill="FFFFFF"/>
        </w:rPr>
        <w:t xml:space="preserve"> Дмитрия Константиновича Кантемира: тематический вечер: «Дмитрий Кантемир: жизнь и судьба» (октябрь, ЦБ)</w:t>
      </w:r>
    </w:p>
    <w:p w:rsidR="007B230F" w:rsidRDefault="007B230F" w:rsidP="00204BE3">
      <w:pPr>
        <w:tabs>
          <w:tab w:val="left" w:pos="7050"/>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Часы краеведческой истории: «Князь Дмитрий Кантемир - железный Господарь» (октябрь, ЦБ), «Родословие и герб рода Кантемиров» (октябрь, </w:t>
      </w:r>
      <w:proofErr w:type="spellStart"/>
      <w:r>
        <w:rPr>
          <w:rFonts w:ascii="Times New Roman" w:hAnsi="Times New Roman"/>
          <w:sz w:val="28"/>
          <w:szCs w:val="28"/>
          <w:shd w:val="clear" w:color="auto" w:fill="FFFFFF"/>
        </w:rPr>
        <w:t>Домаховская</w:t>
      </w:r>
      <w:proofErr w:type="spellEnd"/>
      <w:r>
        <w:rPr>
          <w:rFonts w:ascii="Times New Roman" w:hAnsi="Times New Roman"/>
          <w:sz w:val="28"/>
          <w:szCs w:val="28"/>
          <w:shd w:val="clear" w:color="auto" w:fill="FFFFFF"/>
        </w:rPr>
        <w:t xml:space="preserve"> с/б), «История усадьбы Кантемира  </w:t>
      </w:r>
      <w:proofErr w:type="spellStart"/>
      <w:r>
        <w:rPr>
          <w:rFonts w:ascii="Times New Roman" w:hAnsi="Times New Roman"/>
          <w:sz w:val="28"/>
          <w:szCs w:val="28"/>
          <w:shd w:val="clear" w:color="auto" w:fill="FFFFFF"/>
        </w:rPr>
        <w:t>г.Дмитровска</w:t>
      </w:r>
      <w:proofErr w:type="spellEnd"/>
      <w:r>
        <w:rPr>
          <w:rFonts w:ascii="Times New Roman" w:hAnsi="Times New Roman"/>
          <w:sz w:val="28"/>
          <w:szCs w:val="28"/>
          <w:shd w:val="clear" w:color="auto" w:fill="FFFFFF"/>
        </w:rPr>
        <w:t xml:space="preserve">» (октябрь, </w:t>
      </w:r>
      <w:proofErr w:type="spellStart"/>
      <w:r>
        <w:rPr>
          <w:rFonts w:ascii="Times New Roman" w:hAnsi="Times New Roman"/>
          <w:sz w:val="28"/>
          <w:szCs w:val="28"/>
          <w:shd w:val="clear" w:color="auto" w:fill="FFFFFF"/>
        </w:rPr>
        <w:t>Крупышенская</w:t>
      </w:r>
      <w:proofErr w:type="spellEnd"/>
      <w:r>
        <w:rPr>
          <w:rFonts w:ascii="Times New Roman" w:hAnsi="Times New Roman"/>
          <w:sz w:val="28"/>
          <w:szCs w:val="28"/>
          <w:shd w:val="clear" w:color="auto" w:fill="FFFFFF"/>
        </w:rPr>
        <w:t xml:space="preserve"> с/б, </w:t>
      </w:r>
      <w:proofErr w:type="spellStart"/>
      <w:r>
        <w:rPr>
          <w:rFonts w:ascii="Times New Roman" w:hAnsi="Times New Roman"/>
          <w:sz w:val="28"/>
          <w:szCs w:val="28"/>
          <w:shd w:val="clear" w:color="auto" w:fill="FFFFFF"/>
        </w:rPr>
        <w:t>Лубянская</w:t>
      </w:r>
      <w:proofErr w:type="spellEnd"/>
      <w:r>
        <w:rPr>
          <w:rFonts w:ascii="Times New Roman" w:hAnsi="Times New Roman"/>
          <w:sz w:val="28"/>
          <w:szCs w:val="28"/>
          <w:shd w:val="clear" w:color="auto" w:fill="FFFFFF"/>
        </w:rPr>
        <w:t xml:space="preserve"> с/б).</w:t>
      </w:r>
    </w:p>
    <w:p w:rsidR="00D428A7" w:rsidRDefault="00D428A7" w:rsidP="00204BE3">
      <w:pPr>
        <w:tabs>
          <w:tab w:val="left" w:pos="7050"/>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 205-летию со дня рождения И.С. Тургенева: Литературная встреча: «Летописец дворянской эпохи» (ноябрь, ЦБ), литературный час: «Союз духовности и любви: </w:t>
      </w:r>
      <w:proofErr w:type="spellStart"/>
      <w:r>
        <w:rPr>
          <w:rFonts w:ascii="Times New Roman" w:hAnsi="Times New Roman"/>
          <w:sz w:val="28"/>
          <w:szCs w:val="28"/>
          <w:shd w:val="clear" w:color="auto" w:fill="FFFFFF"/>
        </w:rPr>
        <w:t>И.Тургенева</w:t>
      </w:r>
      <w:proofErr w:type="spellEnd"/>
      <w:r>
        <w:rPr>
          <w:rFonts w:ascii="Times New Roman" w:hAnsi="Times New Roman"/>
          <w:sz w:val="28"/>
          <w:szCs w:val="28"/>
          <w:shd w:val="clear" w:color="auto" w:fill="FFFFFF"/>
        </w:rPr>
        <w:t xml:space="preserve"> и </w:t>
      </w:r>
      <w:proofErr w:type="spellStart"/>
      <w:r>
        <w:rPr>
          <w:rFonts w:ascii="Times New Roman" w:hAnsi="Times New Roman"/>
          <w:sz w:val="28"/>
          <w:szCs w:val="28"/>
          <w:shd w:val="clear" w:color="auto" w:fill="FFFFFF"/>
        </w:rPr>
        <w:t>П.Виардо</w:t>
      </w:r>
      <w:proofErr w:type="spellEnd"/>
      <w:r>
        <w:rPr>
          <w:rFonts w:ascii="Times New Roman" w:hAnsi="Times New Roman"/>
          <w:sz w:val="28"/>
          <w:szCs w:val="28"/>
          <w:shd w:val="clear" w:color="auto" w:fill="FFFFFF"/>
        </w:rPr>
        <w:t>» (ноябрь, Бородинская с/б).</w:t>
      </w:r>
    </w:p>
    <w:p w:rsidR="00DB574B" w:rsidRPr="00F4075E" w:rsidRDefault="00D428A7" w:rsidP="00204BE3">
      <w:pPr>
        <w:tabs>
          <w:tab w:val="left" w:pos="7050"/>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 220-летию со дня рождения Ф.И. Тютчева: вечера поэзии: «Поэт гармонии и красоты» (декабрь, ЦБ), «Я более всего любил Отечество и поэзию» (декабрь, </w:t>
      </w:r>
      <w:proofErr w:type="spellStart"/>
      <w:r>
        <w:rPr>
          <w:rFonts w:ascii="Times New Roman" w:hAnsi="Times New Roman"/>
          <w:sz w:val="28"/>
          <w:szCs w:val="28"/>
          <w:shd w:val="clear" w:color="auto" w:fill="FFFFFF"/>
        </w:rPr>
        <w:t>Бычанская</w:t>
      </w:r>
      <w:proofErr w:type="spellEnd"/>
      <w:r>
        <w:rPr>
          <w:rFonts w:ascii="Times New Roman" w:hAnsi="Times New Roman"/>
          <w:sz w:val="28"/>
          <w:szCs w:val="28"/>
          <w:shd w:val="clear" w:color="auto" w:fill="FFFFFF"/>
        </w:rPr>
        <w:t xml:space="preserve"> с/б).</w:t>
      </w:r>
    </w:p>
    <w:p w:rsidR="00CC0DF4" w:rsidRPr="00617539" w:rsidRDefault="00CC0DF4" w:rsidP="000361EB">
      <w:pPr>
        <w:pStyle w:val="a3"/>
        <w:numPr>
          <w:ilvl w:val="0"/>
          <w:numId w:val="20"/>
        </w:numPr>
        <w:spacing w:after="0" w:line="240" w:lineRule="auto"/>
        <w:ind w:firstLine="709"/>
        <w:jc w:val="center"/>
        <w:rPr>
          <w:rFonts w:ascii="Times New Roman" w:hAnsi="Times New Roman"/>
          <w:b/>
          <w:sz w:val="28"/>
          <w:szCs w:val="28"/>
        </w:rPr>
      </w:pPr>
      <w:r w:rsidRPr="00617539">
        <w:rPr>
          <w:rFonts w:ascii="Times New Roman" w:hAnsi="Times New Roman"/>
          <w:b/>
          <w:sz w:val="28"/>
          <w:szCs w:val="28"/>
        </w:rPr>
        <w:t>Автоматизация библиотечных процессов.</w:t>
      </w:r>
    </w:p>
    <w:p w:rsidR="00CC0DF4" w:rsidRPr="00617539" w:rsidRDefault="00CC0DF4" w:rsidP="000361EB">
      <w:pPr>
        <w:pStyle w:val="a3"/>
        <w:numPr>
          <w:ilvl w:val="1"/>
          <w:numId w:val="21"/>
        </w:numPr>
        <w:spacing w:after="0" w:line="240" w:lineRule="auto"/>
        <w:ind w:firstLine="709"/>
        <w:rPr>
          <w:rFonts w:ascii="Times New Roman" w:hAnsi="Times New Roman"/>
          <w:b/>
          <w:sz w:val="28"/>
          <w:szCs w:val="28"/>
        </w:rPr>
      </w:pPr>
      <w:r w:rsidRPr="00617539">
        <w:rPr>
          <w:rFonts w:ascii="Times New Roman" w:hAnsi="Times New Roman"/>
          <w:b/>
          <w:sz w:val="28"/>
          <w:szCs w:val="28"/>
        </w:rPr>
        <w:t>Состояние автоматизации библиотек района</w:t>
      </w:r>
    </w:p>
    <w:p w:rsidR="00CC0DF4" w:rsidRPr="00202D39" w:rsidRDefault="00617539" w:rsidP="00CC0DF4">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По состоянию,  на конец 2023</w:t>
      </w:r>
      <w:r w:rsidR="00CC0DF4" w:rsidRPr="00617539">
        <w:rPr>
          <w:rFonts w:ascii="Times New Roman" w:hAnsi="Times New Roman"/>
          <w:sz w:val="28"/>
          <w:szCs w:val="28"/>
        </w:rPr>
        <w:t xml:space="preserve"> года в структуре учреждения: центральная библиотека, детский отдел и 14 сельских отделов. </w:t>
      </w:r>
      <w:r w:rsidR="00CC0DF4" w:rsidRPr="00AA2FA4">
        <w:rPr>
          <w:rFonts w:ascii="Times New Roman" w:hAnsi="Times New Roman"/>
          <w:sz w:val="28"/>
          <w:szCs w:val="28"/>
        </w:rPr>
        <w:t xml:space="preserve">Все </w:t>
      </w:r>
      <w:r w:rsidR="00CC0DF4" w:rsidRPr="00617539">
        <w:rPr>
          <w:rFonts w:ascii="Times New Roman" w:hAnsi="Times New Roman"/>
          <w:sz w:val="28"/>
          <w:szCs w:val="28"/>
        </w:rPr>
        <w:lastRenderedPageBreak/>
        <w:t xml:space="preserve">библиотеки МБУ «ДМЦБ» компьютеризированы. Всего компьютеров в учреждении: 18 (3 в центральной библиотеке, 1 в детском отделе, 14 в сельских отделах). Копировально- множительной техники: 5 (3 в центральной библиотеке, 1 в детском отделе, 1 в </w:t>
      </w:r>
      <w:proofErr w:type="spellStart"/>
      <w:r w:rsidR="00CC0DF4" w:rsidRPr="00617539">
        <w:rPr>
          <w:rFonts w:ascii="Times New Roman" w:hAnsi="Times New Roman"/>
          <w:sz w:val="28"/>
          <w:szCs w:val="28"/>
        </w:rPr>
        <w:t>Девятинском</w:t>
      </w:r>
      <w:proofErr w:type="spellEnd"/>
      <w:r w:rsidR="00CC0DF4" w:rsidRPr="00617539">
        <w:rPr>
          <w:rFonts w:ascii="Times New Roman" w:hAnsi="Times New Roman"/>
          <w:sz w:val="28"/>
          <w:szCs w:val="28"/>
        </w:rPr>
        <w:t xml:space="preserve"> отделе). Библиотек имеющих зону </w:t>
      </w:r>
      <w:r w:rsidR="00CC0DF4" w:rsidRPr="00617539">
        <w:rPr>
          <w:rFonts w:ascii="Times New Roman" w:hAnsi="Times New Roman"/>
          <w:sz w:val="28"/>
          <w:szCs w:val="28"/>
          <w:lang w:val="en-US"/>
        </w:rPr>
        <w:t>Wi</w:t>
      </w:r>
      <w:r w:rsidR="00CC0DF4" w:rsidRPr="00617539">
        <w:rPr>
          <w:rFonts w:ascii="Times New Roman" w:hAnsi="Times New Roman"/>
          <w:sz w:val="28"/>
          <w:szCs w:val="28"/>
        </w:rPr>
        <w:t>-</w:t>
      </w:r>
      <w:r w:rsidR="00CC0DF4" w:rsidRPr="00617539">
        <w:rPr>
          <w:rFonts w:ascii="Times New Roman" w:hAnsi="Times New Roman"/>
          <w:sz w:val="28"/>
          <w:szCs w:val="28"/>
          <w:lang w:val="en-US"/>
        </w:rPr>
        <w:t>Fi</w:t>
      </w:r>
      <w:r w:rsidR="00CC0DF4" w:rsidRPr="00617539">
        <w:rPr>
          <w:rFonts w:ascii="Times New Roman" w:hAnsi="Times New Roman"/>
          <w:sz w:val="28"/>
          <w:szCs w:val="28"/>
        </w:rPr>
        <w:t xml:space="preserve"> в учреждении нет. Компьютерную технику для пользователей имеет центральная библиотека, с возможностью выхода в Интернет. </w:t>
      </w:r>
      <w:proofErr w:type="spellStart"/>
      <w:r w:rsidR="00CC0DF4" w:rsidRPr="00617539">
        <w:rPr>
          <w:rFonts w:ascii="Times New Roman" w:hAnsi="Times New Roman"/>
          <w:sz w:val="28"/>
          <w:szCs w:val="28"/>
        </w:rPr>
        <w:t>Домаховский</w:t>
      </w:r>
      <w:proofErr w:type="spellEnd"/>
      <w:r w:rsidR="00CC0DF4" w:rsidRPr="00617539">
        <w:rPr>
          <w:rFonts w:ascii="Times New Roman" w:hAnsi="Times New Roman"/>
          <w:sz w:val="28"/>
          <w:szCs w:val="28"/>
        </w:rPr>
        <w:t xml:space="preserve"> филиал имеет доступ в Интернет, который оплачивает АО «Объединенная ракетно- космическая корпорация», в </w:t>
      </w:r>
      <w:proofErr w:type="spellStart"/>
      <w:r w:rsidR="00CC0DF4" w:rsidRPr="00617539">
        <w:rPr>
          <w:rFonts w:ascii="Times New Roman" w:hAnsi="Times New Roman"/>
          <w:sz w:val="28"/>
          <w:szCs w:val="28"/>
        </w:rPr>
        <w:t>Хальзевском</w:t>
      </w:r>
      <w:proofErr w:type="spellEnd"/>
      <w:r w:rsidR="00CC0DF4" w:rsidRPr="00617539">
        <w:rPr>
          <w:rFonts w:ascii="Times New Roman" w:hAnsi="Times New Roman"/>
          <w:sz w:val="28"/>
          <w:szCs w:val="28"/>
        </w:rPr>
        <w:t xml:space="preserve"> отделе имеется доступ к сети Интернет по разрешению школы, в которой находится библиотека.  Возраст компьютерного парка в </w:t>
      </w:r>
      <w:r>
        <w:rPr>
          <w:rFonts w:ascii="Times New Roman" w:hAnsi="Times New Roman"/>
          <w:sz w:val="28"/>
          <w:szCs w:val="28"/>
        </w:rPr>
        <w:t>учреждении  составляет от 3 до 10</w:t>
      </w:r>
      <w:r w:rsidR="00CC0DF4" w:rsidRPr="00617539">
        <w:rPr>
          <w:rFonts w:ascii="Times New Roman" w:hAnsi="Times New Roman"/>
          <w:sz w:val="28"/>
          <w:szCs w:val="28"/>
        </w:rPr>
        <w:t xml:space="preserve"> лет.</w:t>
      </w:r>
    </w:p>
    <w:p w:rsidR="00CC0DF4" w:rsidRDefault="00CC0DF4" w:rsidP="00CC0DF4">
      <w:pPr>
        <w:spacing w:after="0" w:line="240" w:lineRule="auto"/>
        <w:ind w:firstLine="709"/>
        <w:contextualSpacing/>
        <w:jc w:val="both"/>
        <w:rPr>
          <w:rFonts w:ascii="Times New Roman" w:hAnsi="Times New Roman"/>
          <w:sz w:val="28"/>
          <w:szCs w:val="28"/>
        </w:rPr>
      </w:pPr>
      <w:r w:rsidRPr="00617539">
        <w:rPr>
          <w:rFonts w:ascii="Times New Roman" w:hAnsi="Times New Roman"/>
          <w:b/>
          <w:sz w:val="28"/>
          <w:szCs w:val="28"/>
        </w:rPr>
        <w:t>9.2</w:t>
      </w:r>
      <w:r w:rsidRPr="00617539">
        <w:rPr>
          <w:rFonts w:ascii="Times New Roman" w:hAnsi="Times New Roman"/>
          <w:sz w:val="28"/>
          <w:szCs w:val="28"/>
        </w:rPr>
        <w:t xml:space="preserve"> Формированием электронного каталога занимается отдел комплектования и обработки, формированием краеведческого каталога занимается главный библиограф МБУ «ДМЦБ». Записи создаются в системе автоматизации </w:t>
      </w:r>
      <w:r w:rsidR="00617539">
        <w:rPr>
          <w:rFonts w:ascii="Times New Roman" w:hAnsi="Times New Roman"/>
          <w:sz w:val="28"/>
          <w:szCs w:val="28"/>
        </w:rPr>
        <w:t xml:space="preserve">САБ </w:t>
      </w:r>
      <w:r w:rsidRPr="00617539">
        <w:rPr>
          <w:rFonts w:ascii="Times New Roman" w:hAnsi="Times New Roman"/>
          <w:sz w:val="28"/>
          <w:szCs w:val="28"/>
        </w:rPr>
        <w:t>«Ирбис-64».</w:t>
      </w:r>
    </w:p>
    <w:p w:rsidR="00E95EAE" w:rsidRDefault="00E95EAE" w:rsidP="00E95EAE">
      <w:pPr>
        <w:tabs>
          <w:tab w:val="left" w:pos="465"/>
          <w:tab w:val="center" w:pos="4677"/>
        </w:tabs>
        <w:spacing w:after="0" w:line="240" w:lineRule="auto"/>
        <w:contextualSpacing/>
        <w:rPr>
          <w:rFonts w:ascii="Times New Roman" w:hAnsi="Times New Roman"/>
          <w:b/>
          <w:sz w:val="28"/>
          <w:szCs w:val="28"/>
          <w:u w:val="single"/>
        </w:rPr>
      </w:pPr>
      <w:r>
        <w:rPr>
          <w:rFonts w:ascii="Times New Roman" w:hAnsi="Times New Roman"/>
          <w:b/>
          <w:sz w:val="28"/>
          <w:szCs w:val="28"/>
          <w:u w:val="single"/>
        </w:rPr>
        <w:t>10. ОРГАНИЗАЦИОННО- МЕТОДИЧЕСКАЯ ДЕЯТЕЛЬНОСТЬ</w:t>
      </w:r>
    </w:p>
    <w:p w:rsidR="00E95EAE" w:rsidRDefault="00E95EAE" w:rsidP="00E95EAE">
      <w:pPr>
        <w:spacing w:line="240" w:lineRule="auto"/>
        <w:jc w:val="center"/>
        <w:rPr>
          <w:rFonts w:ascii="Times New Roman" w:hAnsi="Times New Roman"/>
          <w:sz w:val="28"/>
          <w:szCs w:val="28"/>
        </w:rPr>
      </w:pPr>
      <w:r>
        <w:rPr>
          <w:rFonts w:ascii="Times New Roman" w:hAnsi="Times New Roman"/>
          <w:b/>
          <w:sz w:val="28"/>
          <w:szCs w:val="28"/>
        </w:rPr>
        <w:t>10.1.Характеристика функционирования системы методического сопровождения</w:t>
      </w:r>
      <w:r>
        <w:rPr>
          <w:rFonts w:ascii="Times New Roman" w:hAnsi="Times New Roman"/>
          <w:sz w:val="28"/>
          <w:szCs w:val="28"/>
        </w:rPr>
        <w:t>.</w:t>
      </w:r>
    </w:p>
    <w:p w:rsidR="00E95EAE" w:rsidRDefault="00E95EAE" w:rsidP="00E95EA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В Уставе МБУ «ДМЦБ» отражено, что учреждение выполняет роль координирующего центра, центра методической помощи библиотекам района. Наличие должности методиста по библиотечной работе в штатном расписании учреждения нет. Обязанности возложены на главного библиографа ЦБ. Методический центр- координирует деятельность библиотек муниципального образования по всем направлениям, функции его направлены на то, чтобы дать библиотечным специалистам района основные ориентиры в работе с пользователями, стимулировать инновационные процессы, развивать творческую инициативу библиотекарей, формировать их профессионализм, совершенствовать методическую службу, стремиться к использованию разнообразных ее форм, отвечающих современным требованиям и пожеланиям коллег.</w:t>
      </w:r>
    </w:p>
    <w:p w:rsidR="00E95EAE" w:rsidRDefault="00E95EAE" w:rsidP="00E95EAE">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10.3. Виды методических услуг.</w:t>
      </w:r>
    </w:p>
    <w:p w:rsidR="00E95EAE" w:rsidRDefault="00E95EAE" w:rsidP="00E95EAE">
      <w:pPr>
        <w:tabs>
          <w:tab w:val="left" w:pos="7050"/>
        </w:tabs>
        <w:spacing w:after="0" w:line="240" w:lineRule="auto"/>
        <w:jc w:val="both"/>
        <w:rPr>
          <w:rFonts w:ascii="Times New Roman" w:hAnsi="Times New Roman"/>
          <w:sz w:val="28"/>
          <w:szCs w:val="28"/>
        </w:rPr>
      </w:pPr>
      <w:r>
        <w:rPr>
          <w:rFonts w:ascii="Times New Roman" w:hAnsi="Times New Roman"/>
          <w:sz w:val="28"/>
          <w:szCs w:val="28"/>
        </w:rPr>
        <w:t>Самыми популярными формами методической работы остаются проверенные временем семинары и рекомендации по всем направлениям практической деятельности библиотек, а также консультирование, практикумы, профессиональные встречи, обзоры новых публикаций в профессиональной периодике, «премьера методического пособия». Проведены районные семинары библиотечных специалистов:</w:t>
      </w:r>
    </w:p>
    <w:p w:rsidR="00E95EAE" w:rsidRDefault="00E95EAE" w:rsidP="00E95EAE">
      <w:pPr>
        <w:pStyle w:val="a3"/>
        <w:numPr>
          <w:ilvl w:val="0"/>
          <w:numId w:val="22"/>
        </w:numPr>
        <w:tabs>
          <w:tab w:val="left" w:pos="7050"/>
        </w:tabs>
        <w:spacing w:after="0" w:line="240" w:lineRule="auto"/>
        <w:jc w:val="both"/>
        <w:rPr>
          <w:rFonts w:ascii="Times New Roman" w:hAnsi="Times New Roman"/>
          <w:sz w:val="28"/>
          <w:szCs w:val="28"/>
        </w:rPr>
      </w:pPr>
      <w:r>
        <w:rPr>
          <w:rFonts w:ascii="Times New Roman" w:hAnsi="Times New Roman"/>
          <w:sz w:val="28"/>
          <w:szCs w:val="28"/>
        </w:rPr>
        <w:t xml:space="preserve">«Краеведение как явление культуры: практика познания родной земли в библиотеках». </w:t>
      </w:r>
    </w:p>
    <w:p w:rsidR="00E95EAE" w:rsidRDefault="00E95EAE" w:rsidP="00E95EAE">
      <w:pPr>
        <w:pStyle w:val="a3"/>
        <w:numPr>
          <w:ilvl w:val="0"/>
          <w:numId w:val="22"/>
        </w:numPr>
        <w:tabs>
          <w:tab w:val="left" w:pos="7050"/>
        </w:tabs>
        <w:spacing w:after="0" w:line="240" w:lineRule="auto"/>
        <w:jc w:val="both"/>
        <w:rPr>
          <w:rFonts w:ascii="Times New Roman" w:hAnsi="Times New Roman"/>
          <w:sz w:val="28"/>
          <w:szCs w:val="28"/>
        </w:rPr>
      </w:pPr>
      <w:r>
        <w:rPr>
          <w:rFonts w:ascii="Times New Roman" w:hAnsi="Times New Roman"/>
          <w:sz w:val="28"/>
          <w:szCs w:val="28"/>
        </w:rPr>
        <w:t>«От здорового образа жизни молодёжи к здоровому поколению :</w:t>
      </w:r>
    </w:p>
    <w:p w:rsidR="00E95EAE" w:rsidRDefault="00E95EAE" w:rsidP="00E95EAE">
      <w:pPr>
        <w:pStyle w:val="a3"/>
        <w:numPr>
          <w:ilvl w:val="0"/>
          <w:numId w:val="22"/>
        </w:numPr>
        <w:tabs>
          <w:tab w:val="left" w:pos="7050"/>
        </w:tabs>
        <w:spacing w:after="0" w:line="240" w:lineRule="auto"/>
        <w:jc w:val="both"/>
        <w:rPr>
          <w:rFonts w:ascii="Times New Roman" w:hAnsi="Times New Roman"/>
          <w:sz w:val="28"/>
          <w:szCs w:val="28"/>
        </w:rPr>
      </w:pPr>
      <w:r>
        <w:rPr>
          <w:rFonts w:ascii="Times New Roman" w:hAnsi="Times New Roman"/>
          <w:sz w:val="28"/>
          <w:szCs w:val="28"/>
        </w:rPr>
        <w:t>социальное партнёрство как залог успеха».</w:t>
      </w:r>
    </w:p>
    <w:p w:rsidR="00E95EAE" w:rsidRDefault="00E95EAE" w:rsidP="00E95EAE">
      <w:pPr>
        <w:pStyle w:val="a3"/>
        <w:numPr>
          <w:ilvl w:val="0"/>
          <w:numId w:val="22"/>
        </w:numPr>
        <w:tabs>
          <w:tab w:val="left" w:pos="7050"/>
        </w:tabs>
        <w:spacing w:after="0" w:line="240" w:lineRule="auto"/>
        <w:jc w:val="both"/>
        <w:rPr>
          <w:rFonts w:ascii="Times New Roman" w:hAnsi="Times New Roman"/>
          <w:sz w:val="28"/>
          <w:szCs w:val="28"/>
        </w:rPr>
      </w:pPr>
      <w:r>
        <w:rPr>
          <w:rFonts w:ascii="Times New Roman" w:hAnsi="Times New Roman"/>
          <w:sz w:val="28"/>
          <w:szCs w:val="28"/>
        </w:rPr>
        <w:t>«Психологические и педагогические аспекты деятельности библиотек в процессе формирования личности читателей-детей» (на базе детской библиотеки).</w:t>
      </w:r>
    </w:p>
    <w:p w:rsidR="00E95EAE" w:rsidRDefault="00E95EAE" w:rsidP="00E95EAE">
      <w:pPr>
        <w:tabs>
          <w:tab w:val="left" w:pos="7050"/>
        </w:tabs>
        <w:spacing w:after="0" w:line="240" w:lineRule="auto"/>
        <w:jc w:val="both"/>
        <w:rPr>
          <w:rFonts w:ascii="Times New Roman" w:hAnsi="Times New Roman"/>
          <w:sz w:val="28"/>
          <w:szCs w:val="28"/>
        </w:rPr>
      </w:pPr>
      <w:r>
        <w:rPr>
          <w:rFonts w:ascii="Times New Roman" w:hAnsi="Times New Roman"/>
          <w:sz w:val="28"/>
          <w:szCs w:val="28"/>
        </w:rPr>
        <w:lastRenderedPageBreak/>
        <w:t>Проведен консультативный день специалистов библиотечных учреждений по планированию работы на 2024 год.</w:t>
      </w:r>
    </w:p>
    <w:p w:rsidR="00E95EAE" w:rsidRDefault="00E95EAE" w:rsidP="00E95EAE">
      <w:pPr>
        <w:tabs>
          <w:tab w:val="left" w:pos="7050"/>
        </w:tabs>
        <w:spacing w:after="0" w:line="240" w:lineRule="auto"/>
        <w:jc w:val="both"/>
        <w:rPr>
          <w:rFonts w:ascii="Times New Roman" w:hAnsi="Times New Roman"/>
          <w:sz w:val="28"/>
          <w:szCs w:val="28"/>
        </w:rPr>
      </w:pPr>
      <w:r>
        <w:rPr>
          <w:rFonts w:ascii="Times New Roman" w:hAnsi="Times New Roman"/>
          <w:sz w:val="28"/>
          <w:szCs w:val="28"/>
        </w:rPr>
        <w:t xml:space="preserve">Проведено занятие творческой лаборатории «Библиотека </w:t>
      </w:r>
      <w:r>
        <w:rPr>
          <w:rFonts w:ascii="Times New Roman" w:hAnsi="Times New Roman"/>
          <w:sz w:val="28"/>
          <w:szCs w:val="28"/>
          <w:lang w:val="en-US"/>
        </w:rPr>
        <w:t>XXI</w:t>
      </w:r>
      <w:r>
        <w:rPr>
          <w:rFonts w:ascii="Times New Roman" w:hAnsi="Times New Roman"/>
          <w:sz w:val="28"/>
          <w:szCs w:val="28"/>
        </w:rPr>
        <w:t xml:space="preserve"> века: «Современная библиотека: «Читаем. Изучаем. Применяем». День делового общения: «Информационная культура библиотекаря».</w:t>
      </w:r>
    </w:p>
    <w:p w:rsidR="00E95EAE" w:rsidRDefault="00E95EAE" w:rsidP="00E95EAE">
      <w:pPr>
        <w:tabs>
          <w:tab w:val="left" w:pos="7050"/>
        </w:tabs>
        <w:spacing w:after="0" w:line="240" w:lineRule="auto"/>
        <w:jc w:val="both"/>
        <w:rPr>
          <w:rFonts w:ascii="Times New Roman" w:hAnsi="Times New Roman"/>
          <w:sz w:val="28"/>
          <w:szCs w:val="28"/>
        </w:rPr>
      </w:pPr>
      <w:r>
        <w:rPr>
          <w:rFonts w:ascii="Times New Roman" w:hAnsi="Times New Roman"/>
          <w:sz w:val="28"/>
          <w:szCs w:val="28"/>
        </w:rPr>
        <w:t>Конкурс творческих работ среди библиотечных специалистов: «</w:t>
      </w:r>
      <w:proofErr w:type="spellStart"/>
      <w:r>
        <w:rPr>
          <w:rFonts w:ascii="Times New Roman" w:hAnsi="Times New Roman"/>
          <w:sz w:val="28"/>
          <w:szCs w:val="28"/>
        </w:rPr>
        <w:t>Библиоуспех</w:t>
      </w:r>
      <w:proofErr w:type="spellEnd"/>
      <w:r>
        <w:rPr>
          <w:rFonts w:ascii="Times New Roman" w:hAnsi="Times New Roman"/>
          <w:sz w:val="28"/>
          <w:szCs w:val="28"/>
        </w:rPr>
        <w:t xml:space="preserve"> 2023: профессионализм, творчество, новаторство».</w:t>
      </w:r>
    </w:p>
    <w:p w:rsidR="00E95EAE" w:rsidRDefault="00E95EAE" w:rsidP="00E95EAE">
      <w:pPr>
        <w:tabs>
          <w:tab w:val="left" w:pos="7050"/>
        </w:tabs>
        <w:spacing w:after="0" w:line="240" w:lineRule="auto"/>
        <w:jc w:val="both"/>
        <w:rPr>
          <w:rFonts w:ascii="Times New Roman" w:hAnsi="Times New Roman"/>
          <w:sz w:val="28"/>
          <w:szCs w:val="28"/>
        </w:rPr>
      </w:pPr>
      <w:r>
        <w:rPr>
          <w:rFonts w:ascii="Times New Roman" w:hAnsi="Times New Roman"/>
          <w:sz w:val="28"/>
          <w:szCs w:val="28"/>
        </w:rPr>
        <w:t xml:space="preserve">В течении года сделано 4 выезда в сельские отделы: </w:t>
      </w:r>
      <w:proofErr w:type="spellStart"/>
      <w:r>
        <w:rPr>
          <w:rFonts w:ascii="Times New Roman" w:hAnsi="Times New Roman"/>
          <w:sz w:val="28"/>
          <w:szCs w:val="28"/>
        </w:rPr>
        <w:t>Алешинский</w:t>
      </w:r>
      <w:proofErr w:type="spellEnd"/>
      <w:r>
        <w:rPr>
          <w:rFonts w:ascii="Times New Roman" w:hAnsi="Times New Roman"/>
          <w:sz w:val="28"/>
          <w:szCs w:val="28"/>
        </w:rPr>
        <w:t xml:space="preserve">, </w:t>
      </w:r>
      <w:proofErr w:type="spellStart"/>
      <w:r>
        <w:rPr>
          <w:rFonts w:ascii="Times New Roman" w:hAnsi="Times New Roman"/>
          <w:sz w:val="28"/>
          <w:szCs w:val="28"/>
        </w:rPr>
        <w:t>Хальзевский</w:t>
      </w:r>
      <w:proofErr w:type="spellEnd"/>
      <w:r>
        <w:rPr>
          <w:rFonts w:ascii="Times New Roman" w:hAnsi="Times New Roman"/>
          <w:sz w:val="28"/>
          <w:szCs w:val="28"/>
        </w:rPr>
        <w:t>, Бородинский, М-Бобровский с оказанием методической помощи и практической помощи.</w:t>
      </w:r>
    </w:p>
    <w:p w:rsidR="00E95EAE" w:rsidRDefault="00E95EAE" w:rsidP="00E95EA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Проведены: 22 индивидуальных и 2 групповых консультации для специалистов сельских библиотек. Проведен 5-дневный практикум для начинающего работника </w:t>
      </w:r>
      <w:proofErr w:type="spellStart"/>
      <w:r>
        <w:rPr>
          <w:rFonts w:ascii="Times New Roman" w:hAnsi="Times New Roman"/>
          <w:sz w:val="28"/>
          <w:szCs w:val="28"/>
        </w:rPr>
        <w:t>Алешинского</w:t>
      </w:r>
      <w:proofErr w:type="spellEnd"/>
      <w:r>
        <w:rPr>
          <w:rFonts w:ascii="Times New Roman" w:hAnsi="Times New Roman"/>
          <w:sz w:val="28"/>
          <w:szCs w:val="28"/>
        </w:rPr>
        <w:t xml:space="preserve"> отдела.</w:t>
      </w:r>
    </w:p>
    <w:p w:rsidR="00E95EAE" w:rsidRDefault="00E95EAE" w:rsidP="00E95EAE">
      <w:pPr>
        <w:spacing w:after="0" w:line="240" w:lineRule="auto"/>
        <w:contextualSpacing/>
        <w:jc w:val="both"/>
        <w:rPr>
          <w:rFonts w:ascii="Times New Roman" w:hAnsi="Times New Roman"/>
          <w:sz w:val="28"/>
          <w:szCs w:val="28"/>
        </w:rPr>
      </w:pPr>
      <w:r>
        <w:rPr>
          <w:rFonts w:ascii="Times New Roman" w:hAnsi="Times New Roman"/>
          <w:sz w:val="28"/>
          <w:szCs w:val="28"/>
        </w:rPr>
        <w:t xml:space="preserve"> Подготовлено методическое пособие: «Литературное краеведение: территория творчества».</w:t>
      </w:r>
    </w:p>
    <w:p w:rsidR="00E95EAE" w:rsidRDefault="00E95EAE" w:rsidP="00E95EAE">
      <w:pPr>
        <w:spacing w:after="0" w:line="240" w:lineRule="auto"/>
        <w:contextualSpacing/>
        <w:jc w:val="both"/>
        <w:rPr>
          <w:rFonts w:ascii="Times New Roman" w:hAnsi="Times New Roman"/>
          <w:sz w:val="28"/>
          <w:szCs w:val="28"/>
        </w:rPr>
      </w:pPr>
      <w:r>
        <w:rPr>
          <w:rFonts w:ascii="Times New Roman" w:hAnsi="Times New Roman"/>
          <w:sz w:val="28"/>
          <w:szCs w:val="28"/>
        </w:rPr>
        <w:t xml:space="preserve"> На Методическом совете была заслушана информация о работе </w:t>
      </w:r>
      <w:proofErr w:type="spellStart"/>
      <w:r>
        <w:rPr>
          <w:rFonts w:ascii="Times New Roman" w:hAnsi="Times New Roman"/>
          <w:sz w:val="28"/>
          <w:szCs w:val="28"/>
        </w:rPr>
        <w:t>Друженской</w:t>
      </w:r>
      <w:proofErr w:type="spellEnd"/>
      <w:r>
        <w:rPr>
          <w:rFonts w:ascii="Times New Roman" w:hAnsi="Times New Roman"/>
          <w:sz w:val="28"/>
          <w:szCs w:val="28"/>
        </w:rPr>
        <w:t xml:space="preserve">, </w:t>
      </w:r>
      <w:proofErr w:type="spellStart"/>
      <w:r>
        <w:rPr>
          <w:rFonts w:ascii="Times New Roman" w:hAnsi="Times New Roman"/>
          <w:sz w:val="28"/>
          <w:szCs w:val="28"/>
        </w:rPr>
        <w:t>Хальзевской</w:t>
      </w:r>
      <w:proofErr w:type="spellEnd"/>
      <w:r>
        <w:rPr>
          <w:rFonts w:ascii="Times New Roman" w:hAnsi="Times New Roman"/>
          <w:sz w:val="28"/>
          <w:szCs w:val="28"/>
        </w:rPr>
        <w:t xml:space="preserve"> сельских библиотек. Темы: «Организация обслуживания пользователей библиотеки».</w:t>
      </w:r>
    </w:p>
    <w:p w:rsidR="00E95EAE" w:rsidRDefault="00E95EAE" w:rsidP="00E95EAE">
      <w:pPr>
        <w:spacing w:after="0" w:line="240" w:lineRule="auto"/>
        <w:contextualSpacing/>
        <w:jc w:val="both"/>
        <w:rPr>
          <w:rFonts w:ascii="Times New Roman" w:hAnsi="Times New Roman"/>
          <w:sz w:val="28"/>
          <w:szCs w:val="28"/>
        </w:rPr>
      </w:pPr>
      <w:r>
        <w:rPr>
          <w:rFonts w:ascii="Times New Roman" w:hAnsi="Times New Roman"/>
          <w:sz w:val="28"/>
          <w:szCs w:val="28"/>
        </w:rPr>
        <w:t xml:space="preserve"> Оформлены выставки методических пособий: «Учим. Советуем. Помогаем», выставка- просмотр: «По страницам профессиональной периодики».</w:t>
      </w:r>
    </w:p>
    <w:p w:rsidR="00E95EAE" w:rsidRPr="00617539" w:rsidRDefault="00E95EAE" w:rsidP="00E95EAE">
      <w:pPr>
        <w:spacing w:after="0" w:line="240" w:lineRule="auto"/>
        <w:contextualSpacing/>
        <w:jc w:val="both"/>
        <w:rPr>
          <w:rFonts w:ascii="Times New Roman" w:hAnsi="Times New Roman"/>
          <w:sz w:val="28"/>
          <w:szCs w:val="28"/>
        </w:rPr>
      </w:pPr>
      <w:r>
        <w:rPr>
          <w:rFonts w:ascii="Times New Roman" w:hAnsi="Times New Roman"/>
          <w:sz w:val="28"/>
          <w:szCs w:val="28"/>
        </w:rPr>
        <w:t xml:space="preserve"> 1 раз в квартал оформляется стендовая информация о работе библиотек района: «</w:t>
      </w:r>
      <w:proofErr w:type="spellStart"/>
      <w:r>
        <w:rPr>
          <w:rFonts w:ascii="Times New Roman" w:hAnsi="Times New Roman"/>
          <w:sz w:val="28"/>
          <w:szCs w:val="28"/>
        </w:rPr>
        <w:t>Библионовости</w:t>
      </w:r>
      <w:proofErr w:type="spellEnd"/>
      <w:r>
        <w:rPr>
          <w:rFonts w:ascii="Times New Roman" w:hAnsi="Times New Roman"/>
          <w:sz w:val="28"/>
          <w:szCs w:val="28"/>
        </w:rPr>
        <w:t>».</w:t>
      </w:r>
    </w:p>
    <w:p w:rsidR="00CC0DF4" w:rsidRPr="004F1B80" w:rsidRDefault="00CC0DF4" w:rsidP="00CC0DF4">
      <w:pPr>
        <w:numPr>
          <w:ilvl w:val="0"/>
          <w:numId w:val="18"/>
        </w:numPr>
        <w:spacing w:after="0" w:line="240" w:lineRule="auto"/>
        <w:contextualSpacing/>
        <w:jc w:val="center"/>
        <w:rPr>
          <w:rFonts w:ascii="Times New Roman" w:hAnsi="Times New Roman"/>
          <w:b/>
          <w:sz w:val="24"/>
          <w:szCs w:val="24"/>
          <w:u w:val="single"/>
        </w:rPr>
      </w:pPr>
      <w:r w:rsidRPr="004F1B80">
        <w:rPr>
          <w:rFonts w:ascii="Times New Roman" w:hAnsi="Times New Roman"/>
          <w:b/>
          <w:sz w:val="24"/>
          <w:szCs w:val="24"/>
          <w:u w:val="single"/>
        </w:rPr>
        <w:t>БИБЛИОТЕЧНЫЕ КАДРЫ</w:t>
      </w:r>
    </w:p>
    <w:p w:rsidR="00CC0DF4" w:rsidRPr="00617539" w:rsidRDefault="00CC0DF4" w:rsidP="00CC0DF4">
      <w:pPr>
        <w:spacing w:after="0" w:line="240" w:lineRule="auto"/>
        <w:ind w:firstLine="709"/>
        <w:contextualSpacing/>
        <w:jc w:val="center"/>
        <w:rPr>
          <w:rFonts w:ascii="Times New Roman" w:hAnsi="Times New Roman"/>
          <w:b/>
          <w:sz w:val="28"/>
          <w:szCs w:val="28"/>
        </w:rPr>
      </w:pPr>
      <w:r w:rsidRPr="00617539">
        <w:rPr>
          <w:rFonts w:ascii="Times New Roman" w:hAnsi="Times New Roman"/>
          <w:b/>
          <w:sz w:val="28"/>
          <w:szCs w:val="28"/>
        </w:rPr>
        <w:t>11.2 Общая характеристика персонала библиотек района</w:t>
      </w:r>
    </w:p>
    <w:p w:rsidR="00CC0DF4" w:rsidRPr="00617539" w:rsidRDefault="00CC0DF4" w:rsidP="00CC0DF4">
      <w:pPr>
        <w:spacing w:after="0" w:line="240" w:lineRule="auto"/>
        <w:ind w:left="720" w:firstLine="709"/>
        <w:contextualSpacing/>
        <w:rPr>
          <w:rFonts w:ascii="Times New Roman" w:hAnsi="Times New Roman"/>
          <w:sz w:val="28"/>
          <w:szCs w:val="28"/>
        </w:rPr>
      </w:pPr>
      <w:r w:rsidRPr="00617539">
        <w:rPr>
          <w:rFonts w:ascii="Times New Roman" w:hAnsi="Times New Roman"/>
          <w:sz w:val="28"/>
          <w:szCs w:val="28"/>
        </w:rPr>
        <w:t xml:space="preserve">В библиотеках района занято </w:t>
      </w:r>
      <w:r w:rsidR="0099743A">
        <w:rPr>
          <w:rFonts w:ascii="Times New Roman" w:hAnsi="Times New Roman"/>
          <w:sz w:val="28"/>
          <w:szCs w:val="28"/>
        </w:rPr>
        <w:t>19</w:t>
      </w:r>
      <w:r w:rsidRPr="00617539">
        <w:rPr>
          <w:rFonts w:ascii="Times New Roman" w:hAnsi="Times New Roman"/>
          <w:sz w:val="28"/>
          <w:szCs w:val="28"/>
        </w:rPr>
        <w:t xml:space="preserve"> библиотечных работника.</w:t>
      </w:r>
    </w:p>
    <w:p w:rsidR="00CC0DF4" w:rsidRPr="00AA2FA4" w:rsidRDefault="00CC0DF4" w:rsidP="00CC0DF4">
      <w:pPr>
        <w:spacing w:after="0" w:line="240" w:lineRule="auto"/>
        <w:ind w:firstLine="709"/>
        <w:rPr>
          <w:rFonts w:ascii="Times New Roman" w:hAnsi="Times New Roman"/>
          <w:sz w:val="28"/>
          <w:szCs w:val="28"/>
        </w:rPr>
      </w:pPr>
      <w:r w:rsidRPr="00202D39">
        <w:rPr>
          <w:rFonts w:ascii="Times New Roman" w:hAnsi="Times New Roman"/>
          <w:color w:val="FF0000"/>
          <w:sz w:val="28"/>
          <w:szCs w:val="28"/>
        </w:rPr>
        <w:t xml:space="preserve">          </w:t>
      </w:r>
      <w:r w:rsidR="0099743A">
        <w:rPr>
          <w:rFonts w:ascii="Times New Roman" w:hAnsi="Times New Roman"/>
          <w:sz w:val="28"/>
          <w:szCs w:val="28"/>
        </w:rPr>
        <w:t>1</w:t>
      </w:r>
      <w:r w:rsidRPr="00AA2FA4">
        <w:rPr>
          <w:rFonts w:ascii="Times New Roman" w:hAnsi="Times New Roman"/>
          <w:sz w:val="28"/>
          <w:szCs w:val="28"/>
        </w:rPr>
        <w:t>- имеют высшее библиотечное образование</w:t>
      </w:r>
    </w:p>
    <w:p w:rsidR="00CC0DF4" w:rsidRPr="00AA2FA4" w:rsidRDefault="00CC0DF4" w:rsidP="00CC0DF4">
      <w:pPr>
        <w:spacing w:after="0" w:line="240" w:lineRule="auto"/>
        <w:ind w:firstLine="709"/>
        <w:rPr>
          <w:rFonts w:ascii="Times New Roman" w:hAnsi="Times New Roman"/>
          <w:sz w:val="28"/>
          <w:szCs w:val="28"/>
        </w:rPr>
      </w:pPr>
      <w:r w:rsidRPr="00AA2FA4">
        <w:rPr>
          <w:rFonts w:ascii="Times New Roman" w:hAnsi="Times New Roman"/>
          <w:sz w:val="28"/>
          <w:szCs w:val="28"/>
        </w:rPr>
        <w:t xml:space="preserve">     </w:t>
      </w:r>
      <w:r w:rsidR="00AA2FA4" w:rsidRPr="00AA2FA4">
        <w:rPr>
          <w:rFonts w:ascii="Times New Roman" w:hAnsi="Times New Roman"/>
          <w:sz w:val="28"/>
          <w:szCs w:val="28"/>
        </w:rPr>
        <w:t xml:space="preserve">     4</w:t>
      </w:r>
      <w:r w:rsidRPr="00AA2FA4">
        <w:rPr>
          <w:rFonts w:ascii="Times New Roman" w:hAnsi="Times New Roman"/>
          <w:sz w:val="28"/>
          <w:szCs w:val="28"/>
        </w:rPr>
        <w:t>- другое высшее,</w:t>
      </w:r>
    </w:p>
    <w:p w:rsidR="00CC0DF4" w:rsidRPr="006713C1" w:rsidRDefault="00CC0DF4" w:rsidP="00CC0DF4">
      <w:pPr>
        <w:spacing w:after="0" w:line="240" w:lineRule="auto"/>
        <w:ind w:firstLine="709"/>
        <w:rPr>
          <w:rFonts w:ascii="Times New Roman" w:hAnsi="Times New Roman"/>
          <w:sz w:val="28"/>
          <w:szCs w:val="28"/>
        </w:rPr>
      </w:pPr>
      <w:r w:rsidRPr="00202D39">
        <w:rPr>
          <w:rFonts w:ascii="Times New Roman" w:hAnsi="Times New Roman"/>
          <w:color w:val="FF0000"/>
          <w:sz w:val="28"/>
          <w:szCs w:val="28"/>
        </w:rPr>
        <w:t xml:space="preserve">          </w:t>
      </w:r>
      <w:r w:rsidRPr="00AA2FA4">
        <w:rPr>
          <w:rFonts w:ascii="Times New Roman" w:hAnsi="Times New Roman"/>
          <w:sz w:val="28"/>
          <w:szCs w:val="28"/>
        </w:rPr>
        <w:t>5</w:t>
      </w:r>
      <w:r w:rsidRPr="006713C1">
        <w:rPr>
          <w:rFonts w:ascii="Times New Roman" w:hAnsi="Times New Roman"/>
          <w:sz w:val="28"/>
          <w:szCs w:val="28"/>
        </w:rPr>
        <w:t>- среднее библиотечное,</w:t>
      </w:r>
    </w:p>
    <w:p w:rsidR="00CC0DF4" w:rsidRPr="006713C1" w:rsidRDefault="006713C1" w:rsidP="00CC0DF4">
      <w:pPr>
        <w:spacing w:after="0" w:line="240" w:lineRule="auto"/>
        <w:ind w:firstLine="709"/>
        <w:rPr>
          <w:rFonts w:ascii="Times New Roman" w:hAnsi="Times New Roman"/>
          <w:sz w:val="28"/>
          <w:szCs w:val="28"/>
        </w:rPr>
      </w:pPr>
      <w:r w:rsidRPr="006713C1">
        <w:rPr>
          <w:rFonts w:ascii="Times New Roman" w:hAnsi="Times New Roman"/>
          <w:sz w:val="28"/>
          <w:szCs w:val="28"/>
        </w:rPr>
        <w:t xml:space="preserve">          4</w:t>
      </w:r>
      <w:r w:rsidR="00CC0DF4" w:rsidRPr="006713C1">
        <w:rPr>
          <w:rFonts w:ascii="Times New Roman" w:hAnsi="Times New Roman"/>
          <w:sz w:val="28"/>
          <w:szCs w:val="28"/>
        </w:rPr>
        <w:t>- другое среднее специальное,</w:t>
      </w:r>
    </w:p>
    <w:p w:rsidR="00CC0DF4" w:rsidRPr="006713C1" w:rsidRDefault="00CC0DF4" w:rsidP="00CC0DF4">
      <w:pPr>
        <w:spacing w:after="0" w:line="240" w:lineRule="auto"/>
        <w:ind w:firstLine="709"/>
        <w:rPr>
          <w:rFonts w:ascii="Times New Roman" w:hAnsi="Times New Roman"/>
          <w:sz w:val="28"/>
          <w:szCs w:val="28"/>
        </w:rPr>
      </w:pPr>
      <w:r w:rsidRPr="006713C1">
        <w:rPr>
          <w:rFonts w:ascii="Times New Roman" w:hAnsi="Times New Roman"/>
          <w:sz w:val="28"/>
          <w:szCs w:val="28"/>
        </w:rPr>
        <w:t xml:space="preserve">          5- общее среднее.</w:t>
      </w:r>
    </w:p>
    <w:p w:rsidR="00CC0DF4" w:rsidRPr="00202D39" w:rsidRDefault="005A4822" w:rsidP="00CC0DF4">
      <w:pPr>
        <w:spacing w:after="0" w:line="240" w:lineRule="auto"/>
        <w:ind w:firstLine="709"/>
        <w:rPr>
          <w:rFonts w:ascii="Times New Roman" w:hAnsi="Times New Roman"/>
          <w:color w:val="FF0000"/>
          <w:sz w:val="28"/>
          <w:szCs w:val="28"/>
        </w:rPr>
      </w:pPr>
      <w:r w:rsidRPr="00617539">
        <w:rPr>
          <w:rFonts w:ascii="Times New Roman" w:hAnsi="Times New Roman"/>
          <w:sz w:val="28"/>
          <w:szCs w:val="28"/>
        </w:rPr>
        <w:t>За 2023</w:t>
      </w:r>
      <w:r w:rsidR="00CC0DF4" w:rsidRPr="00617539">
        <w:rPr>
          <w:rFonts w:ascii="Times New Roman" w:hAnsi="Times New Roman"/>
          <w:sz w:val="28"/>
          <w:szCs w:val="28"/>
        </w:rPr>
        <w:t xml:space="preserve"> год произошли изменения в штатном расписании. Поменял</w:t>
      </w:r>
      <w:r w:rsidR="00617539">
        <w:rPr>
          <w:rFonts w:ascii="Times New Roman" w:hAnsi="Times New Roman"/>
          <w:sz w:val="28"/>
          <w:szCs w:val="28"/>
        </w:rPr>
        <w:t>и</w:t>
      </w:r>
      <w:r w:rsidRPr="00617539">
        <w:rPr>
          <w:rFonts w:ascii="Times New Roman" w:hAnsi="Times New Roman"/>
          <w:sz w:val="28"/>
          <w:szCs w:val="28"/>
        </w:rPr>
        <w:t>сь</w:t>
      </w:r>
      <w:r w:rsidR="00617539">
        <w:rPr>
          <w:rFonts w:ascii="Times New Roman" w:hAnsi="Times New Roman"/>
          <w:sz w:val="28"/>
          <w:szCs w:val="28"/>
        </w:rPr>
        <w:t xml:space="preserve">: заведующая отделом обслуживания, библиотекарь </w:t>
      </w:r>
      <w:proofErr w:type="spellStart"/>
      <w:r w:rsidR="00617539">
        <w:rPr>
          <w:rFonts w:ascii="Times New Roman" w:hAnsi="Times New Roman"/>
          <w:sz w:val="28"/>
          <w:szCs w:val="28"/>
        </w:rPr>
        <w:t>Алешинского</w:t>
      </w:r>
      <w:proofErr w:type="spellEnd"/>
      <w:r w:rsidR="00617539">
        <w:rPr>
          <w:rFonts w:ascii="Times New Roman" w:hAnsi="Times New Roman"/>
          <w:sz w:val="28"/>
          <w:szCs w:val="28"/>
        </w:rPr>
        <w:t xml:space="preserve"> отдела</w:t>
      </w:r>
      <w:r w:rsidR="00CC0DF4" w:rsidRPr="00617539">
        <w:rPr>
          <w:rFonts w:ascii="Times New Roman" w:hAnsi="Times New Roman"/>
          <w:sz w:val="28"/>
          <w:szCs w:val="28"/>
        </w:rPr>
        <w:t>. Штатны</w:t>
      </w:r>
      <w:r w:rsidR="00617539" w:rsidRPr="00617539">
        <w:rPr>
          <w:rFonts w:ascii="Times New Roman" w:hAnsi="Times New Roman"/>
          <w:sz w:val="28"/>
          <w:szCs w:val="28"/>
        </w:rPr>
        <w:t>х единиц в учреждении- 10,5.  12</w:t>
      </w:r>
      <w:r w:rsidR="00CC0DF4" w:rsidRPr="00617539">
        <w:rPr>
          <w:rFonts w:ascii="Times New Roman" w:hAnsi="Times New Roman"/>
          <w:sz w:val="28"/>
          <w:szCs w:val="28"/>
        </w:rPr>
        <w:t xml:space="preserve"> сельских отделов работают на 0,25 ставки. В центральной библиотеке и детс</w:t>
      </w:r>
      <w:r w:rsidR="00617539" w:rsidRPr="00617539">
        <w:rPr>
          <w:rFonts w:ascii="Times New Roman" w:hAnsi="Times New Roman"/>
          <w:sz w:val="28"/>
          <w:szCs w:val="28"/>
        </w:rPr>
        <w:t>ком отделе сотрудники работают 8 человек на 0,75 ставки, 1</w:t>
      </w:r>
      <w:r w:rsidR="00CC0DF4" w:rsidRPr="00617539">
        <w:rPr>
          <w:rFonts w:ascii="Times New Roman" w:hAnsi="Times New Roman"/>
          <w:sz w:val="28"/>
          <w:szCs w:val="28"/>
        </w:rPr>
        <w:t>- ч</w:t>
      </w:r>
      <w:r w:rsidR="009A7E91">
        <w:rPr>
          <w:rFonts w:ascii="Times New Roman" w:hAnsi="Times New Roman"/>
          <w:sz w:val="28"/>
          <w:szCs w:val="28"/>
        </w:rPr>
        <w:t>еловека на 0,25 ставки</w:t>
      </w:r>
      <w:r w:rsidR="00CC0DF4" w:rsidRPr="00617539">
        <w:rPr>
          <w:rFonts w:ascii="Times New Roman" w:hAnsi="Times New Roman"/>
          <w:sz w:val="28"/>
          <w:szCs w:val="28"/>
        </w:rPr>
        <w:t xml:space="preserve">. Нагрузка на одного </w:t>
      </w:r>
      <w:r w:rsidR="00CC0DF4" w:rsidRPr="00F87160">
        <w:rPr>
          <w:rFonts w:ascii="Times New Roman" w:hAnsi="Times New Roman"/>
          <w:sz w:val="28"/>
          <w:szCs w:val="28"/>
        </w:rPr>
        <w:t xml:space="preserve">библиотечного специалиста составляет: </w:t>
      </w:r>
      <w:r w:rsidR="00F87160" w:rsidRPr="00F87160">
        <w:rPr>
          <w:rFonts w:ascii="Times New Roman" w:hAnsi="Times New Roman"/>
          <w:sz w:val="28"/>
          <w:szCs w:val="28"/>
        </w:rPr>
        <w:t>Количество читателей- 361,   количество посещений-  4702</w:t>
      </w:r>
      <w:r w:rsidR="00CC0DF4" w:rsidRPr="00F87160">
        <w:rPr>
          <w:rFonts w:ascii="Times New Roman" w:hAnsi="Times New Roman"/>
          <w:sz w:val="28"/>
          <w:szCs w:val="28"/>
        </w:rPr>
        <w:t>,  количество</w:t>
      </w:r>
      <w:r w:rsidR="00F87160" w:rsidRPr="00F87160">
        <w:rPr>
          <w:rFonts w:ascii="Times New Roman" w:hAnsi="Times New Roman"/>
          <w:sz w:val="28"/>
          <w:szCs w:val="28"/>
        </w:rPr>
        <w:t xml:space="preserve"> документовыдач-8799.</w:t>
      </w:r>
    </w:p>
    <w:p w:rsidR="000A5B87" w:rsidRDefault="00CC0DF4" w:rsidP="00204BE3">
      <w:pPr>
        <w:spacing w:after="0" w:line="240" w:lineRule="auto"/>
        <w:ind w:firstLine="709"/>
        <w:jc w:val="both"/>
        <w:rPr>
          <w:rFonts w:ascii="Times New Roman" w:hAnsi="Times New Roman"/>
          <w:sz w:val="24"/>
          <w:szCs w:val="24"/>
        </w:rPr>
      </w:pPr>
      <w:r w:rsidRPr="004F1B80">
        <w:rPr>
          <w:rFonts w:ascii="Times New Roman" w:hAnsi="Times New Roman"/>
          <w:b/>
          <w:sz w:val="24"/>
          <w:szCs w:val="24"/>
          <w:u w:val="single"/>
        </w:rPr>
        <w:t>12. МАТЕРИАЛЬНО- ТЕХНИЧЕСКИЕ РЕСУРСЫ БИБЛИОТЕК</w:t>
      </w:r>
      <w:r w:rsidRPr="004F1B80">
        <w:rPr>
          <w:rFonts w:ascii="Times New Roman" w:hAnsi="Times New Roman"/>
          <w:sz w:val="24"/>
          <w:szCs w:val="24"/>
        </w:rPr>
        <w:t>.</w:t>
      </w:r>
      <w:r w:rsidRPr="00202D39">
        <w:rPr>
          <w:rFonts w:ascii="Times New Roman" w:hAnsi="Times New Roman"/>
          <w:sz w:val="24"/>
          <w:szCs w:val="24"/>
        </w:rPr>
        <w:t xml:space="preserve">  </w:t>
      </w:r>
      <w:r w:rsidRPr="00202D39">
        <w:rPr>
          <w:rFonts w:ascii="Times New Roman" w:hAnsi="Times New Roman"/>
          <w:sz w:val="28"/>
          <w:szCs w:val="28"/>
        </w:rPr>
        <w:t>Материально-техническая база библиотек района определяется состоянием помещений и наличием оборудования.  14 сельских  библиотек района  на сегодняшний день находятся в неудовлетворительном состоянии и требуют капитального ремонта.</w:t>
      </w:r>
      <w:r w:rsidRPr="00202D39">
        <w:rPr>
          <w:rFonts w:ascii="YS Text" w:hAnsi="YS Text"/>
          <w:sz w:val="25"/>
          <w:szCs w:val="25"/>
          <w:shd w:val="clear" w:color="auto" w:fill="FFFFFF"/>
        </w:rPr>
        <w:t xml:space="preserve"> </w:t>
      </w:r>
      <w:r w:rsidRPr="00202D39">
        <w:rPr>
          <w:rFonts w:ascii="Times New Roman" w:hAnsi="Times New Roman"/>
          <w:sz w:val="28"/>
          <w:szCs w:val="28"/>
          <w:shd w:val="clear" w:color="auto" w:fill="FFFFFF"/>
        </w:rPr>
        <w:t>Насущной остается проблема поддержания нормального температурного режима.</w:t>
      </w:r>
      <w:r w:rsidRPr="00202D39">
        <w:rPr>
          <w:rFonts w:ascii="Times New Roman" w:hAnsi="Times New Roman"/>
          <w:sz w:val="28"/>
          <w:szCs w:val="28"/>
        </w:rPr>
        <w:t xml:space="preserve"> Важным вопросом остается сохранность библиотечных помещений и организация противопожарной охраны. Противопожарную сигнализацию   имеют 4  сельских библиотек</w:t>
      </w:r>
      <w:r w:rsidR="000A5B87">
        <w:rPr>
          <w:rFonts w:ascii="Times New Roman" w:hAnsi="Times New Roman"/>
          <w:sz w:val="28"/>
          <w:szCs w:val="28"/>
        </w:rPr>
        <w:t xml:space="preserve"> </w:t>
      </w:r>
      <w:r w:rsidR="000A5B87" w:rsidRPr="00AC090D">
        <w:rPr>
          <w:rFonts w:ascii="Times New Roman" w:hAnsi="Times New Roman"/>
          <w:sz w:val="24"/>
          <w:szCs w:val="24"/>
        </w:rPr>
        <w:lastRenderedPageBreak/>
        <w:t>(</w:t>
      </w:r>
      <w:proofErr w:type="spellStart"/>
      <w:r w:rsidR="000A5B87" w:rsidRPr="000A5B87">
        <w:rPr>
          <w:rFonts w:ascii="Times New Roman" w:hAnsi="Times New Roman"/>
          <w:sz w:val="28"/>
          <w:szCs w:val="28"/>
        </w:rPr>
        <w:t>Долбенкинский</w:t>
      </w:r>
      <w:proofErr w:type="spellEnd"/>
      <w:r w:rsidR="000A5B87" w:rsidRPr="000A5B87">
        <w:rPr>
          <w:rFonts w:ascii="Times New Roman" w:hAnsi="Times New Roman"/>
          <w:sz w:val="28"/>
          <w:szCs w:val="28"/>
        </w:rPr>
        <w:t xml:space="preserve">, М.-Бобровский, </w:t>
      </w:r>
      <w:proofErr w:type="spellStart"/>
      <w:r w:rsidR="000A5B87" w:rsidRPr="000A5B87">
        <w:rPr>
          <w:rFonts w:ascii="Times New Roman" w:hAnsi="Times New Roman"/>
          <w:sz w:val="28"/>
          <w:szCs w:val="28"/>
        </w:rPr>
        <w:t>Хальзевский</w:t>
      </w:r>
      <w:proofErr w:type="spellEnd"/>
      <w:r w:rsidR="000A5B87" w:rsidRPr="000A5B87">
        <w:rPr>
          <w:rFonts w:ascii="Times New Roman" w:hAnsi="Times New Roman"/>
          <w:sz w:val="28"/>
          <w:szCs w:val="28"/>
        </w:rPr>
        <w:t xml:space="preserve">, </w:t>
      </w:r>
      <w:proofErr w:type="spellStart"/>
      <w:r w:rsidR="000A5B87" w:rsidRPr="000A5B87">
        <w:rPr>
          <w:rFonts w:ascii="Times New Roman" w:hAnsi="Times New Roman"/>
          <w:sz w:val="28"/>
          <w:szCs w:val="28"/>
        </w:rPr>
        <w:t>Крупышинский</w:t>
      </w:r>
      <w:proofErr w:type="spellEnd"/>
      <w:r w:rsidR="000A5B87" w:rsidRPr="000A5B87">
        <w:rPr>
          <w:rFonts w:ascii="Times New Roman" w:hAnsi="Times New Roman"/>
          <w:sz w:val="28"/>
          <w:szCs w:val="28"/>
        </w:rPr>
        <w:t>)</w:t>
      </w:r>
      <w:r w:rsidRPr="000A5B87">
        <w:rPr>
          <w:rFonts w:ascii="Times New Roman" w:hAnsi="Times New Roman"/>
          <w:sz w:val="28"/>
          <w:szCs w:val="28"/>
        </w:rPr>
        <w:t>, центральная и детская.</w:t>
      </w:r>
      <w:r w:rsidR="000A5B87" w:rsidRPr="000A5B87">
        <w:rPr>
          <w:rFonts w:ascii="Times New Roman" w:hAnsi="Times New Roman"/>
          <w:sz w:val="24"/>
          <w:szCs w:val="24"/>
        </w:rPr>
        <w:t xml:space="preserve"> </w:t>
      </w:r>
    </w:p>
    <w:p w:rsidR="00CC0DF4" w:rsidRPr="000A5B87" w:rsidRDefault="000A5B87" w:rsidP="00204BE3">
      <w:pPr>
        <w:spacing w:after="0" w:line="240" w:lineRule="auto"/>
        <w:ind w:firstLine="709"/>
        <w:jc w:val="both"/>
        <w:rPr>
          <w:rFonts w:ascii="Times New Roman" w:hAnsi="Times New Roman"/>
          <w:sz w:val="28"/>
          <w:szCs w:val="28"/>
        </w:rPr>
      </w:pPr>
      <w:r w:rsidRPr="000A5B87">
        <w:rPr>
          <w:rFonts w:ascii="Times New Roman" w:hAnsi="Times New Roman"/>
          <w:sz w:val="28"/>
          <w:szCs w:val="28"/>
        </w:rPr>
        <w:t>Библиотека не имеет собственного транспорта. Для выездов в сельские библиотеки обращается в администрацию района, которая идет навстречу в решении многих вопросов.</w:t>
      </w:r>
    </w:p>
    <w:p w:rsidR="00CC0DF4" w:rsidRPr="000A5B87" w:rsidRDefault="00CC0DF4" w:rsidP="00204BE3">
      <w:pPr>
        <w:shd w:val="clear" w:color="auto" w:fill="FFFFFF"/>
        <w:spacing w:after="0" w:line="240" w:lineRule="auto"/>
        <w:ind w:firstLine="709"/>
        <w:jc w:val="both"/>
        <w:rPr>
          <w:rFonts w:ascii="Times New Roman" w:hAnsi="Times New Roman"/>
          <w:sz w:val="28"/>
          <w:szCs w:val="28"/>
        </w:rPr>
      </w:pPr>
      <w:r w:rsidRPr="00202D39">
        <w:rPr>
          <w:rFonts w:ascii="Times New Roman" w:hAnsi="Times New Roman"/>
          <w:sz w:val="28"/>
          <w:szCs w:val="28"/>
        </w:rPr>
        <w:t xml:space="preserve">К сожалению, техническая оснащенность большинства библиотек района не соответствуют уровню технологического развития </w:t>
      </w:r>
      <w:r w:rsidR="000A5B87">
        <w:rPr>
          <w:rFonts w:ascii="Times New Roman" w:hAnsi="Times New Roman"/>
          <w:sz w:val="28"/>
          <w:szCs w:val="28"/>
        </w:rPr>
        <w:t>общества. Из 16 библиотек лишь 4</w:t>
      </w:r>
      <w:r w:rsidRPr="00202D39">
        <w:rPr>
          <w:rFonts w:ascii="Times New Roman" w:hAnsi="Times New Roman"/>
          <w:sz w:val="28"/>
          <w:szCs w:val="28"/>
        </w:rPr>
        <w:t xml:space="preserve"> имеют  постоянный доступ к сети Интернет</w:t>
      </w:r>
      <w:r w:rsidR="000A5B87" w:rsidRPr="000A5B87">
        <w:rPr>
          <w:rFonts w:ascii="Times New Roman" w:hAnsi="Times New Roman"/>
          <w:sz w:val="28"/>
          <w:szCs w:val="28"/>
        </w:rPr>
        <w:t xml:space="preserve">: центральная библиотека, детский отдел, </w:t>
      </w:r>
      <w:proofErr w:type="spellStart"/>
      <w:r w:rsidR="000A5B87" w:rsidRPr="000A5B87">
        <w:rPr>
          <w:rFonts w:ascii="Times New Roman" w:hAnsi="Times New Roman"/>
          <w:sz w:val="28"/>
          <w:szCs w:val="28"/>
        </w:rPr>
        <w:t>Хальзевский</w:t>
      </w:r>
      <w:proofErr w:type="spellEnd"/>
      <w:r w:rsidR="000A5B87" w:rsidRPr="000A5B87">
        <w:rPr>
          <w:rFonts w:ascii="Times New Roman" w:hAnsi="Times New Roman"/>
          <w:sz w:val="28"/>
          <w:szCs w:val="28"/>
        </w:rPr>
        <w:t xml:space="preserve"> отдел (оплачивает школа) и </w:t>
      </w:r>
      <w:proofErr w:type="spellStart"/>
      <w:r w:rsidR="000A5B87" w:rsidRPr="000A5B87">
        <w:rPr>
          <w:rFonts w:ascii="Times New Roman" w:hAnsi="Times New Roman"/>
          <w:sz w:val="28"/>
          <w:szCs w:val="28"/>
        </w:rPr>
        <w:t>Домаховский</w:t>
      </w:r>
      <w:proofErr w:type="spellEnd"/>
      <w:r w:rsidR="000A5B87" w:rsidRPr="000A5B87">
        <w:rPr>
          <w:rFonts w:ascii="Times New Roman" w:hAnsi="Times New Roman"/>
          <w:sz w:val="28"/>
          <w:szCs w:val="28"/>
        </w:rPr>
        <w:t xml:space="preserve"> отдел (</w:t>
      </w:r>
      <w:proofErr w:type="spellStart"/>
      <w:r w:rsidR="000A5B87" w:rsidRPr="000A5B87">
        <w:rPr>
          <w:rFonts w:ascii="Times New Roman" w:hAnsi="Times New Roman"/>
          <w:sz w:val="28"/>
          <w:szCs w:val="28"/>
        </w:rPr>
        <w:t>Роскосмос</w:t>
      </w:r>
      <w:proofErr w:type="spellEnd"/>
      <w:r w:rsidR="000A5B87" w:rsidRPr="000A5B87">
        <w:rPr>
          <w:rFonts w:ascii="Times New Roman" w:hAnsi="Times New Roman"/>
          <w:sz w:val="28"/>
          <w:szCs w:val="28"/>
        </w:rPr>
        <w:t>)</w:t>
      </w:r>
      <w:r w:rsidRPr="000A5B87">
        <w:rPr>
          <w:rFonts w:ascii="Times New Roman" w:hAnsi="Times New Roman"/>
          <w:sz w:val="28"/>
          <w:szCs w:val="28"/>
        </w:rPr>
        <w:t>.</w:t>
      </w:r>
    </w:p>
    <w:p w:rsidR="00CC0DF4" w:rsidRPr="00202D39" w:rsidRDefault="00CC0DF4" w:rsidP="00CC0DF4">
      <w:pPr>
        <w:shd w:val="clear" w:color="auto" w:fill="FFFFFF"/>
        <w:spacing w:after="0" w:line="240" w:lineRule="auto"/>
        <w:ind w:firstLine="709"/>
        <w:rPr>
          <w:rFonts w:ascii="Times New Roman" w:hAnsi="Times New Roman"/>
          <w:sz w:val="28"/>
          <w:szCs w:val="28"/>
        </w:rPr>
      </w:pPr>
      <w:r w:rsidRPr="000A5B87">
        <w:rPr>
          <w:rFonts w:ascii="Times New Roman" w:hAnsi="Times New Roman"/>
          <w:sz w:val="28"/>
          <w:szCs w:val="28"/>
        </w:rPr>
        <w:t>Анализ материально-технической базы библиотек района показал</w:t>
      </w:r>
      <w:r w:rsidRPr="00202D39">
        <w:rPr>
          <w:rFonts w:ascii="Times New Roman" w:hAnsi="Times New Roman"/>
          <w:sz w:val="28"/>
          <w:szCs w:val="28"/>
        </w:rPr>
        <w:t>, что для кардинального решения вопроса по улучшению материально-технической базы необходимы целевые финансовые вложения. Низкий уровень технической обеспеченности библиотек не позволяет в должной мере повышать качество обслуживания, разнообразить ассортимент библиотечных услуг, внедрять современные информационные технологии в практику работы библиотек.</w:t>
      </w:r>
    </w:p>
    <w:p w:rsidR="00CC0DF4" w:rsidRPr="00183E55" w:rsidRDefault="00CC0DF4" w:rsidP="00CC0DF4">
      <w:pPr>
        <w:spacing w:after="0" w:line="240" w:lineRule="auto"/>
        <w:ind w:firstLine="709"/>
        <w:contextualSpacing/>
        <w:jc w:val="center"/>
        <w:rPr>
          <w:rFonts w:ascii="Times New Roman" w:hAnsi="Times New Roman"/>
          <w:b/>
          <w:sz w:val="24"/>
          <w:szCs w:val="24"/>
          <w:u w:val="single"/>
        </w:rPr>
      </w:pPr>
      <w:r w:rsidRPr="00183E55">
        <w:rPr>
          <w:rFonts w:ascii="Times New Roman" w:hAnsi="Times New Roman"/>
          <w:b/>
          <w:sz w:val="24"/>
          <w:szCs w:val="24"/>
          <w:u w:val="single"/>
        </w:rPr>
        <w:t>13.ДОХОДЫ И РАСХОДЫ, МЕРОПРИЯТИЯ ПО УКРЕПЛЕНИЮ ФИНАНСОВОЙ БАЗЫ, ЭКОНОМНОМУ И ЭФФЕКТИВНОМУ ИСПОЛЬЗОВАНИЮ РЕСУРСОВ</w:t>
      </w:r>
    </w:p>
    <w:p w:rsidR="00CC0DF4" w:rsidRPr="00202D39" w:rsidRDefault="00CC0DF4" w:rsidP="00FB04AE">
      <w:pPr>
        <w:spacing w:after="0" w:line="240" w:lineRule="auto"/>
        <w:ind w:firstLine="709"/>
        <w:contextualSpacing/>
        <w:jc w:val="center"/>
        <w:rPr>
          <w:rFonts w:ascii="Times New Roman" w:hAnsi="Times New Roman"/>
          <w:b/>
          <w:sz w:val="28"/>
          <w:szCs w:val="28"/>
        </w:rPr>
      </w:pPr>
      <w:r w:rsidRPr="00202D39">
        <w:rPr>
          <w:rFonts w:ascii="Times New Roman" w:hAnsi="Times New Roman"/>
          <w:b/>
          <w:sz w:val="28"/>
          <w:szCs w:val="28"/>
        </w:rPr>
        <w:t>Бюджетное финансирование:</w:t>
      </w:r>
    </w:p>
    <w:p w:rsidR="00CC0DF4" w:rsidRDefault="00CC0DF4" w:rsidP="00FB04AE">
      <w:pPr>
        <w:spacing w:after="0" w:line="240" w:lineRule="auto"/>
        <w:contextualSpacing/>
        <w:jc w:val="both"/>
        <w:rPr>
          <w:rFonts w:ascii="Times New Roman" w:hAnsi="Times New Roman"/>
          <w:sz w:val="28"/>
          <w:szCs w:val="28"/>
        </w:rPr>
      </w:pPr>
      <w:r w:rsidRPr="00F4075E">
        <w:rPr>
          <w:rFonts w:ascii="Times New Roman" w:hAnsi="Times New Roman"/>
          <w:sz w:val="28"/>
          <w:szCs w:val="28"/>
        </w:rPr>
        <w:t xml:space="preserve">Поступило </w:t>
      </w:r>
      <w:r w:rsidR="00F4075E" w:rsidRPr="00F4075E">
        <w:rPr>
          <w:rFonts w:ascii="Times New Roman" w:hAnsi="Times New Roman"/>
          <w:sz w:val="28"/>
          <w:szCs w:val="28"/>
        </w:rPr>
        <w:t xml:space="preserve">денежных </w:t>
      </w:r>
      <w:r w:rsidRPr="00F4075E">
        <w:rPr>
          <w:rFonts w:ascii="Times New Roman" w:hAnsi="Times New Roman"/>
          <w:sz w:val="28"/>
          <w:szCs w:val="28"/>
        </w:rPr>
        <w:t>средств</w:t>
      </w:r>
      <w:r w:rsidR="00F4075E">
        <w:rPr>
          <w:rFonts w:ascii="Times New Roman" w:hAnsi="Times New Roman"/>
          <w:b/>
          <w:sz w:val="28"/>
          <w:szCs w:val="28"/>
        </w:rPr>
        <w:t xml:space="preserve"> </w:t>
      </w:r>
      <w:r w:rsidR="00F4075E" w:rsidRPr="00F4075E">
        <w:rPr>
          <w:rFonts w:ascii="Times New Roman" w:hAnsi="Times New Roman"/>
          <w:sz w:val="28"/>
          <w:szCs w:val="28"/>
        </w:rPr>
        <w:t>всего: 6144572,19</w:t>
      </w:r>
      <w:r w:rsidRPr="00F4075E">
        <w:rPr>
          <w:rFonts w:ascii="Times New Roman" w:hAnsi="Times New Roman"/>
          <w:sz w:val="28"/>
          <w:szCs w:val="28"/>
        </w:rPr>
        <w:t>р.</w:t>
      </w:r>
    </w:p>
    <w:p w:rsidR="00F4075E" w:rsidRDefault="00F4075E" w:rsidP="00FB04AE">
      <w:pPr>
        <w:spacing w:after="0" w:line="240" w:lineRule="auto"/>
        <w:contextualSpacing/>
        <w:jc w:val="both"/>
        <w:rPr>
          <w:rFonts w:ascii="Times New Roman" w:hAnsi="Times New Roman"/>
          <w:sz w:val="28"/>
          <w:szCs w:val="28"/>
        </w:rPr>
      </w:pPr>
      <w:r>
        <w:rPr>
          <w:rFonts w:ascii="Times New Roman" w:hAnsi="Times New Roman"/>
          <w:sz w:val="28"/>
          <w:szCs w:val="28"/>
        </w:rPr>
        <w:t>В том числе на:</w:t>
      </w:r>
    </w:p>
    <w:p w:rsidR="00F4075E" w:rsidRDefault="00F4075E" w:rsidP="00FB04AE">
      <w:pPr>
        <w:spacing w:after="0" w:line="240" w:lineRule="auto"/>
        <w:contextualSpacing/>
        <w:jc w:val="both"/>
        <w:rPr>
          <w:rFonts w:ascii="Times New Roman" w:hAnsi="Times New Roman"/>
          <w:sz w:val="28"/>
          <w:szCs w:val="28"/>
        </w:rPr>
      </w:pPr>
      <w:r>
        <w:rPr>
          <w:rFonts w:ascii="Times New Roman" w:hAnsi="Times New Roman"/>
          <w:sz w:val="28"/>
          <w:szCs w:val="28"/>
        </w:rPr>
        <w:t>Фонд оплаты труда и выплаты учреждения: 5330142,54р.</w:t>
      </w:r>
    </w:p>
    <w:p w:rsidR="00F4075E" w:rsidRDefault="00F4075E" w:rsidP="00FB04AE">
      <w:pPr>
        <w:spacing w:after="0" w:line="240" w:lineRule="auto"/>
        <w:contextualSpacing/>
        <w:jc w:val="both"/>
        <w:rPr>
          <w:rFonts w:ascii="Times New Roman" w:hAnsi="Times New Roman"/>
          <w:sz w:val="28"/>
          <w:szCs w:val="28"/>
        </w:rPr>
      </w:pPr>
      <w:r>
        <w:rPr>
          <w:rFonts w:ascii="Times New Roman" w:hAnsi="Times New Roman"/>
          <w:sz w:val="28"/>
          <w:szCs w:val="28"/>
        </w:rPr>
        <w:t>Из них: расходы по оплате труда: 4111584,72р.</w:t>
      </w:r>
    </w:p>
    <w:p w:rsidR="00F4075E" w:rsidRDefault="00F4075E" w:rsidP="00FB04AE">
      <w:pPr>
        <w:spacing w:after="0" w:line="240" w:lineRule="auto"/>
        <w:contextualSpacing/>
        <w:jc w:val="both"/>
        <w:rPr>
          <w:rFonts w:ascii="Times New Roman" w:hAnsi="Times New Roman"/>
          <w:sz w:val="28"/>
          <w:szCs w:val="28"/>
        </w:rPr>
      </w:pPr>
      <w:r w:rsidRPr="00F4075E">
        <w:rPr>
          <w:rFonts w:ascii="Times New Roman" w:hAnsi="Times New Roman"/>
          <w:sz w:val="28"/>
          <w:szCs w:val="28"/>
        </w:rPr>
        <w:t>Начисления на выплаты по оплате труда:</w:t>
      </w:r>
      <w:r>
        <w:rPr>
          <w:rFonts w:ascii="Times New Roman" w:hAnsi="Times New Roman"/>
          <w:sz w:val="28"/>
          <w:szCs w:val="28"/>
        </w:rPr>
        <w:t xml:space="preserve"> 1218557,82р.</w:t>
      </w:r>
    </w:p>
    <w:p w:rsidR="00F4075E" w:rsidRDefault="00F4075E" w:rsidP="00FB04AE">
      <w:pPr>
        <w:spacing w:after="0" w:line="240" w:lineRule="auto"/>
        <w:contextualSpacing/>
        <w:jc w:val="both"/>
        <w:rPr>
          <w:rFonts w:ascii="Times New Roman" w:hAnsi="Times New Roman"/>
          <w:sz w:val="28"/>
          <w:szCs w:val="28"/>
        </w:rPr>
      </w:pPr>
      <w:r w:rsidRPr="00F4075E">
        <w:rPr>
          <w:rFonts w:ascii="Times New Roman" w:hAnsi="Times New Roman"/>
          <w:sz w:val="28"/>
          <w:szCs w:val="28"/>
        </w:rPr>
        <w:t>Комплектование и подписка периодических изданий всего:</w:t>
      </w:r>
      <w:r>
        <w:rPr>
          <w:rFonts w:ascii="Times New Roman" w:hAnsi="Times New Roman"/>
          <w:sz w:val="28"/>
          <w:szCs w:val="28"/>
        </w:rPr>
        <w:t xml:space="preserve"> 203598,33р.</w:t>
      </w:r>
    </w:p>
    <w:p w:rsidR="00F4075E" w:rsidRDefault="00F4075E" w:rsidP="00FB04AE">
      <w:pPr>
        <w:spacing w:after="0" w:line="240" w:lineRule="auto"/>
        <w:contextualSpacing/>
        <w:jc w:val="both"/>
        <w:rPr>
          <w:rFonts w:ascii="Times New Roman" w:hAnsi="Times New Roman"/>
          <w:sz w:val="28"/>
          <w:szCs w:val="28"/>
        </w:rPr>
      </w:pPr>
      <w:r>
        <w:rPr>
          <w:rFonts w:ascii="Times New Roman" w:hAnsi="Times New Roman"/>
          <w:sz w:val="28"/>
          <w:szCs w:val="28"/>
        </w:rPr>
        <w:t>В том числе</w:t>
      </w:r>
      <w:r w:rsidR="00FB04AE">
        <w:rPr>
          <w:rFonts w:ascii="Times New Roman" w:hAnsi="Times New Roman"/>
          <w:sz w:val="28"/>
          <w:szCs w:val="28"/>
        </w:rPr>
        <w:t>:</w:t>
      </w:r>
      <w:r>
        <w:rPr>
          <w:rFonts w:ascii="Times New Roman" w:hAnsi="Times New Roman"/>
          <w:sz w:val="28"/>
          <w:szCs w:val="28"/>
        </w:rPr>
        <w:t xml:space="preserve"> комплектование книжных фондов</w:t>
      </w:r>
      <w:r w:rsidR="00FB04AE">
        <w:rPr>
          <w:rFonts w:ascii="Times New Roman" w:hAnsi="Times New Roman"/>
          <w:sz w:val="28"/>
          <w:szCs w:val="28"/>
        </w:rPr>
        <w:t>: 55070,19р.</w:t>
      </w:r>
    </w:p>
    <w:p w:rsidR="008258A2" w:rsidRPr="00F4075E" w:rsidRDefault="008258A2" w:rsidP="00FB04AE">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Доступ к сети Интернет: 31990р. </w:t>
      </w:r>
    </w:p>
    <w:p w:rsidR="00CC0DF4" w:rsidRDefault="00CC0DF4" w:rsidP="00FB04AE">
      <w:pPr>
        <w:spacing w:after="0" w:line="240" w:lineRule="auto"/>
        <w:ind w:firstLine="709"/>
        <w:contextualSpacing/>
        <w:jc w:val="center"/>
        <w:rPr>
          <w:rFonts w:ascii="Times New Roman" w:hAnsi="Times New Roman"/>
          <w:b/>
          <w:sz w:val="28"/>
          <w:szCs w:val="28"/>
        </w:rPr>
      </w:pPr>
      <w:r w:rsidRPr="00FB04AE">
        <w:rPr>
          <w:rFonts w:ascii="Times New Roman" w:hAnsi="Times New Roman"/>
          <w:b/>
          <w:sz w:val="28"/>
          <w:szCs w:val="28"/>
        </w:rPr>
        <w:t xml:space="preserve">Местный бюджет: </w:t>
      </w:r>
    </w:p>
    <w:p w:rsidR="00FB04AE" w:rsidRDefault="00FB04AE" w:rsidP="00FB04AE">
      <w:pPr>
        <w:spacing w:after="0" w:line="240" w:lineRule="auto"/>
        <w:contextualSpacing/>
        <w:rPr>
          <w:rFonts w:ascii="Times New Roman" w:hAnsi="Times New Roman"/>
          <w:sz w:val="28"/>
          <w:szCs w:val="28"/>
        </w:rPr>
      </w:pPr>
      <w:r w:rsidRPr="00F4075E">
        <w:rPr>
          <w:rFonts w:ascii="Times New Roman" w:hAnsi="Times New Roman"/>
          <w:sz w:val="28"/>
          <w:szCs w:val="28"/>
        </w:rPr>
        <w:t>Поступило денежных средств</w:t>
      </w:r>
      <w:r>
        <w:rPr>
          <w:rFonts w:ascii="Times New Roman" w:hAnsi="Times New Roman"/>
          <w:b/>
          <w:sz w:val="28"/>
          <w:szCs w:val="28"/>
        </w:rPr>
        <w:t xml:space="preserve"> </w:t>
      </w:r>
      <w:r w:rsidRPr="00F4075E">
        <w:rPr>
          <w:rFonts w:ascii="Times New Roman" w:hAnsi="Times New Roman"/>
          <w:sz w:val="28"/>
          <w:szCs w:val="28"/>
        </w:rPr>
        <w:t>всего:</w:t>
      </w:r>
      <w:r w:rsidR="0050336D">
        <w:rPr>
          <w:rFonts w:ascii="Times New Roman" w:hAnsi="Times New Roman"/>
          <w:sz w:val="28"/>
          <w:szCs w:val="28"/>
        </w:rPr>
        <w:t xml:space="preserve"> 6095009,02</w:t>
      </w:r>
      <w:r>
        <w:rPr>
          <w:rFonts w:ascii="Times New Roman" w:hAnsi="Times New Roman"/>
          <w:sz w:val="28"/>
          <w:szCs w:val="28"/>
        </w:rPr>
        <w:t>р.</w:t>
      </w:r>
    </w:p>
    <w:p w:rsidR="00FB04AE" w:rsidRDefault="00FB04AE" w:rsidP="00FB04AE">
      <w:pPr>
        <w:spacing w:after="0" w:line="240" w:lineRule="auto"/>
        <w:contextualSpacing/>
        <w:jc w:val="both"/>
        <w:rPr>
          <w:rFonts w:ascii="Times New Roman" w:hAnsi="Times New Roman"/>
          <w:sz w:val="28"/>
          <w:szCs w:val="28"/>
        </w:rPr>
      </w:pPr>
      <w:r>
        <w:rPr>
          <w:rFonts w:ascii="Times New Roman" w:hAnsi="Times New Roman"/>
          <w:sz w:val="28"/>
          <w:szCs w:val="28"/>
        </w:rPr>
        <w:t>В том числе на:</w:t>
      </w:r>
    </w:p>
    <w:p w:rsidR="00FB04AE" w:rsidRDefault="00FB04AE" w:rsidP="00FB04AE">
      <w:pPr>
        <w:spacing w:after="0" w:line="240" w:lineRule="auto"/>
        <w:contextualSpacing/>
        <w:rPr>
          <w:rFonts w:ascii="Times New Roman" w:hAnsi="Times New Roman"/>
          <w:sz w:val="28"/>
          <w:szCs w:val="28"/>
        </w:rPr>
      </w:pPr>
      <w:r>
        <w:rPr>
          <w:rFonts w:ascii="Times New Roman" w:hAnsi="Times New Roman"/>
          <w:sz w:val="28"/>
          <w:szCs w:val="28"/>
        </w:rPr>
        <w:t>Фонд оплаты тру</w:t>
      </w:r>
      <w:r w:rsidR="0050336D">
        <w:rPr>
          <w:rFonts w:ascii="Times New Roman" w:hAnsi="Times New Roman"/>
          <w:sz w:val="28"/>
          <w:szCs w:val="28"/>
        </w:rPr>
        <w:t>да и выплаты учреждения: 5330142,54</w:t>
      </w:r>
      <w:r>
        <w:rPr>
          <w:rFonts w:ascii="Times New Roman" w:hAnsi="Times New Roman"/>
          <w:sz w:val="28"/>
          <w:szCs w:val="28"/>
        </w:rPr>
        <w:t>р.</w:t>
      </w:r>
    </w:p>
    <w:p w:rsidR="00FB04AE" w:rsidRDefault="00FB04AE" w:rsidP="00FB04AE">
      <w:pPr>
        <w:spacing w:after="0" w:line="240" w:lineRule="auto"/>
        <w:contextualSpacing/>
        <w:rPr>
          <w:rFonts w:ascii="Times New Roman" w:hAnsi="Times New Roman"/>
          <w:sz w:val="28"/>
          <w:szCs w:val="28"/>
        </w:rPr>
      </w:pPr>
      <w:r>
        <w:rPr>
          <w:rFonts w:ascii="Times New Roman" w:hAnsi="Times New Roman"/>
          <w:sz w:val="28"/>
          <w:szCs w:val="28"/>
        </w:rPr>
        <w:t xml:space="preserve">Из них: </w:t>
      </w:r>
      <w:r w:rsidR="0050336D">
        <w:rPr>
          <w:rFonts w:ascii="Times New Roman" w:hAnsi="Times New Roman"/>
          <w:sz w:val="28"/>
          <w:szCs w:val="28"/>
        </w:rPr>
        <w:t>расходы по оплате труда: 4111584,72</w:t>
      </w:r>
      <w:r>
        <w:rPr>
          <w:rFonts w:ascii="Times New Roman" w:hAnsi="Times New Roman"/>
          <w:sz w:val="28"/>
          <w:szCs w:val="28"/>
        </w:rPr>
        <w:t>р.</w:t>
      </w:r>
    </w:p>
    <w:p w:rsidR="00FB04AE" w:rsidRDefault="00FB04AE" w:rsidP="00FB04AE">
      <w:pPr>
        <w:spacing w:after="0" w:line="240" w:lineRule="auto"/>
        <w:contextualSpacing/>
        <w:rPr>
          <w:rFonts w:ascii="Times New Roman" w:hAnsi="Times New Roman"/>
          <w:sz w:val="28"/>
          <w:szCs w:val="28"/>
        </w:rPr>
      </w:pPr>
      <w:r w:rsidRPr="00F4075E">
        <w:rPr>
          <w:rFonts w:ascii="Times New Roman" w:hAnsi="Times New Roman"/>
          <w:sz w:val="28"/>
          <w:szCs w:val="28"/>
        </w:rPr>
        <w:t>Начисления на выплаты по оплате труда:</w:t>
      </w:r>
      <w:r w:rsidR="0050336D">
        <w:rPr>
          <w:rFonts w:ascii="Times New Roman" w:hAnsi="Times New Roman"/>
          <w:sz w:val="28"/>
          <w:szCs w:val="28"/>
        </w:rPr>
        <w:t xml:space="preserve"> 1</w:t>
      </w:r>
      <w:r>
        <w:rPr>
          <w:rFonts w:ascii="Times New Roman" w:hAnsi="Times New Roman"/>
          <w:sz w:val="28"/>
          <w:szCs w:val="28"/>
        </w:rPr>
        <w:t>2</w:t>
      </w:r>
      <w:r w:rsidR="0050336D">
        <w:rPr>
          <w:rFonts w:ascii="Times New Roman" w:hAnsi="Times New Roman"/>
          <w:sz w:val="28"/>
          <w:szCs w:val="28"/>
        </w:rPr>
        <w:t>18557,82</w:t>
      </w:r>
      <w:r>
        <w:rPr>
          <w:rFonts w:ascii="Times New Roman" w:hAnsi="Times New Roman"/>
          <w:sz w:val="28"/>
          <w:szCs w:val="28"/>
        </w:rPr>
        <w:t>р.</w:t>
      </w:r>
    </w:p>
    <w:p w:rsidR="00CC0DF4" w:rsidRPr="00FB04AE" w:rsidRDefault="00CC0DF4" w:rsidP="00FB04AE">
      <w:pPr>
        <w:spacing w:after="0" w:line="240" w:lineRule="auto"/>
        <w:contextualSpacing/>
        <w:jc w:val="both"/>
        <w:rPr>
          <w:rFonts w:ascii="Times New Roman" w:hAnsi="Times New Roman"/>
          <w:sz w:val="28"/>
          <w:szCs w:val="28"/>
        </w:rPr>
      </w:pPr>
      <w:r w:rsidRPr="00FB04AE">
        <w:rPr>
          <w:rFonts w:ascii="Times New Roman" w:hAnsi="Times New Roman"/>
          <w:sz w:val="28"/>
          <w:szCs w:val="28"/>
        </w:rPr>
        <w:t>Заработная п</w:t>
      </w:r>
      <w:r w:rsidR="00FB04AE">
        <w:rPr>
          <w:rFonts w:ascii="Times New Roman" w:hAnsi="Times New Roman"/>
          <w:sz w:val="28"/>
          <w:szCs w:val="28"/>
        </w:rPr>
        <w:t>лата по договорам ГПХ: 391040,00</w:t>
      </w:r>
      <w:r w:rsidRPr="00FB04AE">
        <w:rPr>
          <w:rFonts w:ascii="Times New Roman" w:hAnsi="Times New Roman"/>
          <w:sz w:val="28"/>
          <w:szCs w:val="28"/>
        </w:rPr>
        <w:t>р.</w:t>
      </w:r>
    </w:p>
    <w:p w:rsidR="00CC0DF4" w:rsidRPr="00FB04AE" w:rsidRDefault="00CC0DF4" w:rsidP="00FB04AE">
      <w:pPr>
        <w:spacing w:after="0" w:line="240" w:lineRule="auto"/>
        <w:contextualSpacing/>
        <w:jc w:val="both"/>
        <w:rPr>
          <w:rFonts w:ascii="Times New Roman" w:hAnsi="Times New Roman"/>
          <w:sz w:val="28"/>
          <w:szCs w:val="28"/>
        </w:rPr>
      </w:pPr>
      <w:r w:rsidRPr="00FB04AE">
        <w:rPr>
          <w:rFonts w:ascii="Times New Roman" w:hAnsi="Times New Roman"/>
          <w:sz w:val="28"/>
          <w:szCs w:val="28"/>
        </w:rPr>
        <w:t>Из них:</w:t>
      </w:r>
      <w:r w:rsidR="00FB04AE">
        <w:rPr>
          <w:rFonts w:ascii="Times New Roman" w:hAnsi="Times New Roman"/>
          <w:sz w:val="28"/>
          <w:szCs w:val="28"/>
        </w:rPr>
        <w:t xml:space="preserve"> денежные вознаграждения: 300800,00</w:t>
      </w:r>
      <w:r w:rsidRPr="00FB04AE">
        <w:rPr>
          <w:rFonts w:ascii="Times New Roman" w:hAnsi="Times New Roman"/>
          <w:sz w:val="28"/>
          <w:szCs w:val="28"/>
        </w:rPr>
        <w:t>р.</w:t>
      </w:r>
    </w:p>
    <w:p w:rsidR="00CC0DF4" w:rsidRDefault="00FB04AE" w:rsidP="00FB04AE">
      <w:pPr>
        <w:spacing w:after="0" w:line="240" w:lineRule="auto"/>
        <w:contextualSpacing/>
        <w:jc w:val="both"/>
        <w:rPr>
          <w:rFonts w:ascii="Times New Roman" w:hAnsi="Times New Roman"/>
          <w:sz w:val="28"/>
          <w:szCs w:val="28"/>
        </w:rPr>
      </w:pPr>
      <w:r w:rsidRPr="00F4075E">
        <w:rPr>
          <w:rFonts w:ascii="Times New Roman" w:hAnsi="Times New Roman"/>
          <w:sz w:val="28"/>
          <w:szCs w:val="28"/>
        </w:rPr>
        <w:t>Начисления на выплаты по оплате труда:</w:t>
      </w:r>
      <w:r>
        <w:rPr>
          <w:rFonts w:ascii="Times New Roman" w:hAnsi="Times New Roman"/>
          <w:sz w:val="28"/>
          <w:szCs w:val="28"/>
        </w:rPr>
        <w:t xml:space="preserve"> 90240,00р.</w:t>
      </w:r>
    </w:p>
    <w:p w:rsidR="00FB04AE" w:rsidRDefault="00FB04AE" w:rsidP="00FB04AE">
      <w:pPr>
        <w:spacing w:after="0" w:line="240" w:lineRule="auto"/>
        <w:contextualSpacing/>
        <w:jc w:val="both"/>
        <w:rPr>
          <w:rFonts w:ascii="Times New Roman" w:hAnsi="Times New Roman"/>
          <w:sz w:val="28"/>
          <w:szCs w:val="28"/>
        </w:rPr>
      </w:pPr>
      <w:r>
        <w:rPr>
          <w:rFonts w:ascii="Times New Roman" w:hAnsi="Times New Roman"/>
          <w:sz w:val="28"/>
          <w:szCs w:val="28"/>
        </w:rPr>
        <w:t>П</w:t>
      </w:r>
      <w:r w:rsidRPr="00F4075E">
        <w:rPr>
          <w:rFonts w:ascii="Times New Roman" w:hAnsi="Times New Roman"/>
          <w:sz w:val="28"/>
          <w:szCs w:val="28"/>
        </w:rPr>
        <w:t>одписка периодических изданий</w:t>
      </w:r>
      <w:r>
        <w:rPr>
          <w:rFonts w:ascii="Times New Roman" w:hAnsi="Times New Roman"/>
          <w:sz w:val="28"/>
          <w:szCs w:val="28"/>
        </w:rPr>
        <w:t>: 148528,14р.</w:t>
      </w:r>
    </w:p>
    <w:p w:rsidR="00AE664F" w:rsidRDefault="00AE664F" w:rsidP="00FB04AE">
      <w:pPr>
        <w:spacing w:after="0" w:line="240" w:lineRule="auto"/>
        <w:contextualSpacing/>
        <w:jc w:val="both"/>
        <w:rPr>
          <w:rFonts w:ascii="Times New Roman" w:hAnsi="Times New Roman"/>
          <w:sz w:val="28"/>
          <w:szCs w:val="28"/>
        </w:rPr>
      </w:pPr>
      <w:r>
        <w:rPr>
          <w:rFonts w:ascii="Times New Roman" w:hAnsi="Times New Roman"/>
          <w:sz w:val="28"/>
          <w:szCs w:val="28"/>
        </w:rPr>
        <w:t>Комплектование книжных фондов: 5507,02р.</w:t>
      </w:r>
    </w:p>
    <w:p w:rsidR="00AE664F" w:rsidRDefault="00AE664F" w:rsidP="00AE664F">
      <w:pPr>
        <w:spacing w:after="0" w:line="240" w:lineRule="auto"/>
        <w:contextualSpacing/>
        <w:jc w:val="center"/>
        <w:rPr>
          <w:rFonts w:ascii="Times New Roman" w:hAnsi="Times New Roman"/>
          <w:b/>
          <w:sz w:val="28"/>
          <w:szCs w:val="28"/>
        </w:rPr>
      </w:pPr>
      <w:r w:rsidRPr="00AE664F">
        <w:rPr>
          <w:rFonts w:ascii="Times New Roman" w:hAnsi="Times New Roman"/>
          <w:b/>
          <w:sz w:val="28"/>
          <w:szCs w:val="28"/>
        </w:rPr>
        <w:t>Областной бюджет:</w:t>
      </w:r>
    </w:p>
    <w:p w:rsidR="00AE664F" w:rsidRPr="00AE664F" w:rsidRDefault="00AE664F" w:rsidP="00AE664F">
      <w:pPr>
        <w:spacing w:after="0" w:line="240" w:lineRule="auto"/>
        <w:contextualSpacing/>
        <w:rPr>
          <w:rFonts w:ascii="Times New Roman" w:hAnsi="Times New Roman"/>
          <w:sz w:val="28"/>
          <w:szCs w:val="28"/>
        </w:rPr>
      </w:pPr>
      <w:r w:rsidRPr="00F4075E">
        <w:rPr>
          <w:rFonts w:ascii="Times New Roman" w:hAnsi="Times New Roman"/>
          <w:sz w:val="28"/>
          <w:szCs w:val="28"/>
        </w:rPr>
        <w:t>Поступило денежных средств</w:t>
      </w:r>
      <w:r>
        <w:rPr>
          <w:rFonts w:ascii="Times New Roman" w:hAnsi="Times New Roman"/>
          <w:b/>
          <w:sz w:val="28"/>
          <w:szCs w:val="28"/>
        </w:rPr>
        <w:t xml:space="preserve"> </w:t>
      </w:r>
      <w:r w:rsidRPr="00F4075E">
        <w:rPr>
          <w:rFonts w:ascii="Times New Roman" w:hAnsi="Times New Roman"/>
          <w:sz w:val="28"/>
          <w:szCs w:val="28"/>
        </w:rPr>
        <w:t>всего:</w:t>
      </w:r>
      <w:r w:rsidR="0050336D">
        <w:rPr>
          <w:rFonts w:ascii="Times New Roman" w:hAnsi="Times New Roman"/>
          <w:sz w:val="28"/>
          <w:szCs w:val="28"/>
        </w:rPr>
        <w:t xml:space="preserve"> 4460,69</w:t>
      </w:r>
      <w:r>
        <w:rPr>
          <w:rFonts w:ascii="Times New Roman" w:hAnsi="Times New Roman"/>
          <w:sz w:val="28"/>
          <w:szCs w:val="28"/>
        </w:rPr>
        <w:t>р.</w:t>
      </w:r>
    </w:p>
    <w:p w:rsidR="00AE664F" w:rsidRDefault="00AE664F" w:rsidP="00AE664F">
      <w:pPr>
        <w:spacing w:after="0" w:line="240" w:lineRule="auto"/>
        <w:contextualSpacing/>
        <w:jc w:val="both"/>
        <w:rPr>
          <w:rFonts w:ascii="Times New Roman" w:hAnsi="Times New Roman"/>
          <w:sz w:val="28"/>
          <w:szCs w:val="28"/>
        </w:rPr>
      </w:pPr>
      <w:r>
        <w:rPr>
          <w:rFonts w:ascii="Times New Roman" w:hAnsi="Times New Roman"/>
          <w:sz w:val="28"/>
          <w:szCs w:val="28"/>
        </w:rPr>
        <w:t>В том числе на:</w:t>
      </w:r>
    </w:p>
    <w:p w:rsidR="00AE664F" w:rsidRDefault="00AE664F" w:rsidP="00AE664F">
      <w:pPr>
        <w:spacing w:after="0" w:line="240" w:lineRule="auto"/>
        <w:contextualSpacing/>
        <w:jc w:val="both"/>
        <w:rPr>
          <w:rFonts w:ascii="Times New Roman" w:hAnsi="Times New Roman"/>
          <w:sz w:val="28"/>
          <w:szCs w:val="28"/>
        </w:rPr>
      </w:pPr>
      <w:r>
        <w:rPr>
          <w:rFonts w:ascii="Times New Roman" w:hAnsi="Times New Roman"/>
          <w:sz w:val="28"/>
          <w:szCs w:val="28"/>
        </w:rPr>
        <w:t>Комплектование книжных фондов: 4460,69р.</w:t>
      </w:r>
    </w:p>
    <w:p w:rsidR="00AE664F" w:rsidRDefault="00ED6BA6" w:rsidP="00ED6BA6">
      <w:pPr>
        <w:spacing w:after="0" w:line="240" w:lineRule="auto"/>
        <w:contextualSpacing/>
        <w:jc w:val="center"/>
        <w:rPr>
          <w:rFonts w:ascii="Times New Roman" w:hAnsi="Times New Roman"/>
          <w:b/>
          <w:sz w:val="28"/>
          <w:szCs w:val="28"/>
        </w:rPr>
      </w:pPr>
      <w:r>
        <w:rPr>
          <w:rFonts w:ascii="Times New Roman" w:hAnsi="Times New Roman"/>
          <w:b/>
          <w:sz w:val="28"/>
          <w:szCs w:val="28"/>
        </w:rPr>
        <w:t>Федеральный бюджет:</w:t>
      </w:r>
    </w:p>
    <w:p w:rsidR="00ED6BA6" w:rsidRPr="00AE664F" w:rsidRDefault="00ED6BA6" w:rsidP="00ED6BA6">
      <w:pPr>
        <w:spacing w:after="0" w:line="240" w:lineRule="auto"/>
        <w:contextualSpacing/>
        <w:rPr>
          <w:rFonts w:ascii="Times New Roman" w:hAnsi="Times New Roman"/>
          <w:sz w:val="28"/>
          <w:szCs w:val="28"/>
        </w:rPr>
      </w:pPr>
      <w:r w:rsidRPr="00F4075E">
        <w:rPr>
          <w:rFonts w:ascii="Times New Roman" w:hAnsi="Times New Roman"/>
          <w:sz w:val="28"/>
          <w:szCs w:val="28"/>
        </w:rPr>
        <w:lastRenderedPageBreak/>
        <w:t>Поступило денежных средств</w:t>
      </w:r>
      <w:r>
        <w:rPr>
          <w:rFonts w:ascii="Times New Roman" w:hAnsi="Times New Roman"/>
          <w:b/>
          <w:sz w:val="28"/>
          <w:szCs w:val="28"/>
        </w:rPr>
        <w:t xml:space="preserve"> </w:t>
      </w:r>
      <w:r w:rsidRPr="00F4075E">
        <w:rPr>
          <w:rFonts w:ascii="Times New Roman" w:hAnsi="Times New Roman"/>
          <w:sz w:val="28"/>
          <w:szCs w:val="28"/>
        </w:rPr>
        <w:t>всего:</w:t>
      </w:r>
      <w:r>
        <w:rPr>
          <w:rFonts w:ascii="Times New Roman" w:hAnsi="Times New Roman"/>
          <w:sz w:val="28"/>
          <w:szCs w:val="28"/>
        </w:rPr>
        <w:t xml:space="preserve"> 45102,48р.</w:t>
      </w:r>
    </w:p>
    <w:p w:rsidR="00ED6BA6" w:rsidRDefault="00ED6BA6" w:rsidP="00ED6BA6">
      <w:pPr>
        <w:spacing w:after="0" w:line="240" w:lineRule="auto"/>
        <w:contextualSpacing/>
        <w:rPr>
          <w:rFonts w:ascii="Times New Roman" w:hAnsi="Times New Roman"/>
          <w:sz w:val="28"/>
          <w:szCs w:val="28"/>
        </w:rPr>
      </w:pPr>
      <w:r>
        <w:rPr>
          <w:rFonts w:ascii="Times New Roman" w:hAnsi="Times New Roman"/>
          <w:sz w:val="28"/>
          <w:szCs w:val="28"/>
        </w:rPr>
        <w:t>в том числе:</w:t>
      </w:r>
    </w:p>
    <w:p w:rsidR="00ED6BA6" w:rsidRPr="00ED6BA6" w:rsidRDefault="00ED6BA6" w:rsidP="00ED6BA6">
      <w:pPr>
        <w:spacing w:after="0" w:line="240" w:lineRule="auto"/>
        <w:contextualSpacing/>
        <w:rPr>
          <w:rFonts w:ascii="Times New Roman" w:hAnsi="Times New Roman"/>
          <w:color w:val="FF0000"/>
          <w:sz w:val="28"/>
          <w:szCs w:val="28"/>
        </w:rPr>
      </w:pPr>
      <w:r>
        <w:rPr>
          <w:rFonts w:ascii="Times New Roman" w:hAnsi="Times New Roman"/>
          <w:sz w:val="28"/>
          <w:szCs w:val="28"/>
        </w:rPr>
        <w:t>Комплектование книжных фондов: 45102,48р.</w:t>
      </w:r>
    </w:p>
    <w:p w:rsidR="00CC0DF4" w:rsidRPr="00202D39" w:rsidRDefault="00CC0DF4" w:rsidP="000361EB">
      <w:pPr>
        <w:spacing w:after="0" w:line="240" w:lineRule="auto"/>
        <w:ind w:firstLine="709"/>
        <w:contextualSpacing/>
        <w:jc w:val="both"/>
        <w:rPr>
          <w:rFonts w:ascii="Times New Roman" w:hAnsi="Times New Roman"/>
          <w:sz w:val="28"/>
          <w:szCs w:val="28"/>
        </w:rPr>
      </w:pPr>
      <w:r w:rsidRPr="00202D39">
        <w:rPr>
          <w:rFonts w:ascii="Times New Roman" w:hAnsi="Times New Roman"/>
          <w:color w:val="FF0000"/>
          <w:sz w:val="28"/>
          <w:szCs w:val="28"/>
        </w:rPr>
        <w:t xml:space="preserve">    </w:t>
      </w:r>
      <w:r w:rsidRPr="00202D39">
        <w:rPr>
          <w:rFonts w:ascii="Times New Roman" w:hAnsi="Times New Roman"/>
          <w:sz w:val="28"/>
          <w:szCs w:val="28"/>
        </w:rPr>
        <w:t>Платные услуги библиотеки не оказывают, полностью зависят от своих учредителей. Регулярно в адрес администрации направляются письма с просьбами о выделении финансов</w:t>
      </w:r>
      <w:r w:rsidR="000361EB">
        <w:rPr>
          <w:rFonts w:ascii="Times New Roman" w:hAnsi="Times New Roman"/>
          <w:sz w:val="28"/>
          <w:szCs w:val="28"/>
        </w:rPr>
        <w:t>ых средств на приобретение книг.</w:t>
      </w:r>
      <w:r w:rsidRPr="00202D39">
        <w:rPr>
          <w:rFonts w:ascii="Times New Roman" w:hAnsi="Times New Roman"/>
          <w:sz w:val="28"/>
          <w:szCs w:val="28"/>
        </w:rPr>
        <w:t xml:space="preserve"> </w:t>
      </w:r>
      <w:r w:rsidR="000361EB" w:rsidRPr="00340D21">
        <w:rPr>
          <w:rFonts w:ascii="Times New Roman" w:hAnsi="Times New Roman"/>
          <w:sz w:val="28"/>
          <w:szCs w:val="28"/>
        </w:rPr>
        <w:t>Денежные средства, выделенные бюджетом Дмитровского муницип</w:t>
      </w:r>
      <w:r w:rsidR="000361EB">
        <w:rPr>
          <w:rFonts w:ascii="Times New Roman" w:hAnsi="Times New Roman"/>
          <w:sz w:val="28"/>
          <w:szCs w:val="28"/>
        </w:rPr>
        <w:t xml:space="preserve">ального района </w:t>
      </w:r>
      <w:r w:rsidR="000361EB" w:rsidRPr="00340D21">
        <w:rPr>
          <w:rFonts w:ascii="Times New Roman" w:hAnsi="Times New Roman"/>
          <w:sz w:val="28"/>
          <w:szCs w:val="28"/>
        </w:rPr>
        <w:t xml:space="preserve"> были использованы на приобретение периодических изданий</w:t>
      </w:r>
      <w:r w:rsidR="000361EB">
        <w:rPr>
          <w:rFonts w:ascii="Times New Roman" w:hAnsi="Times New Roman"/>
          <w:sz w:val="28"/>
          <w:szCs w:val="28"/>
        </w:rPr>
        <w:t>, книг в книжном магазине (софинансирование)</w:t>
      </w:r>
      <w:r w:rsidR="000361EB" w:rsidRPr="00340D21">
        <w:rPr>
          <w:rFonts w:ascii="Times New Roman" w:hAnsi="Times New Roman"/>
          <w:sz w:val="28"/>
          <w:szCs w:val="28"/>
        </w:rPr>
        <w:t xml:space="preserve"> и </w:t>
      </w:r>
      <w:proofErr w:type="spellStart"/>
      <w:r w:rsidR="000361EB" w:rsidRPr="00340D21">
        <w:rPr>
          <w:rFonts w:ascii="Times New Roman" w:hAnsi="Times New Roman"/>
          <w:sz w:val="28"/>
          <w:szCs w:val="28"/>
        </w:rPr>
        <w:t>бибтехники</w:t>
      </w:r>
      <w:proofErr w:type="spellEnd"/>
      <w:r w:rsidR="000361EB">
        <w:rPr>
          <w:rFonts w:ascii="Times New Roman" w:hAnsi="Times New Roman"/>
          <w:sz w:val="28"/>
          <w:szCs w:val="28"/>
        </w:rPr>
        <w:t>.</w:t>
      </w:r>
    </w:p>
    <w:p w:rsidR="00CC0DF4" w:rsidRPr="00183E55" w:rsidRDefault="00CC0DF4" w:rsidP="00CC0DF4">
      <w:pPr>
        <w:spacing w:after="0" w:line="240" w:lineRule="auto"/>
        <w:ind w:firstLine="709"/>
        <w:contextualSpacing/>
        <w:jc w:val="center"/>
        <w:rPr>
          <w:rFonts w:ascii="Times New Roman" w:hAnsi="Times New Roman"/>
          <w:b/>
          <w:sz w:val="24"/>
          <w:szCs w:val="24"/>
          <w:u w:val="single"/>
        </w:rPr>
      </w:pPr>
      <w:r w:rsidRPr="00202D39">
        <w:rPr>
          <w:rFonts w:ascii="Times New Roman" w:hAnsi="Times New Roman"/>
          <w:b/>
          <w:sz w:val="28"/>
          <w:szCs w:val="28"/>
          <w:u w:val="single"/>
        </w:rPr>
        <w:t xml:space="preserve">14. </w:t>
      </w:r>
      <w:r w:rsidRPr="00183E55">
        <w:rPr>
          <w:rFonts w:ascii="Times New Roman" w:hAnsi="Times New Roman"/>
          <w:b/>
          <w:sz w:val="24"/>
          <w:szCs w:val="24"/>
          <w:u w:val="single"/>
        </w:rPr>
        <w:t>СОЦИАЛЬНОЕ РАЗВИТИЕ КОЛЛЕКТИВА</w:t>
      </w:r>
    </w:p>
    <w:p w:rsidR="00CC0DF4" w:rsidRPr="00202D39" w:rsidRDefault="00CC0DF4" w:rsidP="00CC0DF4">
      <w:pPr>
        <w:spacing w:after="0" w:line="240" w:lineRule="auto"/>
        <w:ind w:firstLine="709"/>
        <w:contextualSpacing/>
        <w:jc w:val="both"/>
        <w:rPr>
          <w:rFonts w:ascii="Times New Roman" w:hAnsi="Times New Roman"/>
          <w:sz w:val="28"/>
          <w:szCs w:val="28"/>
        </w:rPr>
      </w:pPr>
      <w:r w:rsidRPr="00202D39">
        <w:rPr>
          <w:rFonts w:ascii="Times New Roman" w:hAnsi="Times New Roman"/>
          <w:sz w:val="28"/>
          <w:szCs w:val="28"/>
        </w:rPr>
        <w:t xml:space="preserve">     В рамках федерального проекта «Творческие люди» национального пр</w:t>
      </w:r>
      <w:r w:rsidR="00202D39" w:rsidRPr="00202D39">
        <w:rPr>
          <w:rFonts w:ascii="Times New Roman" w:hAnsi="Times New Roman"/>
          <w:sz w:val="28"/>
          <w:szCs w:val="28"/>
        </w:rPr>
        <w:t>оекта «Культура», прош</w:t>
      </w:r>
      <w:r w:rsidRPr="00202D39">
        <w:rPr>
          <w:rFonts w:ascii="Times New Roman" w:hAnsi="Times New Roman"/>
          <w:sz w:val="28"/>
          <w:szCs w:val="28"/>
        </w:rPr>
        <w:t>л</w:t>
      </w:r>
      <w:r w:rsidR="00202D39" w:rsidRPr="00202D39">
        <w:rPr>
          <w:rFonts w:ascii="Times New Roman" w:hAnsi="Times New Roman"/>
          <w:sz w:val="28"/>
          <w:szCs w:val="28"/>
        </w:rPr>
        <w:t>и</w:t>
      </w:r>
      <w:r w:rsidRPr="00202D39">
        <w:rPr>
          <w:rFonts w:ascii="Times New Roman" w:hAnsi="Times New Roman"/>
          <w:sz w:val="28"/>
          <w:szCs w:val="28"/>
        </w:rPr>
        <w:t xml:space="preserve"> обучение на базе центров непрерывного образование и повышения квалификации </w:t>
      </w:r>
      <w:r w:rsidR="00202D39" w:rsidRPr="00202D39">
        <w:rPr>
          <w:rFonts w:ascii="Times New Roman" w:hAnsi="Times New Roman"/>
          <w:sz w:val="28"/>
          <w:szCs w:val="28"/>
        </w:rPr>
        <w:t>два</w:t>
      </w:r>
      <w:r w:rsidRPr="00202D39">
        <w:rPr>
          <w:rFonts w:ascii="Times New Roman" w:hAnsi="Times New Roman"/>
          <w:sz w:val="28"/>
          <w:szCs w:val="28"/>
        </w:rPr>
        <w:t xml:space="preserve"> специалист</w:t>
      </w:r>
      <w:r w:rsidR="00202D39" w:rsidRPr="00202D39">
        <w:rPr>
          <w:rFonts w:ascii="Times New Roman" w:hAnsi="Times New Roman"/>
          <w:sz w:val="28"/>
          <w:szCs w:val="28"/>
        </w:rPr>
        <w:t>а: Детского</w:t>
      </w:r>
      <w:r w:rsidRPr="00202D39">
        <w:rPr>
          <w:rFonts w:ascii="Times New Roman" w:hAnsi="Times New Roman"/>
          <w:sz w:val="28"/>
          <w:szCs w:val="28"/>
        </w:rPr>
        <w:t xml:space="preserve"> отдела МБУ «ДМЦБ» </w:t>
      </w:r>
      <w:r w:rsidR="00202D39" w:rsidRPr="00202D39">
        <w:rPr>
          <w:rFonts w:ascii="Times New Roman" w:hAnsi="Times New Roman"/>
          <w:sz w:val="28"/>
          <w:szCs w:val="28"/>
        </w:rPr>
        <w:t>(Челябинский государственный</w:t>
      </w:r>
      <w:r w:rsidR="00313C56">
        <w:rPr>
          <w:rFonts w:ascii="Times New Roman" w:hAnsi="Times New Roman"/>
          <w:sz w:val="28"/>
          <w:szCs w:val="28"/>
        </w:rPr>
        <w:t xml:space="preserve"> </w:t>
      </w:r>
      <w:r w:rsidR="00202D39" w:rsidRPr="00202D39">
        <w:rPr>
          <w:rFonts w:ascii="Times New Roman" w:hAnsi="Times New Roman"/>
          <w:sz w:val="28"/>
          <w:szCs w:val="28"/>
        </w:rPr>
        <w:t>институт культуры, 14.09.2023г.)</w:t>
      </w:r>
      <w:r w:rsidR="00202D39">
        <w:rPr>
          <w:rFonts w:ascii="Times New Roman" w:hAnsi="Times New Roman"/>
          <w:sz w:val="28"/>
          <w:szCs w:val="28"/>
        </w:rPr>
        <w:t xml:space="preserve"> </w:t>
      </w:r>
      <w:r w:rsidR="00202D39" w:rsidRPr="00202D39">
        <w:rPr>
          <w:rFonts w:ascii="Times New Roman" w:hAnsi="Times New Roman"/>
          <w:sz w:val="28"/>
          <w:szCs w:val="28"/>
        </w:rPr>
        <w:t>и центральной библиотеки (Челябинский государственный</w:t>
      </w:r>
      <w:r w:rsidR="00313C56">
        <w:rPr>
          <w:rFonts w:ascii="Times New Roman" w:hAnsi="Times New Roman"/>
          <w:sz w:val="28"/>
          <w:szCs w:val="28"/>
        </w:rPr>
        <w:t xml:space="preserve"> </w:t>
      </w:r>
      <w:r w:rsidR="00202D39" w:rsidRPr="00202D39">
        <w:rPr>
          <w:rFonts w:ascii="Times New Roman" w:hAnsi="Times New Roman"/>
          <w:sz w:val="28"/>
          <w:szCs w:val="28"/>
        </w:rPr>
        <w:t>институт культуры, 14.09.2023г.).  Е</w:t>
      </w:r>
      <w:r w:rsidRPr="00202D39">
        <w:rPr>
          <w:rFonts w:ascii="Times New Roman" w:hAnsi="Times New Roman"/>
          <w:sz w:val="28"/>
          <w:szCs w:val="28"/>
        </w:rPr>
        <w:t>женедельно по средам проводятся планерки, на которых обсуждаются планы работы на неделю, решаются организационные и хозяйственные вопросы.</w:t>
      </w:r>
    </w:p>
    <w:p w:rsidR="00CC0DF4" w:rsidRPr="00202D39" w:rsidRDefault="00CC0DF4" w:rsidP="00CC0DF4">
      <w:pPr>
        <w:spacing w:after="0" w:line="240" w:lineRule="auto"/>
        <w:ind w:firstLine="709"/>
        <w:contextualSpacing/>
        <w:jc w:val="both"/>
        <w:rPr>
          <w:rFonts w:ascii="Times New Roman" w:hAnsi="Times New Roman"/>
          <w:sz w:val="28"/>
          <w:szCs w:val="28"/>
        </w:rPr>
      </w:pPr>
      <w:r w:rsidRPr="00202D39">
        <w:rPr>
          <w:rFonts w:ascii="Times New Roman" w:hAnsi="Times New Roman"/>
          <w:sz w:val="28"/>
          <w:szCs w:val="28"/>
        </w:rPr>
        <w:t>Повышению профессионального мастерства способствуют проведенные семинары, заседания профессионального клуба «Общение», чтение профессиональной периодики.</w:t>
      </w:r>
    </w:p>
    <w:p w:rsidR="00CC0DF4" w:rsidRPr="00183E55" w:rsidRDefault="00CC0DF4" w:rsidP="00CC0DF4">
      <w:pPr>
        <w:spacing w:after="0" w:line="240" w:lineRule="auto"/>
        <w:ind w:firstLine="709"/>
        <w:contextualSpacing/>
        <w:jc w:val="center"/>
        <w:rPr>
          <w:rFonts w:ascii="Times New Roman" w:hAnsi="Times New Roman"/>
          <w:b/>
          <w:sz w:val="24"/>
          <w:szCs w:val="24"/>
          <w:u w:val="single"/>
        </w:rPr>
      </w:pPr>
      <w:r w:rsidRPr="00183E55">
        <w:rPr>
          <w:rFonts w:ascii="Times New Roman" w:hAnsi="Times New Roman"/>
          <w:b/>
          <w:sz w:val="24"/>
          <w:szCs w:val="24"/>
          <w:u w:val="single"/>
        </w:rPr>
        <w:t>15. МЕРЫ ПО СОВЕРШЕНСТВОВАНИЮ УПРАВЛЕНИЯ БИБЛИОТЕЧНОЙ ОРГАНИЗАЦИЕЙ</w:t>
      </w:r>
    </w:p>
    <w:p w:rsidR="00CC0DF4" w:rsidRPr="00202D39" w:rsidRDefault="00CC0DF4" w:rsidP="00CC0DF4">
      <w:pPr>
        <w:spacing w:after="0" w:line="240" w:lineRule="auto"/>
        <w:ind w:firstLine="709"/>
        <w:contextualSpacing/>
        <w:jc w:val="both"/>
        <w:rPr>
          <w:rFonts w:ascii="Times New Roman" w:hAnsi="Times New Roman"/>
          <w:sz w:val="28"/>
          <w:szCs w:val="28"/>
        </w:rPr>
      </w:pPr>
      <w:r w:rsidRPr="00202D39">
        <w:rPr>
          <w:rFonts w:ascii="Times New Roman" w:hAnsi="Times New Roman"/>
          <w:sz w:val="28"/>
          <w:szCs w:val="28"/>
        </w:rPr>
        <w:t>На совете при директоре заслушаны вопросы:</w:t>
      </w:r>
    </w:p>
    <w:p w:rsidR="00CC0DF4" w:rsidRPr="00202D39" w:rsidRDefault="000A5B87" w:rsidP="00CC0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CC0DF4" w:rsidRPr="00202D39">
        <w:rPr>
          <w:rFonts w:ascii="Times New Roman" w:hAnsi="Times New Roman"/>
          <w:sz w:val="28"/>
          <w:szCs w:val="28"/>
        </w:rPr>
        <w:t>«Анализ деятельности сельски</w:t>
      </w:r>
      <w:r w:rsidR="00202D39" w:rsidRPr="00202D39">
        <w:rPr>
          <w:rFonts w:ascii="Times New Roman" w:hAnsi="Times New Roman"/>
          <w:sz w:val="28"/>
          <w:szCs w:val="28"/>
        </w:rPr>
        <w:t>х библиотек в 1-е полугодие 2024</w:t>
      </w:r>
      <w:r>
        <w:rPr>
          <w:rFonts w:ascii="Times New Roman" w:hAnsi="Times New Roman"/>
          <w:sz w:val="28"/>
          <w:szCs w:val="28"/>
        </w:rPr>
        <w:t xml:space="preserve"> года».</w:t>
      </w:r>
    </w:p>
    <w:p w:rsidR="00CC0DF4" w:rsidRPr="00202D39" w:rsidRDefault="00CC0DF4" w:rsidP="00CC0DF4">
      <w:pPr>
        <w:spacing w:after="0" w:line="240" w:lineRule="auto"/>
        <w:ind w:firstLine="709"/>
        <w:contextualSpacing/>
        <w:jc w:val="both"/>
        <w:rPr>
          <w:rFonts w:ascii="Times New Roman" w:hAnsi="Times New Roman"/>
          <w:sz w:val="28"/>
          <w:szCs w:val="28"/>
        </w:rPr>
      </w:pPr>
      <w:r w:rsidRPr="00202D39">
        <w:rPr>
          <w:rFonts w:ascii="Times New Roman" w:hAnsi="Times New Roman"/>
          <w:sz w:val="28"/>
          <w:szCs w:val="28"/>
        </w:rPr>
        <w:t xml:space="preserve"> </w:t>
      </w:r>
      <w:r w:rsidR="000A5B87">
        <w:rPr>
          <w:rFonts w:ascii="Times New Roman" w:hAnsi="Times New Roman"/>
          <w:sz w:val="28"/>
          <w:szCs w:val="28"/>
        </w:rPr>
        <w:t xml:space="preserve">2. </w:t>
      </w:r>
      <w:r w:rsidRPr="00202D39">
        <w:rPr>
          <w:rFonts w:ascii="Times New Roman" w:hAnsi="Times New Roman"/>
          <w:sz w:val="28"/>
          <w:szCs w:val="28"/>
        </w:rPr>
        <w:t>«Отчетность и планирование библиотечной деятельности  библиотек района».</w:t>
      </w:r>
    </w:p>
    <w:p w:rsidR="00CC0DF4" w:rsidRPr="00183E55" w:rsidRDefault="00CC0DF4" w:rsidP="00CC0DF4">
      <w:pPr>
        <w:spacing w:after="0" w:line="240" w:lineRule="auto"/>
        <w:ind w:firstLine="709"/>
        <w:contextualSpacing/>
        <w:jc w:val="center"/>
        <w:rPr>
          <w:rFonts w:ascii="Times New Roman" w:hAnsi="Times New Roman"/>
          <w:b/>
          <w:sz w:val="24"/>
          <w:szCs w:val="24"/>
          <w:u w:val="single"/>
        </w:rPr>
      </w:pPr>
      <w:r w:rsidRPr="00183E55">
        <w:rPr>
          <w:rFonts w:ascii="Times New Roman" w:hAnsi="Times New Roman"/>
          <w:b/>
          <w:sz w:val="24"/>
          <w:szCs w:val="24"/>
          <w:u w:val="single"/>
        </w:rPr>
        <w:t>16. ВЫВОДЫ И ПРЕДЛОЖЕНИЯ</w:t>
      </w:r>
    </w:p>
    <w:p w:rsidR="00CC0DF4" w:rsidRPr="00202D39" w:rsidRDefault="00CC0DF4" w:rsidP="00CC0DF4">
      <w:pPr>
        <w:spacing w:after="0" w:line="240" w:lineRule="auto"/>
        <w:ind w:firstLine="709"/>
        <w:contextualSpacing/>
        <w:jc w:val="both"/>
        <w:rPr>
          <w:rFonts w:ascii="Times New Roman" w:hAnsi="Times New Roman"/>
          <w:sz w:val="28"/>
          <w:szCs w:val="28"/>
        </w:rPr>
      </w:pPr>
      <w:r w:rsidRPr="00202D39">
        <w:rPr>
          <w:rFonts w:ascii="Times New Roman" w:hAnsi="Times New Roman"/>
          <w:sz w:val="28"/>
          <w:szCs w:val="28"/>
        </w:rPr>
        <w:t>Основная   проблема – слабое пополнение книжных фондов.</w:t>
      </w:r>
      <w:r w:rsidRPr="00202D39">
        <w:rPr>
          <w:rFonts w:ascii="Times New Roman" w:hAnsi="Times New Roman"/>
          <w:sz w:val="28"/>
          <w:szCs w:val="28"/>
        </w:rPr>
        <w:br/>
        <w:t>      В плане творческой интересной работы коллектив продолжает держать выбранный ранее темп и уровень.  Работники библиотеки ищут возможные пути для того, чтобы обслуживание читателей из года в год только улучшалось. Принимаем участие в конкурсах, налаживаем связи с местным властью, ищем партнеров для осуществления задуманных идей.      Несмотря на сложные условия существования, библиотеки стараются  находить возможности и ресурсы, чтобы выполнять свои основные задачи и функции, важнейшие из которых направлены на удовлетворение образовательных, информационных, культурных и социальных потребностей жителей района.</w:t>
      </w:r>
    </w:p>
    <w:p w:rsidR="00CC0DF4" w:rsidRPr="00202D39" w:rsidRDefault="00CC0DF4" w:rsidP="00CC0DF4">
      <w:pPr>
        <w:spacing w:after="0" w:line="240" w:lineRule="auto"/>
        <w:ind w:firstLine="709"/>
        <w:contextualSpacing/>
        <w:jc w:val="both"/>
        <w:rPr>
          <w:rFonts w:ascii="Times New Roman" w:hAnsi="Times New Roman"/>
          <w:sz w:val="28"/>
          <w:szCs w:val="28"/>
        </w:rPr>
      </w:pPr>
      <w:r w:rsidRPr="00202D39">
        <w:rPr>
          <w:rFonts w:ascii="Times New Roman" w:hAnsi="Times New Roman"/>
          <w:sz w:val="28"/>
          <w:szCs w:val="28"/>
        </w:rPr>
        <w:t>Одна из важнейших задач – улучшение материальной и материально- технической базы.</w:t>
      </w:r>
    </w:p>
    <w:p w:rsidR="00CC0DF4" w:rsidRPr="00202D39" w:rsidRDefault="00CC0DF4" w:rsidP="00CC0DF4">
      <w:pPr>
        <w:spacing w:after="0" w:line="240" w:lineRule="auto"/>
        <w:ind w:firstLine="709"/>
        <w:rPr>
          <w:rFonts w:ascii="Times New Roman" w:hAnsi="Times New Roman"/>
          <w:sz w:val="24"/>
          <w:szCs w:val="24"/>
        </w:rPr>
      </w:pPr>
    </w:p>
    <w:p w:rsidR="00CC0DF4" w:rsidRPr="00202D39" w:rsidRDefault="00CC0DF4" w:rsidP="00CC0DF4">
      <w:pPr>
        <w:spacing w:after="0" w:line="240" w:lineRule="auto"/>
        <w:ind w:firstLine="709"/>
        <w:rPr>
          <w:rFonts w:ascii="Times New Roman" w:hAnsi="Times New Roman"/>
          <w:sz w:val="24"/>
          <w:szCs w:val="24"/>
        </w:rPr>
      </w:pPr>
    </w:p>
    <w:p w:rsidR="00CC0DF4" w:rsidRPr="00202D39" w:rsidRDefault="00CC0DF4" w:rsidP="00CC0DF4">
      <w:pPr>
        <w:spacing w:after="0" w:line="240" w:lineRule="auto"/>
        <w:ind w:firstLine="709"/>
        <w:rPr>
          <w:rFonts w:ascii="Times New Roman" w:hAnsi="Times New Roman"/>
          <w:sz w:val="24"/>
          <w:szCs w:val="24"/>
        </w:rPr>
      </w:pPr>
    </w:p>
    <w:p w:rsidR="00F548DD" w:rsidRPr="00204BE3" w:rsidRDefault="00CC0DF4" w:rsidP="00204BE3">
      <w:pPr>
        <w:spacing w:after="0" w:line="240" w:lineRule="auto"/>
        <w:ind w:firstLine="709"/>
        <w:rPr>
          <w:rFonts w:ascii="Times New Roman" w:hAnsi="Times New Roman"/>
          <w:sz w:val="28"/>
          <w:szCs w:val="28"/>
        </w:rPr>
      </w:pPr>
      <w:r w:rsidRPr="00202D39">
        <w:rPr>
          <w:rFonts w:ascii="Times New Roman" w:hAnsi="Times New Roman"/>
          <w:sz w:val="28"/>
          <w:szCs w:val="28"/>
        </w:rPr>
        <w:t xml:space="preserve">Директор МБУ «ДМЦБ»                                                     </w:t>
      </w:r>
      <w:proofErr w:type="spellStart"/>
      <w:r w:rsidRPr="00202D39">
        <w:rPr>
          <w:rFonts w:ascii="Times New Roman" w:hAnsi="Times New Roman"/>
          <w:sz w:val="28"/>
          <w:szCs w:val="28"/>
        </w:rPr>
        <w:t>О.В.Головачева</w:t>
      </w:r>
      <w:proofErr w:type="spellEnd"/>
    </w:p>
    <w:p w:rsidR="001D63D8" w:rsidRDefault="001D63D8"/>
    <w:sectPr w:rsidR="001D63D8" w:rsidSect="001D6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A6F"/>
    <w:multiLevelType w:val="hybridMultilevel"/>
    <w:tmpl w:val="37C27CD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445AB"/>
    <w:multiLevelType w:val="multilevel"/>
    <w:tmpl w:val="398879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ED3A4F"/>
    <w:multiLevelType w:val="multilevel"/>
    <w:tmpl w:val="BEBA8554"/>
    <w:lvl w:ilvl="0">
      <w:start w:val="1"/>
      <w:numFmt w:val="decimal"/>
      <w:lvlText w:val="%1."/>
      <w:lvlJc w:val="left"/>
      <w:pPr>
        <w:tabs>
          <w:tab w:val="num" w:pos="1068"/>
        </w:tabs>
        <w:ind w:left="1068" w:hanging="360"/>
      </w:pPr>
      <w:rPr>
        <w:rFonts w:cs="Times New Roman" w:hint="default"/>
      </w:rPr>
    </w:lvl>
    <w:lvl w:ilvl="1">
      <w:start w:val="4"/>
      <w:numFmt w:val="decimal"/>
      <w:isLgl/>
      <w:lvlText w:val="%1.%2"/>
      <w:lvlJc w:val="left"/>
      <w:pPr>
        <w:ind w:left="592"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D6677AF"/>
    <w:multiLevelType w:val="multilevel"/>
    <w:tmpl w:val="8F4CFDA0"/>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2F0817"/>
    <w:multiLevelType w:val="hybridMultilevel"/>
    <w:tmpl w:val="A88A2FFA"/>
    <w:lvl w:ilvl="0" w:tplc="1CAC4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F52255"/>
    <w:multiLevelType w:val="hybridMultilevel"/>
    <w:tmpl w:val="5ABEC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85BFB"/>
    <w:multiLevelType w:val="hybridMultilevel"/>
    <w:tmpl w:val="5C4A02B2"/>
    <w:lvl w:ilvl="0" w:tplc="AF62D880">
      <w:start w:val="1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5C7142"/>
    <w:multiLevelType w:val="hybridMultilevel"/>
    <w:tmpl w:val="624A3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91454"/>
    <w:multiLevelType w:val="hybridMultilevel"/>
    <w:tmpl w:val="74BA6670"/>
    <w:lvl w:ilvl="0" w:tplc="58123DF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2C4060"/>
    <w:multiLevelType w:val="multilevel"/>
    <w:tmpl w:val="AC2A76E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C5E23CB"/>
    <w:multiLevelType w:val="hybridMultilevel"/>
    <w:tmpl w:val="140A1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175E7D"/>
    <w:multiLevelType w:val="multilevel"/>
    <w:tmpl w:val="BEBA8554"/>
    <w:lvl w:ilvl="0">
      <w:start w:val="1"/>
      <w:numFmt w:val="decimal"/>
      <w:lvlText w:val="%1."/>
      <w:lvlJc w:val="left"/>
      <w:pPr>
        <w:tabs>
          <w:tab w:val="num" w:pos="1068"/>
        </w:tabs>
        <w:ind w:left="1068" w:hanging="360"/>
      </w:pPr>
      <w:rPr>
        <w:rFonts w:cs="Times New Roman" w:hint="default"/>
      </w:rPr>
    </w:lvl>
    <w:lvl w:ilvl="1">
      <w:start w:val="4"/>
      <w:numFmt w:val="decimal"/>
      <w:isLgl/>
      <w:lvlText w:val="%1.%2"/>
      <w:lvlJc w:val="left"/>
      <w:pPr>
        <w:ind w:left="592"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498E086B"/>
    <w:multiLevelType w:val="hybridMultilevel"/>
    <w:tmpl w:val="109EF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84764"/>
    <w:multiLevelType w:val="hybridMultilevel"/>
    <w:tmpl w:val="9C7A5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6CC20AA"/>
    <w:multiLevelType w:val="multilevel"/>
    <w:tmpl w:val="BF0CE0D4"/>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584767BE"/>
    <w:multiLevelType w:val="hybridMultilevel"/>
    <w:tmpl w:val="080E8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854B93"/>
    <w:multiLevelType w:val="hybridMultilevel"/>
    <w:tmpl w:val="EDBE4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193799"/>
    <w:multiLevelType w:val="hybridMultilevel"/>
    <w:tmpl w:val="465E0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3D39FE"/>
    <w:multiLevelType w:val="multilevel"/>
    <w:tmpl w:val="8D06A260"/>
    <w:lvl w:ilvl="0">
      <w:start w:val="5"/>
      <w:numFmt w:val="decimal"/>
      <w:lvlText w:val="%1."/>
      <w:lvlJc w:val="left"/>
      <w:pPr>
        <w:tabs>
          <w:tab w:val="num" w:pos="1068"/>
        </w:tabs>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7954663C"/>
    <w:multiLevelType w:val="hybridMultilevel"/>
    <w:tmpl w:val="B24448A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7BA36DFE"/>
    <w:multiLevelType w:val="hybridMultilevel"/>
    <w:tmpl w:val="D1484B28"/>
    <w:lvl w:ilvl="0" w:tplc="B002C0F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7CCC6E5C"/>
    <w:multiLevelType w:val="hybridMultilevel"/>
    <w:tmpl w:val="3026A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17"/>
  </w:num>
  <w:num w:numId="4">
    <w:abstractNumId w:val="5"/>
  </w:num>
  <w:num w:numId="5">
    <w:abstractNumId w:val="20"/>
  </w:num>
  <w:num w:numId="6">
    <w:abstractNumId w:val="11"/>
  </w:num>
  <w:num w:numId="7">
    <w:abstractNumId w:val="9"/>
  </w:num>
  <w:num w:numId="8">
    <w:abstractNumId w:val="15"/>
  </w:num>
  <w:num w:numId="9">
    <w:abstractNumId w:val="19"/>
  </w:num>
  <w:num w:numId="10">
    <w:abstractNumId w:val="7"/>
  </w:num>
  <w:num w:numId="11">
    <w:abstractNumId w:val="10"/>
  </w:num>
  <w:num w:numId="12">
    <w:abstractNumId w:val="18"/>
  </w:num>
  <w:num w:numId="13">
    <w:abstractNumId w:val="4"/>
  </w:num>
  <w:num w:numId="14">
    <w:abstractNumId w:val="8"/>
  </w:num>
  <w:num w:numId="15">
    <w:abstractNumId w:val="1"/>
  </w:num>
  <w:num w:numId="16">
    <w:abstractNumId w:val="2"/>
  </w:num>
  <w:num w:numId="17">
    <w:abstractNumId w:val="3"/>
  </w:num>
  <w:num w:numId="18">
    <w:abstractNumId w:val="6"/>
  </w:num>
  <w:num w:numId="19">
    <w:abstractNumId w:val="12"/>
  </w:num>
  <w:num w:numId="20">
    <w:abstractNumId w:val="0"/>
  </w:num>
  <w:num w:numId="21">
    <w:abstractNumId w:val="1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EC"/>
    <w:rsid w:val="00012440"/>
    <w:rsid w:val="000361EB"/>
    <w:rsid w:val="00037462"/>
    <w:rsid w:val="00046461"/>
    <w:rsid w:val="000662F0"/>
    <w:rsid w:val="000678FD"/>
    <w:rsid w:val="00071891"/>
    <w:rsid w:val="00084135"/>
    <w:rsid w:val="00092A21"/>
    <w:rsid w:val="000A0AEC"/>
    <w:rsid w:val="000A0B1B"/>
    <w:rsid w:val="000A5B87"/>
    <w:rsid w:val="000A758E"/>
    <w:rsid w:val="000B01F6"/>
    <w:rsid w:val="000B61FB"/>
    <w:rsid w:val="000D71A8"/>
    <w:rsid w:val="000D720A"/>
    <w:rsid w:val="000D77E2"/>
    <w:rsid w:val="000D799B"/>
    <w:rsid w:val="000E34D5"/>
    <w:rsid w:val="000E3BCF"/>
    <w:rsid w:val="000E4D89"/>
    <w:rsid w:val="000E548F"/>
    <w:rsid w:val="000E598A"/>
    <w:rsid w:val="000F266B"/>
    <w:rsid w:val="000F2FD6"/>
    <w:rsid w:val="0010757A"/>
    <w:rsid w:val="00121904"/>
    <w:rsid w:val="00161032"/>
    <w:rsid w:val="00170D7F"/>
    <w:rsid w:val="00171C2E"/>
    <w:rsid w:val="00174B58"/>
    <w:rsid w:val="00183239"/>
    <w:rsid w:val="00183E55"/>
    <w:rsid w:val="00197414"/>
    <w:rsid w:val="001978CD"/>
    <w:rsid w:val="001A38E3"/>
    <w:rsid w:val="001A7D96"/>
    <w:rsid w:val="001B116F"/>
    <w:rsid w:val="001C3E1B"/>
    <w:rsid w:val="001D63D8"/>
    <w:rsid w:val="001E55AD"/>
    <w:rsid w:val="001F4955"/>
    <w:rsid w:val="00202D39"/>
    <w:rsid w:val="00202F57"/>
    <w:rsid w:val="00204BE3"/>
    <w:rsid w:val="0021151C"/>
    <w:rsid w:val="002420E6"/>
    <w:rsid w:val="00242260"/>
    <w:rsid w:val="0025064D"/>
    <w:rsid w:val="00255359"/>
    <w:rsid w:val="00257B9F"/>
    <w:rsid w:val="0026053F"/>
    <w:rsid w:val="002634FD"/>
    <w:rsid w:val="00265FA5"/>
    <w:rsid w:val="002707A0"/>
    <w:rsid w:val="0028302E"/>
    <w:rsid w:val="002A7083"/>
    <w:rsid w:val="002B7F58"/>
    <w:rsid w:val="002E298E"/>
    <w:rsid w:val="002E6F56"/>
    <w:rsid w:val="002F18DF"/>
    <w:rsid w:val="00304933"/>
    <w:rsid w:val="00313C56"/>
    <w:rsid w:val="0032025F"/>
    <w:rsid w:val="00320980"/>
    <w:rsid w:val="0032342F"/>
    <w:rsid w:val="00331EF0"/>
    <w:rsid w:val="00336E3D"/>
    <w:rsid w:val="00340D21"/>
    <w:rsid w:val="00351F17"/>
    <w:rsid w:val="003545B0"/>
    <w:rsid w:val="00360621"/>
    <w:rsid w:val="00371C5A"/>
    <w:rsid w:val="00375F9B"/>
    <w:rsid w:val="00390D7C"/>
    <w:rsid w:val="003926C9"/>
    <w:rsid w:val="003A2CC6"/>
    <w:rsid w:val="003A69F4"/>
    <w:rsid w:val="003B68E0"/>
    <w:rsid w:val="003D1A69"/>
    <w:rsid w:val="003D7699"/>
    <w:rsid w:val="003E054F"/>
    <w:rsid w:val="0041058D"/>
    <w:rsid w:val="004123B9"/>
    <w:rsid w:val="00425C77"/>
    <w:rsid w:val="00426704"/>
    <w:rsid w:val="00431342"/>
    <w:rsid w:val="00434536"/>
    <w:rsid w:val="0044078B"/>
    <w:rsid w:val="00445630"/>
    <w:rsid w:val="00447B82"/>
    <w:rsid w:val="004533DC"/>
    <w:rsid w:val="004610B4"/>
    <w:rsid w:val="004639FA"/>
    <w:rsid w:val="00465E00"/>
    <w:rsid w:val="004819C3"/>
    <w:rsid w:val="004A25C7"/>
    <w:rsid w:val="004A6D09"/>
    <w:rsid w:val="004A7460"/>
    <w:rsid w:val="004B276A"/>
    <w:rsid w:val="004B6B4B"/>
    <w:rsid w:val="004C0EC1"/>
    <w:rsid w:val="004D5D15"/>
    <w:rsid w:val="004D7B51"/>
    <w:rsid w:val="004E204B"/>
    <w:rsid w:val="004F1B80"/>
    <w:rsid w:val="004F3ECF"/>
    <w:rsid w:val="0050336D"/>
    <w:rsid w:val="00504288"/>
    <w:rsid w:val="00506C51"/>
    <w:rsid w:val="005111AD"/>
    <w:rsid w:val="00515E60"/>
    <w:rsid w:val="00520AAA"/>
    <w:rsid w:val="00531FE2"/>
    <w:rsid w:val="00535A3D"/>
    <w:rsid w:val="00555284"/>
    <w:rsid w:val="00555AC3"/>
    <w:rsid w:val="005734C8"/>
    <w:rsid w:val="00576A78"/>
    <w:rsid w:val="00576DA7"/>
    <w:rsid w:val="00581AAC"/>
    <w:rsid w:val="0058319C"/>
    <w:rsid w:val="005842B1"/>
    <w:rsid w:val="00592392"/>
    <w:rsid w:val="005A2D9B"/>
    <w:rsid w:val="005A4822"/>
    <w:rsid w:val="005A50A4"/>
    <w:rsid w:val="005A511E"/>
    <w:rsid w:val="005C24E3"/>
    <w:rsid w:val="005D1715"/>
    <w:rsid w:val="005D4F64"/>
    <w:rsid w:val="005E55A5"/>
    <w:rsid w:val="005E660A"/>
    <w:rsid w:val="005E6B34"/>
    <w:rsid w:val="005F10F1"/>
    <w:rsid w:val="005F451F"/>
    <w:rsid w:val="00601EC7"/>
    <w:rsid w:val="006125EE"/>
    <w:rsid w:val="00613C2E"/>
    <w:rsid w:val="00617539"/>
    <w:rsid w:val="00643FE8"/>
    <w:rsid w:val="0064443D"/>
    <w:rsid w:val="00652946"/>
    <w:rsid w:val="00670030"/>
    <w:rsid w:val="006713C1"/>
    <w:rsid w:val="0067195A"/>
    <w:rsid w:val="0068552A"/>
    <w:rsid w:val="00687D8A"/>
    <w:rsid w:val="00691862"/>
    <w:rsid w:val="006B145E"/>
    <w:rsid w:val="006C1DDD"/>
    <w:rsid w:val="006F026B"/>
    <w:rsid w:val="006F0BE2"/>
    <w:rsid w:val="00720DFA"/>
    <w:rsid w:val="007364D1"/>
    <w:rsid w:val="00737378"/>
    <w:rsid w:val="007427A6"/>
    <w:rsid w:val="00774291"/>
    <w:rsid w:val="00774C42"/>
    <w:rsid w:val="00784C2C"/>
    <w:rsid w:val="007947AC"/>
    <w:rsid w:val="007A222C"/>
    <w:rsid w:val="007B0B69"/>
    <w:rsid w:val="007B1201"/>
    <w:rsid w:val="007B230F"/>
    <w:rsid w:val="007B6026"/>
    <w:rsid w:val="007C31F2"/>
    <w:rsid w:val="007D310F"/>
    <w:rsid w:val="007D5040"/>
    <w:rsid w:val="007F14B1"/>
    <w:rsid w:val="007F2451"/>
    <w:rsid w:val="008019E8"/>
    <w:rsid w:val="00802D95"/>
    <w:rsid w:val="008258A2"/>
    <w:rsid w:val="008446CA"/>
    <w:rsid w:val="00864405"/>
    <w:rsid w:val="00865CAA"/>
    <w:rsid w:val="00866E21"/>
    <w:rsid w:val="00867424"/>
    <w:rsid w:val="00870FFD"/>
    <w:rsid w:val="00876780"/>
    <w:rsid w:val="00877C6D"/>
    <w:rsid w:val="0088285C"/>
    <w:rsid w:val="008977E0"/>
    <w:rsid w:val="008B0BFE"/>
    <w:rsid w:val="008B257E"/>
    <w:rsid w:val="008C0126"/>
    <w:rsid w:val="008F2D81"/>
    <w:rsid w:val="00906C9C"/>
    <w:rsid w:val="00910299"/>
    <w:rsid w:val="00911414"/>
    <w:rsid w:val="00926094"/>
    <w:rsid w:val="009276AA"/>
    <w:rsid w:val="00942CFC"/>
    <w:rsid w:val="00954099"/>
    <w:rsid w:val="00954467"/>
    <w:rsid w:val="00962CA4"/>
    <w:rsid w:val="0097077F"/>
    <w:rsid w:val="00984A3F"/>
    <w:rsid w:val="009872DF"/>
    <w:rsid w:val="0099331D"/>
    <w:rsid w:val="00994389"/>
    <w:rsid w:val="0099743A"/>
    <w:rsid w:val="009A0674"/>
    <w:rsid w:val="009A6C66"/>
    <w:rsid w:val="009A7E91"/>
    <w:rsid w:val="009B6EDA"/>
    <w:rsid w:val="009B7246"/>
    <w:rsid w:val="009C44E8"/>
    <w:rsid w:val="009D66A7"/>
    <w:rsid w:val="009F1A5B"/>
    <w:rsid w:val="009F6D2C"/>
    <w:rsid w:val="00A10577"/>
    <w:rsid w:val="00A22236"/>
    <w:rsid w:val="00A25A0A"/>
    <w:rsid w:val="00A26C2E"/>
    <w:rsid w:val="00A308F2"/>
    <w:rsid w:val="00A42F4C"/>
    <w:rsid w:val="00A43B99"/>
    <w:rsid w:val="00A443E5"/>
    <w:rsid w:val="00A47A77"/>
    <w:rsid w:val="00A47DDB"/>
    <w:rsid w:val="00A64B62"/>
    <w:rsid w:val="00A82358"/>
    <w:rsid w:val="00A82F0C"/>
    <w:rsid w:val="00A91108"/>
    <w:rsid w:val="00A9459F"/>
    <w:rsid w:val="00AA0C56"/>
    <w:rsid w:val="00AA1504"/>
    <w:rsid w:val="00AA1F97"/>
    <w:rsid w:val="00AA2FA4"/>
    <w:rsid w:val="00AB1DE7"/>
    <w:rsid w:val="00AC090D"/>
    <w:rsid w:val="00AE4C04"/>
    <w:rsid w:val="00AE664F"/>
    <w:rsid w:val="00AF30ED"/>
    <w:rsid w:val="00B048D4"/>
    <w:rsid w:val="00B05C41"/>
    <w:rsid w:val="00B07BF4"/>
    <w:rsid w:val="00B25660"/>
    <w:rsid w:val="00B415C3"/>
    <w:rsid w:val="00B67C36"/>
    <w:rsid w:val="00B716CB"/>
    <w:rsid w:val="00B77681"/>
    <w:rsid w:val="00B84877"/>
    <w:rsid w:val="00B95DA3"/>
    <w:rsid w:val="00BA32F8"/>
    <w:rsid w:val="00BA737C"/>
    <w:rsid w:val="00BB2644"/>
    <w:rsid w:val="00BC0370"/>
    <w:rsid w:val="00BD14B2"/>
    <w:rsid w:val="00BD3232"/>
    <w:rsid w:val="00BD7AB5"/>
    <w:rsid w:val="00BE23F0"/>
    <w:rsid w:val="00BE35D5"/>
    <w:rsid w:val="00BE450D"/>
    <w:rsid w:val="00BF04E1"/>
    <w:rsid w:val="00C11964"/>
    <w:rsid w:val="00C17445"/>
    <w:rsid w:val="00C21C13"/>
    <w:rsid w:val="00C31BCC"/>
    <w:rsid w:val="00C54465"/>
    <w:rsid w:val="00C60384"/>
    <w:rsid w:val="00C60AE4"/>
    <w:rsid w:val="00C633D7"/>
    <w:rsid w:val="00C664D7"/>
    <w:rsid w:val="00C717A6"/>
    <w:rsid w:val="00C75671"/>
    <w:rsid w:val="00C777B0"/>
    <w:rsid w:val="00C8586A"/>
    <w:rsid w:val="00CA26A0"/>
    <w:rsid w:val="00CC0DF4"/>
    <w:rsid w:val="00CD4764"/>
    <w:rsid w:val="00CE2EF6"/>
    <w:rsid w:val="00CF45A8"/>
    <w:rsid w:val="00CF681C"/>
    <w:rsid w:val="00D0340C"/>
    <w:rsid w:val="00D200FA"/>
    <w:rsid w:val="00D428A7"/>
    <w:rsid w:val="00D47946"/>
    <w:rsid w:val="00D50FBE"/>
    <w:rsid w:val="00D61211"/>
    <w:rsid w:val="00D72883"/>
    <w:rsid w:val="00D84889"/>
    <w:rsid w:val="00D95E55"/>
    <w:rsid w:val="00DA4935"/>
    <w:rsid w:val="00DB574B"/>
    <w:rsid w:val="00DC0F04"/>
    <w:rsid w:val="00DC5A3C"/>
    <w:rsid w:val="00DC5FF6"/>
    <w:rsid w:val="00DC6024"/>
    <w:rsid w:val="00DD0AE2"/>
    <w:rsid w:val="00DD0E86"/>
    <w:rsid w:val="00DD64A9"/>
    <w:rsid w:val="00DE05CA"/>
    <w:rsid w:val="00DE1709"/>
    <w:rsid w:val="00DF12A5"/>
    <w:rsid w:val="00E2056B"/>
    <w:rsid w:val="00E25DCD"/>
    <w:rsid w:val="00E3112A"/>
    <w:rsid w:val="00E34E36"/>
    <w:rsid w:val="00E51000"/>
    <w:rsid w:val="00E56D98"/>
    <w:rsid w:val="00E621EC"/>
    <w:rsid w:val="00E62737"/>
    <w:rsid w:val="00E72E09"/>
    <w:rsid w:val="00E8028B"/>
    <w:rsid w:val="00E908FF"/>
    <w:rsid w:val="00E95EAE"/>
    <w:rsid w:val="00E96B53"/>
    <w:rsid w:val="00EA2FC5"/>
    <w:rsid w:val="00EB1E56"/>
    <w:rsid w:val="00EC0924"/>
    <w:rsid w:val="00EC0E82"/>
    <w:rsid w:val="00EC372D"/>
    <w:rsid w:val="00ED1C1E"/>
    <w:rsid w:val="00ED4615"/>
    <w:rsid w:val="00ED6BA6"/>
    <w:rsid w:val="00EE10C0"/>
    <w:rsid w:val="00EE2064"/>
    <w:rsid w:val="00EE73B9"/>
    <w:rsid w:val="00F06E97"/>
    <w:rsid w:val="00F13549"/>
    <w:rsid w:val="00F314E4"/>
    <w:rsid w:val="00F4075E"/>
    <w:rsid w:val="00F41682"/>
    <w:rsid w:val="00F43EAE"/>
    <w:rsid w:val="00F548DD"/>
    <w:rsid w:val="00F56455"/>
    <w:rsid w:val="00F63969"/>
    <w:rsid w:val="00F8697B"/>
    <w:rsid w:val="00F87160"/>
    <w:rsid w:val="00F90DF9"/>
    <w:rsid w:val="00FA50B4"/>
    <w:rsid w:val="00FA64D8"/>
    <w:rsid w:val="00FB04AE"/>
    <w:rsid w:val="00FB04EF"/>
    <w:rsid w:val="00FB07CD"/>
    <w:rsid w:val="00FB2F4A"/>
    <w:rsid w:val="00FB5C8F"/>
    <w:rsid w:val="00FC6FCD"/>
    <w:rsid w:val="00FC72F6"/>
    <w:rsid w:val="00FD62F5"/>
    <w:rsid w:val="00FF3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1EC"/>
    <w:rPr>
      <w:rFonts w:ascii="Calibri" w:eastAsia="Times New Roman" w:hAnsi="Calibri" w:cs="Times New Roman"/>
      <w:lang w:eastAsia="ru-RU"/>
    </w:rPr>
  </w:style>
  <w:style w:type="paragraph" w:styleId="2">
    <w:name w:val="heading 2"/>
    <w:basedOn w:val="a"/>
    <w:next w:val="a"/>
    <w:link w:val="20"/>
    <w:unhideWhenUsed/>
    <w:qFormat/>
    <w:rsid w:val="00CC0DF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CC0DF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CC0DF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0DF4"/>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C0DF4"/>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F13549"/>
    <w:pPr>
      <w:ind w:left="720"/>
      <w:contextualSpacing/>
    </w:pPr>
  </w:style>
  <w:style w:type="character" w:styleId="a4">
    <w:name w:val="Hyperlink"/>
    <w:basedOn w:val="a0"/>
    <w:uiPriority w:val="99"/>
    <w:unhideWhenUsed/>
    <w:rsid w:val="004533DC"/>
    <w:rPr>
      <w:color w:val="0000FF" w:themeColor="hyperlink"/>
      <w:u w:val="single"/>
    </w:rPr>
  </w:style>
  <w:style w:type="paragraph" w:styleId="3">
    <w:name w:val="Body Text 3"/>
    <w:basedOn w:val="a"/>
    <w:link w:val="30"/>
    <w:rsid w:val="00CC0DF4"/>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CC0DF4"/>
    <w:rPr>
      <w:rFonts w:ascii="Times New Roman" w:eastAsia="Times New Roman" w:hAnsi="Times New Roman" w:cs="Times New Roman"/>
      <w:sz w:val="16"/>
      <w:szCs w:val="16"/>
      <w:lang w:eastAsia="ru-RU"/>
    </w:rPr>
  </w:style>
  <w:style w:type="paragraph" w:styleId="21">
    <w:name w:val="Body Text 2"/>
    <w:basedOn w:val="a"/>
    <w:link w:val="22"/>
    <w:unhideWhenUsed/>
    <w:rsid w:val="00CC0DF4"/>
    <w:pPr>
      <w:spacing w:after="120" w:line="480" w:lineRule="auto"/>
    </w:pPr>
  </w:style>
  <w:style w:type="character" w:customStyle="1" w:styleId="22">
    <w:name w:val="Основной текст 2 Знак"/>
    <w:basedOn w:val="a0"/>
    <w:link w:val="21"/>
    <w:rsid w:val="00CC0DF4"/>
    <w:rPr>
      <w:rFonts w:ascii="Calibri" w:eastAsia="Times New Roman" w:hAnsi="Calibri" w:cs="Times New Roman"/>
      <w:lang w:eastAsia="ru-RU"/>
    </w:rPr>
  </w:style>
  <w:style w:type="character" w:customStyle="1" w:styleId="70">
    <w:name w:val="Заголовок 7 Знак"/>
    <w:basedOn w:val="a0"/>
    <w:link w:val="7"/>
    <w:uiPriority w:val="9"/>
    <w:semiHidden/>
    <w:rsid w:val="00CC0DF4"/>
    <w:rPr>
      <w:rFonts w:asciiTheme="majorHAnsi" w:eastAsiaTheme="majorEastAsia" w:hAnsiTheme="majorHAnsi" w:cstheme="majorBidi"/>
      <w:i/>
      <w:iCs/>
      <w:color w:val="404040" w:themeColor="text1" w:themeTint="BF"/>
      <w:lang w:eastAsia="ru-RU"/>
    </w:rPr>
  </w:style>
  <w:style w:type="character" w:styleId="a5">
    <w:name w:val="Emphasis"/>
    <w:basedOn w:val="a0"/>
    <w:uiPriority w:val="20"/>
    <w:qFormat/>
    <w:rsid w:val="00CC0D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1EC"/>
    <w:rPr>
      <w:rFonts w:ascii="Calibri" w:eastAsia="Times New Roman" w:hAnsi="Calibri" w:cs="Times New Roman"/>
      <w:lang w:eastAsia="ru-RU"/>
    </w:rPr>
  </w:style>
  <w:style w:type="paragraph" w:styleId="2">
    <w:name w:val="heading 2"/>
    <w:basedOn w:val="a"/>
    <w:next w:val="a"/>
    <w:link w:val="20"/>
    <w:unhideWhenUsed/>
    <w:qFormat/>
    <w:rsid w:val="00CC0DF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CC0DF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CC0DF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0DF4"/>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C0DF4"/>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F13549"/>
    <w:pPr>
      <w:ind w:left="720"/>
      <w:contextualSpacing/>
    </w:pPr>
  </w:style>
  <w:style w:type="character" w:styleId="a4">
    <w:name w:val="Hyperlink"/>
    <w:basedOn w:val="a0"/>
    <w:uiPriority w:val="99"/>
    <w:unhideWhenUsed/>
    <w:rsid w:val="004533DC"/>
    <w:rPr>
      <w:color w:val="0000FF" w:themeColor="hyperlink"/>
      <w:u w:val="single"/>
    </w:rPr>
  </w:style>
  <w:style w:type="paragraph" w:styleId="3">
    <w:name w:val="Body Text 3"/>
    <w:basedOn w:val="a"/>
    <w:link w:val="30"/>
    <w:rsid w:val="00CC0DF4"/>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CC0DF4"/>
    <w:rPr>
      <w:rFonts w:ascii="Times New Roman" w:eastAsia="Times New Roman" w:hAnsi="Times New Roman" w:cs="Times New Roman"/>
      <w:sz w:val="16"/>
      <w:szCs w:val="16"/>
      <w:lang w:eastAsia="ru-RU"/>
    </w:rPr>
  </w:style>
  <w:style w:type="paragraph" w:styleId="21">
    <w:name w:val="Body Text 2"/>
    <w:basedOn w:val="a"/>
    <w:link w:val="22"/>
    <w:unhideWhenUsed/>
    <w:rsid w:val="00CC0DF4"/>
    <w:pPr>
      <w:spacing w:after="120" w:line="480" w:lineRule="auto"/>
    </w:pPr>
  </w:style>
  <w:style w:type="character" w:customStyle="1" w:styleId="22">
    <w:name w:val="Основной текст 2 Знак"/>
    <w:basedOn w:val="a0"/>
    <w:link w:val="21"/>
    <w:rsid w:val="00CC0DF4"/>
    <w:rPr>
      <w:rFonts w:ascii="Calibri" w:eastAsia="Times New Roman" w:hAnsi="Calibri" w:cs="Times New Roman"/>
      <w:lang w:eastAsia="ru-RU"/>
    </w:rPr>
  </w:style>
  <w:style w:type="character" w:customStyle="1" w:styleId="70">
    <w:name w:val="Заголовок 7 Знак"/>
    <w:basedOn w:val="a0"/>
    <w:link w:val="7"/>
    <w:uiPriority w:val="9"/>
    <w:semiHidden/>
    <w:rsid w:val="00CC0DF4"/>
    <w:rPr>
      <w:rFonts w:asciiTheme="majorHAnsi" w:eastAsiaTheme="majorEastAsia" w:hAnsiTheme="majorHAnsi" w:cstheme="majorBidi"/>
      <w:i/>
      <w:iCs/>
      <w:color w:val="404040" w:themeColor="text1" w:themeTint="BF"/>
      <w:lang w:eastAsia="ru-RU"/>
    </w:rPr>
  </w:style>
  <w:style w:type="character" w:styleId="a5">
    <w:name w:val="Emphasis"/>
    <w:basedOn w:val="a0"/>
    <w:uiPriority w:val="20"/>
    <w:qFormat/>
    <w:rsid w:val="00CC0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id398274687" TargetMode="External"/><Relationship Id="rId18" Type="http://schemas.openxmlformats.org/officeDocument/2006/relationships/hyperlink" Target="https://vk.com/id398274687" TargetMode="External"/><Relationship Id="rId26" Type="http://schemas.openxmlformats.org/officeDocument/2006/relationships/hyperlink" Target="https://vk.com/id398274687" TargetMode="External"/><Relationship Id="rId39" Type="http://schemas.openxmlformats.org/officeDocument/2006/relationships/hyperlink" Target="https://vk.com/id398274687" TargetMode="External"/><Relationship Id="rId3" Type="http://schemas.openxmlformats.org/officeDocument/2006/relationships/styles" Target="styles.xml"/><Relationship Id="rId21" Type="http://schemas.openxmlformats.org/officeDocument/2006/relationships/hyperlink" Target="https://vk.com/id398274687" TargetMode="External"/><Relationship Id="rId34" Type="http://schemas.openxmlformats.org/officeDocument/2006/relationships/hyperlink" Target="https://vk.com/id398274687" TargetMode="External"/><Relationship Id="rId42" Type="http://schemas.openxmlformats.org/officeDocument/2006/relationships/hyperlink" Target="https://vk.com/id398274687" TargetMode="External"/><Relationship Id="rId47" Type="http://schemas.openxmlformats.org/officeDocument/2006/relationships/hyperlink" Target="https://vk.com/id398274687" TargetMode="External"/><Relationship Id="rId7" Type="http://schemas.openxmlformats.org/officeDocument/2006/relationships/hyperlink" Target="https://vk.com/id398274687" TargetMode="External"/><Relationship Id="rId12" Type="http://schemas.openxmlformats.org/officeDocument/2006/relationships/hyperlink" Target="https://vk.com/id398274687" TargetMode="External"/><Relationship Id="rId17" Type="http://schemas.openxmlformats.org/officeDocument/2006/relationships/hyperlink" Target="https://vk.com/id398274687" TargetMode="External"/><Relationship Id="rId25" Type="http://schemas.openxmlformats.org/officeDocument/2006/relationships/hyperlink" Target="https://vk.com/id398274687" TargetMode="External"/><Relationship Id="rId33" Type="http://schemas.openxmlformats.org/officeDocument/2006/relationships/hyperlink" Target="https://vk.com/id398274687" TargetMode="External"/><Relationship Id="rId38" Type="http://schemas.openxmlformats.org/officeDocument/2006/relationships/hyperlink" Target="https://vk.com/id398274687" TargetMode="External"/><Relationship Id="rId46" Type="http://schemas.openxmlformats.org/officeDocument/2006/relationships/hyperlink" Target="https://vk.com/id398274687" TargetMode="External"/><Relationship Id="rId2" Type="http://schemas.openxmlformats.org/officeDocument/2006/relationships/numbering" Target="numbering.xml"/><Relationship Id="rId16" Type="http://schemas.openxmlformats.org/officeDocument/2006/relationships/hyperlink" Target="https://vk.com/id398274687" TargetMode="External"/><Relationship Id="rId20" Type="http://schemas.openxmlformats.org/officeDocument/2006/relationships/hyperlink" Target="https://vk.com/id398274687" TargetMode="External"/><Relationship Id="rId29" Type="http://schemas.openxmlformats.org/officeDocument/2006/relationships/hyperlink" Target="https://vk.com/id398274687" TargetMode="External"/><Relationship Id="rId41" Type="http://schemas.openxmlformats.org/officeDocument/2006/relationships/hyperlink" Target="https://vk.com/id3982746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id398274687" TargetMode="External"/><Relationship Id="rId24" Type="http://schemas.openxmlformats.org/officeDocument/2006/relationships/hyperlink" Target="https://vk.com/id398274687" TargetMode="External"/><Relationship Id="rId32" Type="http://schemas.openxmlformats.org/officeDocument/2006/relationships/hyperlink" Target="https://vk.com/id398274687" TargetMode="External"/><Relationship Id="rId37" Type="http://schemas.openxmlformats.org/officeDocument/2006/relationships/hyperlink" Target="https://vk.com/id398274687" TargetMode="External"/><Relationship Id="rId40" Type="http://schemas.openxmlformats.org/officeDocument/2006/relationships/hyperlink" Target="http://dmcb.orl.muzkult.ru" TargetMode="External"/><Relationship Id="rId45" Type="http://schemas.openxmlformats.org/officeDocument/2006/relationships/hyperlink" Target="https://vk.com/id398274687" TargetMode="External"/><Relationship Id="rId5" Type="http://schemas.openxmlformats.org/officeDocument/2006/relationships/settings" Target="settings.xml"/><Relationship Id="rId15" Type="http://schemas.openxmlformats.org/officeDocument/2006/relationships/hyperlink" Target="https://vk.com/id398274687" TargetMode="External"/><Relationship Id="rId23" Type="http://schemas.openxmlformats.org/officeDocument/2006/relationships/hyperlink" Target="https://vk.com/id398274687" TargetMode="External"/><Relationship Id="rId28" Type="http://schemas.openxmlformats.org/officeDocument/2006/relationships/hyperlink" Target="https://vk.com/id398274687" TargetMode="External"/><Relationship Id="rId36" Type="http://schemas.openxmlformats.org/officeDocument/2006/relationships/hyperlink" Target="https://vk.com/id398274687" TargetMode="External"/><Relationship Id="rId49" Type="http://schemas.openxmlformats.org/officeDocument/2006/relationships/theme" Target="theme/theme1.xml"/><Relationship Id="rId10" Type="http://schemas.openxmlformats.org/officeDocument/2006/relationships/hyperlink" Target="https://vk.com/id398274687" TargetMode="External"/><Relationship Id="rId19" Type="http://schemas.openxmlformats.org/officeDocument/2006/relationships/hyperlink" Target="https://vk.com/id398274687" TargetMode="External"/><Relationship Id="rId31" Type="http://schemas.openxmlformats.org/officeDocument/2006/relationships/hyperlink" Target="https://vk.com/id398274687" TargetMode="External"/><Relationship Id="rId44" Type="http://schemas.openxmlformats.org/officeDocument/2006/relationships/hyperlink" Target="https://vk.com/id398274687" TargetMode="External"/><Relationship Id="rId4" Type="http://schemas.microsoft.com/office/2007/relationships/stylesWithEffects" Target="stylesWithEffects.xml"/><Relationship Id="rId9" Type="http://schemas.openxmlformats.org/officeDocument/2006/relationships/hyperlink" Target="https://vk.com/id398274687" TargetMode="External"/><Relationship Id="rId14" Type="http://schemas.openxmlformats.org/officeDocument/2006/relationships/hyperlink" Target="https://vk.com/id398274687" TargetMode="External"/><Relationship Id="rId22" Type="http://schemas.openxmlformats.org/officeDocument/2006/relationships/hyperlink" Target="https://vk.com/id398274687" TargetMode="External"/><Relationship Id="rId27" Type="http://schemas.openxmlformats.org/officeDocument/2006/relationships/hyperlink" Target="http://dmcb.orl.muzkult.ru" TargetMode="External"/><Relationship Id="rId30" Type="http://schemas.openxmlformats.org/officeDocument/2006/relationships/hyperlink" Target="https://vk.com/id398274687" TargetMode="External"/><Relationship Id="rId35" Type="http://schemas.openxmlformats.org/officeDocument/2006/relationships/hyperlink" Target="https://vk.com/id398274687" TargetMode="External"/><Relationship Id="rId43" Type="http://schemas.openxmlformats.org/officeDocument/2006/relationships/hyperlink" Target="https://vk.com/id398274687" TargetMode="External"/><Relationship Id="rId48" Type="http://schemas.openxmlformats.org/officeDocument/2006/relationships/fontTable" Target="fontTable.xml"/><Relationship Id="rId8" Type="http://schemas.openxmlformats.org/officeDocument/2006/relationships/hyperlink" Target="https://vk.com/id398274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2A809-FF42-4A61-ADE4-069C995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10207</Words>
  <Characters>58184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bibldmitr@outlook.com</dc:creator>
  <cp:lastModifiedBy>main</cp:lastModifiedBy>
  <cp:revision>3</cp:revision>
  <dcterms:created xsi:type="dcterms:W3CDTF">2024-02-08T06:43:00Z</dcterms:created>
  <dcterms:modified xsi:type="dcterms:W3CDTF">2024-02-08T07:31:00Z</dcterms:modified>
</cp:coreProperties>
</file>